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F03D" w14:textId="77777777" w:rsidR="0030547C" w:rsidRPr="00B54742" w:rsidRDefault="0030547C" w:rsidP="0030547C">
      <w:pPr>
        <w:jc w:val="center"/>
        <w:rPr>
          <w:rFonts w:ascii="Arial" w:eastAsia="Arial" w:hAnsi="Arial" w:cs="Arial"/>
          <w:sz w:val="22"/>
          <w:szCs w:val="22"/>
          <w:lang w:val="es-MX"/>
        </w:rPr>
      </w:pPr>
      <w:r w:rsidRPr="00B54742">
        <w:rPr>
          <w:rFonts w:ascii="Arial" w:eastAsia="Arial" w:hAnsi="Arial" w:cs="Arial"/>
          <w:sz w:val="22"/>
          <w:szCs w:val="22"/>
          <w:lang w:val="es-MX"/>
        </w:rPr>
        <w:t xml:space="preserve">UNIVERSIDAD CENTROAMERICANA JOSÉ SIMEÓN CAÑAS </w:t>
      </w:r>
    </w:p>
    <w:p w14:paraId="29C6454E" w14:textId="77777777" w:rsidR="0030547C" w:rsidRPr="00B54742" w:rsidRDefault="0030547C" w:rsidP="0030547C">
      <w:pPr>
        <w:jc w:val="center"/>
        <w:rPr>
          <w:rFonts w:ascii="Arial" w:eastAsia="Arial" w:hAnsi="Arial" w:cs="Arial"/>
          <w:sz w:val="22"/>
          <w:szCs w:val="22"/>
          <w:lang w:val="es-MX"/>
        </w:rPr>
      </w:pPr>
      <w:r w:rsidRPr="00B54742">
        <w:rPr>
          <w:rFonts w:ascii="Arial" w:eastAsia="Arial" w:hAnsi="Arial" w:cs="Arial"/>
          <w:sz w:val="22"/>
          <w:szCs w:val="22"/>
          <w:lang w:val="es-MX"/>
        </w:rPr>
        <w:t>FACULTAD DE CIENCIAS ECONÓMICAS Y EMPRESARIALES</w:t>
      </w:r>
    </w:p>
    <w:p w14:paraId="365D7F74" w14:textId="77777777" w:rsidR="0030547C" w:rsidRPr="00B54742" w:rsidRDefault="0030547C" w:rsidP="0030547C">
      <w:pPr>
        <w:jc w:val="center"/>
        <w:rPr>
          <w:rFonts w:ascii="Arial" w:eastAsia="Arial" w:hAnsi="Arial" w:cs="Arial"/>
          <w:sz w:val="22"/>
          <w:szCs w:val="22"/>
          <w:lang w:val="es-MX"/>
        </w:rPr>
      </w:pPr>
    </w:p>
    <w:p w14:paraId="3BEF4EDF" w14:textId="77777777" w:rsidR="0030547C" w:rsidRDefault="0030547C" w:rsidP="0030547C">
      <w:pPr>
        <w:jc w:val="center"/>
        <w:rPr>
          <w:rFonts w:ascii="Arial" w:eastAsia="Arial" w:hAnsi="Arial" w:cs="Arial"/>
          <w:sz w:val="22"/>
          <w:szCs w:val="22"/>
        </w:rPr>
      </w:pPr>
      <w:r>
        <w:rPr>
          <w:rFonts w:ascii="Arial" w:eastAsia="Arial" w:hAnsi="Arial" w:cs="Arial"/>
          <w:noProof/>
          <w:sz w:val="22"/>
          <w:szCs w:val="22"/>
          <w:lang w:val="es-MX" w:eastAsia="es-MX"/>
        </w:rPr>
        <w:drawing>
          <wp:inline distT="114300" distB="114300" distL="114300" distR="114300" wp14:anchorId="679365DA" wp14:editId="1CB74420">
            <wp:extent cx="1414463" cy="194050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14463" cy="1940502"/>
                    </a:xfrm>
                    <a:prstGeom prst="rect">
                      <a:avLst/>
                    </a:prstGeom>
                    <a:ln/>
                  </pic:spPr>
                </pic:pic>
              </a:graphicData>
            </a:graphic>
          </wp:inline>
        </w:drawing>
      </w:r>
    </w:p>
    <w:p w14:paraId="66B190A9" w14:textId="77777777" w:rsidR="0030547C" w:rsidRDefault="0030547C" w:rsidP="0030547C">
      <w:pPr>
        <w:jc w:val="center"/>
        <w:rPr>
          <w:rFonts w:ascii="Arial" w:eastAsia="Arial" w:hAnsi="Arial" w:cs="Arial"/>
          <w:sz w:val="22"/>
          <w:szCs w:val="22"/>
        </w:rPr>
      </w:pPr>
    </w:p>
    <w:p w14:paraId="45078075" w14:textId="77777777" w:rsidR="0030547C" w:rsidRPr="00B54742" w:rsidRDefault="0030547C" w:rsidP="0030547C">
      <w:pPr>
        <w:jc w:val="center"/>
        <w:rPr>
          <w:rFonts w:ascii="Arial" w:eastAsia="Arial" w:hAnsi="Arial" w:cs="Arial"/>
          <w:b/>
          <w:sz w:val="22"/>
          <w:szCs w:val="22"/>
          <w:lang w:val="es-MX"/>
        </w:rPr>
      </w:pPr>
      <w:r w:rsidRPr="00B54742">
        <w:rPr>
          <w:rFonts w:ascii="Arial" w:eastAsia="Arial" w:hAnsi="Arial" w:cs="Arial"/>
          <w:b/>
          <w:sz w:val="22"/>
          <w:szCs w:val="22"/>
          <w:lang w:val="es-MX"/>
        </w:rPr>
        <w:t>ANTEPROYECTO TRABAJO DE GRADUACIÓN</w:t>
      </w:r>
    </w:p>
    <w:p w14:paraId="4BD7D2E8" w14:textId="77777777" w:rsidR="0030547C" w:rsidRPr="00B54742" w:rsidRDefault="0030547C" w:rsidP="0030547C">
      <w:pPr>
        <w:jc w:val="center"/>
        <w:rPr>
          <w:rFonts w:ascii="Arial" w:eastAsia="Arial" w:hAnsi="Arial" w:cs="Arial"/>
          <w:sz w:val="22"/>
          <w:szCs w:val="22"/>
          <w:lang w:val="es-MX"/>
        </w:rPr>
      </w:pPr>
    </w:p>
    <w:p w14:paraId="31C2F648" w14:textId="2B8A846F" w:rsidR="0030547C" w:rsidRDefault="0030547C" w:rsidP="0030547C">
      <w:pPr>
        <w:jc w:val="center"/>
        <w:rPr>
          <w:rFonts w:ascii="Arial" w:eastAsia="Arial" w:hAnsi="Arial" w:cs="Arial"/>
          <w:sz w:val="22"/>
          <w:szCs w:val="22"/>
          <w:lang w:val="es-MX"/>
        </w:rPr>
      </w:pPr>
      <w:r w:rsidRPr="00B54742">
        <w:rPr>
          <w:rFonts w:ascii="Arial" w:eastAsia="Arial" w:hAnsi="Arial" w:cs="Arial"/>
          <w:sz w:val="22"/>
          <w:szCs w:val="22"/>
          <w:lang w:val="es-MX"/>
        </w:rPr>
        <w:t>LA IMPLEMENTACIÓN DE LA LEY BITCOIN EN EL SALVADOR Y SUS IMPLICACIONES TECNOLÓGICAS Y COMERCIALES EN LOS EMPRENDEDORES</w:t>
      </w:r>
      <w:r w:rsidR="007E2244">
        <w:rPr>
          <w:rFonts w:ascii="Arial" w:eastAsia="Arial" w:hAnsi="Arial" w:cs="Arial"/>
          <w:sz w:val="22"/>
          <w:szCs w:val="22"/>
          <w:lang w:val="es-MX"/>
        </w:rPr>
        <w:t xml:space="preserve"> DE</w:t>
      </w:r>
      <w:r w:rsidRPr="00B54742">
        <w:rPr>
          <w:rFonts w:ascii="Arial" w:eastAsia="Arial" w:hAnsi="Arial" w:cs="Arial"/>
          <w:sz w:val="22"/>
          <w:szCs w:val="22"/>
          <w:lang w:val="es-MX"/>
        </w:rPr>
        <w:t xml:space="preserve"> </w:t>
      </w:r>
      <w:r w:rsidR="003431AB">
        <w:rPr>
          <w:rFonts w:ascii="Arial" w:eastAsia="Arial" w:hAnsi="Arial" w:cs="Arial"/>
          <w:sz w:val="22"/>
          <w:szCs w:val="22"/>
          <w:lang w:val="es-MX"/>
        </w:rPr>
        <w:t xml:space="preserve">LOS </w:t>
      </w:r>
      <w:r w:rsidRPr="00B54742">
        <w:rPr>
          <w:rFonts w:ascii="Arial" w:eastAsia="Arial" w:hAnsi="Arial" w:cs="Arial"/>
          <w:sz w:val="22"/>
          <w:szCs w:val="22"/>
          <w:lang w:val="es-MX"/>
        </w:rPr>
        <w:t>DEPARTAMENTO</w:t>
      </w:r>
      <w:r w:rsidR="003431AB">
        <w:rPr>
          <w:rFonts w:ascii="Arial" w:eastAsia="Arial" w:hAnsi="Arial" w:cs="Arial"/>
          <w:sz w:val="22"/>
          <w:szCs w:val="22"/>
          <w:lang w:val="es-MX"/>
        </w:rPr>
        <w:t>S</w:t>
      </w:r>
      <w:r w:rsidRPr="00B54742">
        <w:rPr>
          <w:rFonts w:ascii="Arial" w:eastAsia="Arial" w:hAnsi="Arial" w:cs="Arial"/>
          <w:sz w:val="22"/>
          <w:szCs w:val="22"/>
          <w:lang w:val="es-MX"/>
        </w:rPr>
        <w:t xml:space="preserve"> DE </w:t>
      </w:r>
      <w:r w:rsidR="003431AB">
        <w:rPr>
          <w:rFonts w:ascii="Arial" w:eastAsia="Arial" w:hAnsi="Arial" w:cs="Arial"/>
          <w:sz w:val="22"/>
          <w:szCs w:val="22"/>
          <w:lang w:val="es-MX"/>
        </w:rPr>
        <w:t xml:space="preserve">SAN SALVADOR Y </w:t>
      </w:r>
      <w:r w:rsidRPr="00B54742">
        <w:rPr>
          <w:rFonts w:ascii="Arial" w:eastAsia="Arial" w:hAnsi="Arial" w:cs="Arial"/>
          <w:sz w:val="22"/>
          <w:szCs w:val="22"/>
          <w:lang w:val="es-MX"/>
        </w:rPr>
        <w:t>LA LIBERTAD PARA EL AÑO 2021.</w:t>
      </w:r>
    </w:p>
    <w:p w14:paraId="79F6D7BF" w14:textId="77777777" w:rsidR="00DE7774" w:rsidRDefault="00DE7774" w:rsidP="0030547C">
      <w:pPr>
        <w:jc w:val="center"/>
        <w:rPr>
          <w:rFonts w:ascii="Arial" w:eastAsia="Arial" w:hAnsi="Arial" w:cs="Arial"/>
          <w:sz w:val="22"/>
          <w:szCs w:val="22"/>
          <w:lang w:val="es-MX"/>
        </w:rPr>
      </w:pPr>
    </w:p>
    <w:p w14:paraId="17E4DCBB" w14:textId="77777777" w:rsidR="0082713E" w:rsidRDefault="00DE7774" w:rsidP="0030547C">
      <w:pPr>
        <w:jc w:val="center"/>
        <w:rPr>
          <w:rFonts w:ascii="Arial" w:eastAsia="Arial" w:hAnsi="Arial" w:cs="Arial"/>
          <w:sz w:val="22"/>
          <w:szCs w:val="22"/>
          <w:lang w:val="es-MX"/>
        </w:rPr>
      </w:pPr>
      <w:r>
        <w:rPr>
          <w:rFonts w:ascii="Arial" w:eastAsia="Arial" w:hAnsi="Arial" w:cs="Arial"/>
          <w:sz w:val="22"/>
          <w:szCs w:val="22"/>
          <w:lang w:val="es-MX"/>
        </w:rPr>
        <w:t>TRABAJO DE GRADUACIÓN PREPARADO PARA LA FACULTAD DE CIENCIAS ECONÓMICAS Y EMPRESARIALES</w:t>
      </w:r>
      <w:r w:rsidR="0082713E">
        <w:rPr>
          <w:rFonts w:ascii="Arial" w:eastAsia="Arial" w:hAnsi="Arial" w:cs="Arial"/>
          <w:sz w:val="22"/>
          <w:szCs w:val="22"/>
          <w:lang w:val="es-MX"/>
        </w:rPr>
        <w:t xml:space="preserve"> </w:t>
      </w:r>
    </w:p>
    <w:p w14:paraId="616C1F76" w14:textId="77777777" w:rsidR="0082713E" w:rsidRDefault="0082713E" w:rsidP="0030547C">
      <w:pPr>
        <w:jc w:val="center"/>
        <w:rPr>
          <w:rFonts w:ascii="Arial" w:eastAsia="Arial" w:hAnsi="Arial" w:cs="Arial"/>
          <w:sz w:val="22"/>
          <w:szCs w:val="22"/>
          <w:lang w:val="es-MX"/>
        </w:rPr>
      </w:pPr>
    </w:p>
    <w:p w14:paraId="13B9DED1" w14:textId="21CFD5C4" w:rsidR="00DE7774" w:rsidRPr="00B54742" w:rsidRDefault="0082713E" w:rsidP="0030547C">
      <w:pPr>
        <w:jc w:val="center"/>
        <w:rPr>
          <w:rFonts w:ascii="Arial" w:eastAsia="Arial" w:hAnsi="Arial" w:cs="Arial"/>
          <w:sz w:val="22"/>
          <w:szCs w:val="22"/>
          <w:lang w:val="es-MX"/>
        </w:rPr>
      </w:pPr>
      <w:r>
        <w:rPr>
          <w:rFonts w:ascii="Arial" w:eastAsia="Arial" w:hAnsi="Arial" w:cs="Arial"/>
          <w:sz w:val="22"/>
          <w:szCs w:val="22"/>
          <w:lang w:val="es-MX"/>
        </w:rPr>
        <w:t>PARA OPTAR AL GRADO DE LICENCIADO (A) EN MERCADEO</w:t>
      </w:r>
    </w:p>
    <w:p w14:paraId="1F6F067E" w14:textId="77777777" w:rsidR="0030547C" w:rsidRPr="00B54742" w:rsidRDefault="0030547C" w:rsidP="0030547C">
      <w:pPr>
        <w:jc w:val="center"/>
        <w:rPr>
          <w:rFonts w:ascii="Arial" w:eastAsia="Arial" w:hAnsi="Arial" w:cs="Arial"/>
          <w:sz w:val="22"/>
          <w:szCs w:val="22"/>
          <w:lang w:val="es-MX"/>
        </w:rPr>
      </w:pPr>
    </w:p>
    <w:p w14:paraId="0158DD8E" w14:textId="77777777" w:rsidR="0030547C" w:rsidRPr="00B54742" w:rsidRDefault="0030547C" w:rsidP="0030547C">
      <w:pPr>
        <w:jc w:val="center"/>
        <w:rPr>
          <w:rFonts w:ascii="Arial" w:eastAsia="Arial" w:hAnsi="Arial" w:cs="Arial"/>
          <w:sz w:val="22"/>
          <w:szCs w:val="22"/>
          <w:lang w:val="es-MX"/>
        </w:rPr>
      </w:pPr>
    </w:p>
    <w:p w14:paraId="330BE71C" w14:textId="77777777" w:rsidR="0030547C" w:rsidRPr="00B54742" w:rsidRDefault="0030547C" w:rsidP="0030547C">
      <w:pPr>
        <w:jc w:val="center"/>
        <w:rPr>
          <w:rFonts w:ascii="Arial" w:eastAsia="Arial" w:hAnsi="Arial" w:cs="Arial"/>
          <w:color w:val="222222"/>
          <w:sz w:val="22"/>
          <w:szCs w:val="22"/>
          <w:highlight w:val="white"/>
          <w:lang w:val="es-MX"/>
        </w:rPr>
      </w:pPr>
    </w:p>
    <w:p w14:paraId="6AADE10E" w14:textId="42E8C696" w:rsidR="0030547C" w:rsidRPr="00B54742" w:rsidRDefault="0082713E" w:rsidP="0030547C">
      <w:pPr>
        <w:jc w:val="center"/>
        <w:rPr>
          <w:rFonts w:ascii="Arial" w:eastAsia="Arial" w:hAnsi="Arial" w:cs="Arial"/>
          <w:b/>
          <w:color w:val="222222"/>
          <w:sz w:val="22"/>
          <w:szCs w:val="22"/>
          <w:highlight w:val="white"/>
          <w:lang w:val="es-MX"/>
        </w:rPr>
      </w:pPr>
      <w:r>
        <w:rPr>
          <w:rFonts w:ascii="Arial" w:eastAsia="Arial" w:hAnsi="Arial" w:cs="Arial"/>
          <w:b/>
          <w:color w:val="222222"/>
          <w:sz w:val="22"/>
          <w:szCs w:val="22"/>
          <w:highlight w:val="white"/>
          <w:lang w:val="es-MX"/>
        </w:rPr>
        <w:t>PRESENTADO POR:</w:t>
      </w:r>
    </w:p>
    <w:p w14:paraId="2B9FC5A8" w14:textId="77777777" w:rsidR="0030547C" w:rsidRPr="00B54742" w:rsidRDefault="0030547C" w:rsidP="0030547C">
      <w:pPr>
        <w:jc w:val="center"/>
        <w:rPr>
          <w:rFonts w:ascii="Arial" w:eastAsia="Arial" w:hAnsi="Arial" w:cs="Arial"/>
          <w:color w:val="222222"/>
          <w:sz w:val="22"/>
          <w:szCs w:val="22"/>
          <w:highlight w:val="white"/>
          <w:lang w:val="es-MX"/>
        </w:rPr>
      </w:pPr>
    </w:p>
    <w:p w14:paraId="2B6E8344" w14:textId="77777777" w:rsidR="00ED123B" w:rsidRPr="00B54742" w:rsidRDefault="00ED123B" w:rsidP="00ED123B">
      <w:pPr>
        <w:spacing w:line="360" w:lineRule="auto"/>
        <w:jc w:val="center"/>
        <w:rPr>
          <w:rFonts w:ascii="Arial" w:eastAsia="Arial" w:hAnsi="Arial" w:cs="Arial"/>
          <w:color w:val="222222"/>
          <w:sz w:val="22"/>
          <w:szCs w:val="22"/>
          <w:highlight w:val="white"/>
          <w:lang w:val="es-MX"/>
        </w:rPr>
      </w:pPr>
      <w:r w:rsidRPr="00B54742">
        <w:rPr>
          <w:rFonts w:ascii="Arial" w:eastAsia="Arial" w:hAnsi="Arial" w:cs="Arial"/>
          <w:color w:val="202124"/>
          <w:sz w:val="22"/>
          <w:szCs w:val="22"/>
          <w:highlight w:val="white"/>
          <w:lang w:val="es-MX"/>
        </w:rPr>
        <w:t>VICTOR ENRIQUE PALMA MELARA</w:t>
      </w:r>
    </w:p>
    <w:p w14:paraId="49AE9B3F" w14:textId="77777777" w:rsidR="00ED123B" w:rsidRPr="00B54742" w:rsidRDefault="00ED123B" w:rsidP="00ED123B">
      <w:pPr>
        <w:spacing w:line="360" w:lineRule="auto"/>
        <w:jc w:val="center"/>
        <w:rPr>
          <w:rFonts w:ascii="Arial" w:eastAsia="Arial" w:hAnsi="Arial" w:cs="Arial"/>
          <w:color w:val="222222"/>
          <w:sz w:val="22"/>
          <w:szCs w:val="22"/>
          <w:highlight w:val="white"/>
          <w:lang w:val="es-MX"/>
        </w:rPr>
      </w:pPr>
      <w:r w:rsidRPr="00B54742">
        <w:rPr>
          <w:rFonts w:ascii="Arial" w:eastAsia="Arial" w:hAnsi="Arial" w:cs="Arial"/>
          <w:color w:val="222222"/>
          <w:sz w:val="22"/>
          <w:szCs w:val="22"/>
          <w:highlight w:val="white"/>
          <w:lang w:val="es-MX"/>
        </w:rPr>
        <w:t>MARÍA GABRIELA GRANDE COBAR</w:t>
      </w:r>
    </w:p>
    <w:p w14:paraId="4A86AE08" w14:textId="77777777" w:rsidR="00ED123B" w:rsidRPr="00B54742" w:rsidRDefault="00ED123B" w:rsidP="00ED123B">
      <w:pPr>
        <w:spacing w:line="360" w:lineRule="auto"/>
        <w:jc w:val="center"/>
        <w:rPr>
          <w:rFonts w:ascii="Arial" w:eastAsia="Arial" w:hAnsi="Arial" w:cs="Arial"/>
          <w:color w:val="222222"/>
          <w:sz w:val="22"/>
          <w:szCs w:val="22"/>
          <w:highlight w:val="white"/>
          <w:lang w:val="es-MX"/>
        </w:rPr>
      </w:pPr>
      <w:r w:rsidRPr="00B54742">
        <w:rPr>
          <w:rFonts w:ascii="Arial" w:eastAsia="Arial" w:hAnsi="Arial" w:cs="Arial"/>
          <w:color w:val="222222"/>
          <w:sz w:val="22"/>
          <w:szCs w:val="22"/>
          <w:highlight w:val="white"/>
          <w:lang w:val="es-MX"/>
        </w:rPr>
        <w:t>JOSUÉ LEVÍ PORTILLO CASTILLO</w:t>
      </w:r>
    </w:p>
    <w:p w14:paraId="2BCF4332" w14:textId="77777777" w:rsidR="00ED123B" w:rsidRPr="00B54742" w:rsidRDefault="00ED123B" w:rsidP="00ED123B">
      <w:pPr>
        <w:spacing w:line="360" w:lineRule="auto"/>
        <w:jc w:val="center"/>
        <w:rPr>
          <w:rFonts w:ascii="Arial" w:eastAsia="Arial" w:hAnsi="Arial" w:cs="Arial"/>
          <w:color w:val="222222"/>
          <w:sz w:val="22"/>
          <w:szCs w:val="22"/>
          <w:highlight w:val="white"/>
          <w:lang w:val="es-MX"/>
        </w:rPr>
      </w:pPr>
      <w:r w:rsidRPr="00B54742">
        <w:rPr>
          <w:rFonts w:ascii="Arial" w:eastAsia="Arial" w:hAnsi="Arial" w:cs="Arial"/>
          <w:color w:val="222222"/>
          <w:sz w:val="22"/>
          <w:szCs w:val="22"/>
          <w:highlight w:val="white"/>
          <w:lang w:val="es-MX"/>
        </w:rPr>
        <w:t>FLOR MARINA NAJARRO FORTIS</w:t>
      </w:r>
    </w:p>
    <w:p w14:paraId="4951AA48" w14:textId="77777777" w:rsidR="00ED123B" w:rsidRPr="00B54742" w:rsidRDefault="00ED123B" w:rsidP="00ED123B">
      <w:pPr>
        <w:spacing w:line="360" w:lineRule="auto"/>
        <w:jc w:val="center"/>
        <w:rPr>
          <w:rFonts w:ascii="Arial" w:eastAsia="Arial" w:hAnsi="Arial" w:cs="Arial"/>
          <w:color w:val="222222"/>
          <w:sz w:val="22"/>
          <w:szCs w:val="22"/>
          <w:highlight w:val="white"/>
          <w:lang w:val="es-MX"/>
        </w:rPr>
      </w:pPr>
    </w:p>
    <w:p w14:paraId="1D033DD4" w14:textId="77777777" w:rsidR="0030547C" w:rsidRPr="00B54742" w:rsidRDefault="0030547C" w:rsidP="0082713E">
      <w:pPr>
        <w:jc w:val="center"/>
        <w:rPr>
          <w:rFonts w:ascii="Arial" w:eastAsia="Arial" w:hAnsi="Arial" w:cs="Arial"/>
          <w:color w:val="222222"/>
          <w:sz w:val="22"/>
          <w:szCs w:val="22"/>
          <w:highlight w:val="white"/>
          <w:lang w:val="es-MX"/>
        </w:rPr>
      </w:pPr>
      <w:r w:rsidRPr="00B54742">
        <w:rPr>
          <w:rFonts w:ascii="Arial" w:eastAsia="Arial" w:hAnsi="Arial" w:cs="Arial"/>
          <w:color w:val="222222"/>
          <w:sz w:val="22"/>
          <w:szCs w:val="22"/>
          <w:highlight w:val="white"/>
          <w:lang w:val="es-MX"/>
        </w:rPr>
        <w:t>SAN SALVADOR, 9 SEPTIEMBRE 2021</w:t>
      </w:r>
    </w:p>
    <w:p w14:paraId="2067A59D" w14:textId="419F6CF8" w:rsidR="0030547C" w:rsidRDefault="0030547C" w:rsidP="0030547C">
      <w:pPr>
        <w:jc w:val="both"/>
        <w:rPr>
          <w:rFonts w:ascii="Arial" w:eastAsia="Arial" w:hAnsi="Arial" w:cs="Arial"/>
          <w:sz w:val="22"/>
          <w:szCs w:val="22"/>
          <w:lang w:val="es-MX"/>
        </w:rPr>
      </w:pPr>
    </w:p>
    <w:p w14:paraId="1C2435BF" w14:textId="342E9716" w:rsidR="0082713E" w:rsidRDefault="0082713E" w:rsidP="0030547C">
      <w:pPr>
        <w:jc w:val="both"/>
        <w:rPr>
          <w:rFonts w:ascii="Arial" w:eastAsia="Arial" w:hAnsi="Arial" w:cs="Arial"/>
          <w:sz w:val="22"/>
          <w:szCs w:val="22"/>
          <w:lang w:val="es-MX"/>
        </w:rPr>
      </w:pPr>
    </w:p>
    <w:p w14:paraId="7A66F165" w14:textId="5A4797B1" w:rsidR="0082713E" w:rsidRDefault="0082713E" w:rsidP="0030547C">
      <w:pPr>
        <w:jc w:val="both"/>
        <w:rPr>
          <w:rFonts w:ascii="Arial" w:eastAsia="Arial" w:hAnsi="Arial" w:cs="Arial"/>
          <w:sz w:val="22"/>
          <w:szCs w:val="22"/>
          <w:lang w:val="es-MX"/>
        </w:rPr>
      </w:pPr>
    </w:p>
    <w:p w14:paraId="07933FA4" w14:textId="36FD1DFE" w:rsidR="0082713E" w:rsidRDefault="0082713E" w:rsidP="0030547C">
      <w:pPr>
        <w:jc w:val="both"/>
        <w:rPr>
          <w:rFonts w:ascii="Arial" w:eastAsia="Arial" w:hAnsi="Arial" w:cs="Arial"/>
          <w:sz w:val="22"/>
          <w:szCs w:val="22"/>
          <w:lang w:val="es-MX"/>
        </w:rPr>
      </w:pPr>
    </w:p>
    <w:p w14:paraId="27746195" w14:textId="36D04F78" w:rsidR="0082713E" w:rsidRDefault="0082713E" w:rsidP="0030547C">
      <w:pPr>
        <w:jc w:val="both"/>
        <w:rPr>
          <w:rFonts w:ascii="Arial" w:eastAsia="Arial" w:hAnsi="Arial" w:cs="Arial"/>
          <w:sz w:val="22"/>
          <w:szCs w:val="22"/>
          <w:lang w:val="es-MX"/>
        </w:rPr>
      </w:pPr>
    </w:p>
    <w:p w14:paraId="70858D3A" w14:textId="4E87D3B8" w:rsidR="0082713E" w:rsidRDefault="0082713E" w:rsidP="0030547C">
      <w:pPr>
        <w:jc w:val="both"/>
        <w:rPr>
          <w:rFonts w:ascii="Arial" w:eastAsia="Arial" w:hAnsi="Arial" w:cs="Arial"/>
          <w:sz w:val="22"/>
          <w:szCs w:val="22"/>
          <w:lang w:val="es-MX"/>
        </w:rPr>
      </w:pPr>
    </w:p>
    <w:p w14:paraId="4BD2182E" w14:textId="55F66A7C" w:rsidR="0082713E" w:rsidRDefault="0082713E" w:rsidP="0030547C">
      <w:pPr>
        <w:jc w:val="both"/>
        <w:rPr>
          <w:rFonts w:ascii="Arial" w:eastAsia="Arial" w:hAnsi="Arial" w:cs="Arial"/>
          <w:sz w:val="22"/>
          <w:szCs w:val="22"/>
          <w:lang w:val="es-MX"/>
        </w:rPr>
      </w:pPr>
    </w:p>
    <w:p w14:paraId="696005B7" w14:textId="23C82230" w:rsidR="0082713E" w:rsidRDefault="0082713E" w:rsidP="0030547C">
      <w:pPr>
        <w:jc w:val="both"/>
        <w:rPr>
          <w:rFonts w:ascii="Arial" w:eastAsia="Arial" w:hAnsi="Arial" w:cs="Arial"/>
          <w:sz w:val="22"/>
          <w:szCs w:val="22"/>
          <w:lang w:val="es-MX"/>
        </w:rPr>
      </w:pPr>
    </w:p>
    <w:p w14:paraId="4FD443B5" w14:textId="1D366068" w:rsidR="0082713E" w:rsidRDefault="0082713E" w:rsidP="0030547C">
      <w:pPr>
        <w:jc w:val="both"/>
        <w:rPr>
          <w:rFonts w:ascii="Arial" w:eastAsia="Arial" w:hAnsi="Arial" w:cs="Arial"/>
          <w:sz w:val="22"/>
          <w:szCs w:val="22"/>
          <w:lang w:val="es-MX"/>
        </w:rPr>
      </w:pPr>
    </w:p>
    <w:p w14:paraId="4A1D2D9A" w14:textId="5C6B5325" w:rsidR="0082713E" w:rsidRDefault="0082713E" w:rsidP="0030547C">
      <w:pPr>
        <w:jc w:val="both"/>
        <w:rPr>
          <w:rFonts w:ascii="Arial" w:eastAsia="Arial" w:hAnsi="Arial" w:cs="Arial"/>
          <w:sz w:val="22"/>
          <w:szCs w:val="22"/>
          <w:lang w:val="es-MX"/>
        </w:rPr>
      </w:pPr>
    </w:p>
    <w:p w14:paraId="1C61A95B" w14:textId="69AAC5A6" w:rsidR="0082713E" w:rsidRDefault="0082713E" w:rsidP="0030547C">
      <w:pPr>
        <w:jc w:val="both"/>
        <w:rPr>
          <w:rFonts w:ascii="Arial" w:eastAsia="Arial" w:hAnsi="Arial" w:cs="Arial"/>
          <w:sz w:val="22"/>
          <w:szCs w:val="22"/>
          <w:lang w:val="es-MX"/>
        </w:rPr>
      </w:pPr>
    </w:p>
    <w:p w14:paraId="576D56FB" w14:textId="35069385" w:rsidR="0082713E" w:rsidRDefault="0082713E" w:rsidP="0082713E">
      <w:pPr>
        <w:jc w:val="center"/>
        <w:rPr>
          <w:rFonts w:ascii="Arial" w:eastAsia="Arial" w:hAnsi="Arial" w:cs="Arial"/>
          <w:sz w:val="22"/>
          <w:szCs w:val="22"/>
          <w:lang w:val="es-MX"/>
        </w:rPr>
      </w:pPr>
      <w:r>
        <w:rPr>
          <w:rFonts w:ascii="Arial" w:eastAsia="Arial" w:hAnsi="Arial" w:cs="Arial"/>
          <w:sz w:val="22"/>
          <w:szCs w:val="22"/>
          <w:lang w:val="es-MX"/>
        </w:rPr>
        <w:lastRenderedPageBreak/>
        <w:t>RECTOR</w:t>
      </w:r>
    </w:p>
    <w:p w14:paraId="2951ACA6" w14:textId="77777777" w:rsidR="0082713E" w:rsidRDefault="0082713E" w:rsidP="0082713E">
      <w:pPr>
        <w:jc w:val="center"/>
        <w:rPr>
          <w:rFonts w:ascii="Arial" w:eastAsia="Arial" w:hAnsi="Arial" w:cs="Arial"/>
          <w:sz w:val="22"/>
          <w:szCs w:val="22"/>
          <w:lang w:val="es-MX"/>
        </w:rPr>
      </w:pPr>
    </w:p>
    <w:p w14:paraId="58562A6F" w14:textId="3D592223" w:rsidR="0082713E" w:rsidRDefault="0082713E" w:rsidP="0082713E">
      <w:pPr>
        <w:jc w:val="center"/>
        <w:rPr>
          <w:rFonts w:ascii="Arial" w:eastAsia="Arial" w:hAnsi="Arial" w:cs="Arial"/>
          <w:sz w:val="22"/>
          <w:szCs w:val="22"/>
          <w:lang w:val="es-MX"/>
        </w:rPr>
      </w:pPr>
      <w:r>
        <w:rPr>
          <w:rFonts w:ascii="Arial" w:eastAsia="Arial" w:hAnsi="Arial" w:cs="Arial"/>
          <w:sz w:val="22"/>
          <w:szCs w:val="22"/>
          <w:lang w:val="es-MX"/>
        </w:rPr>
        <w:t xml:space="preserve">ANDREU OLIVA DE LA ESPERANZA, S. J. </w:t>
      </w:r>
    </w:p>
    <w:p w14:paraId="1F7F7DA5" w14:textId="7903F01D" w:rsidR="0082713E" w:rsidRDefault="0082713E" w:rsidP="0082713E">
      <w:pPr>
        <w:jc w:val="center"/>
        <w:rPr>
          <w:rFonts w:ascii="Arial" w:eastAsia="Arial" w:hAnsi="Arial" w:cs="Arial"/>
          <w:sz w:val="22"/>
          <w:szCs w:val="22"/>
          <w:lang w:val="es-MX"/>
        </w:rPr>
      </w:pPr>
    </w:p>
    <w:p w14:paraId="691E21F8" w14:textId="77777777" w:rsidR="0082713E" w:rsidRDefault="0082713E" w:rsidP="0082713E">
      <w:pPr>
        <w:jc w:val="center"/>
        <w:rPr>
          <w:rFonts w:ascii="Arial" w:eastAsia="Arial" w:hAnsi="Arial" w:cs="Arial"/>
          <w:sz w:val="22"/>
          <w:szCs w:val="22"/>
          <w:lang w:val="es-MX"/>
        </w:rPr>
      </w:pPr>
    </w:p>
    <w:p w14:paraId="503CDDAA" w14:textId="77777777" w:rsidR="0082713E" w:rsidRDefault="0082713E" w:rsidP="0082713E">
      <w:pPr>
        <w:jc w:val="center"/>
        <w:rPr>
          <w:rFonts w:ascii="Arial" w:eastAsia="Arial" w:hAnsi="Arial" w:cs="Arial"/>
          <w:sz w:val="22"/>
          <w:szCs w:val="22"/>
          <w:lang w:val="es-MX"/>
        </w:rPr>
      </w:pPr>
    </w:p>
    <w:p w14:paraId="271F8C30" w14:textId="4A10A5F6" w:rsidR="0082713E" w:rsidRDefault="0082713E" w:rsidP="0082713E">
      <w:pPr>
        <w:jc w:val="center"/>
        <w:rPr>
          <w:rFonts w:ascii="Arial" w:eastAsia="Arial" w:hAnsi="Arial" w:cs="Arial"/>
          <w:sz w:val="22"/>
          <w:szCs w:val="22"/>
          <w:lang w:val="es-MX"/>
        </w:rPr>
      </w:pPr>
      <w:r>
        <w:rPr>
          <w:rFonts w:ascii="Arial" w:eastAsia="Arial" w:hAnsi="Arial" w:cs="Arial"/>
          <w:sz w:val="22"/>
          <w:szCs w:val="22"/>
          <w:lang w:val="es-MX"/>
        </w:rPr>
        <w:t>SECRETARIA GENERAL</w:t>
      </w:r>
    </w:p>
    <w:p w14:paraId="7BBBBB16" w14:textId="6C052A55" w:rsidR="0082713E" w:rsidRDefault="0082713E" w:rsidP="0082713E">
      <w:pPr>
        <w:jc w:val="center"/>
        <w:rPr>
          <w:rFonts w:ascii="Arial" w:eastAsia="Arial" w:hAnsi="Arial" w:cs="Arial"/>
          <w:sz w:val="22"/>
          <w:szCs w:val="22"/>
          <w:lang w:val="es-MX"/>
        </w:rPr>
      </w:pPr>
    </w:p>
    <w:p w14:paraId="1D35FC16" w14:textId="3B149F8D" w:rsidR="0082713E" w:rsidRDefault="0082713E" w:rsidP="0082713E">
      <w:pPr>
        <w:jc w:val="center"/>
        <w:rPr>
          <w:rFonts w:ascii="Arial" w:eastAsia="Arial" w:hAnsi="Arial" w:cs="Arial"/>
          <w:sz w:val="22"/>
          <w:szCs w:val="22"/>
          <w:lang w:val="es-MX"/>
        </w:rPr>
      </w:pPr>
    </w:p>
    <w:p w14:paraId="2139A99C" w14:textId="61F53B19" w:rsidR="0082713E" w:rsidRDefault="0082713E" w:rsidP="0082713E">
      <w:pPr>
        <w:jc w:val="center"/>
        <w:rPr>
          <w:rFonts w:ascii="Arial" w:eastAsia="Arial" w:hAnsi="Arial" w:cs="Arial"/>
          <w:sz w:val="22"/>
          <w:szCs w:val="22"/>
          <w:lang w:val="es-MX"/>
        </w:rPr>
      </w:pPr>
      <w:r>
        <w:rPr>
          <w:rFonts w:ascii="Arial" w:eastAsia="Arial" w:hAnsi="Arial" w:cs="Arial"/>
          <w:sz w:val="22"/>
          <w:szCs w:val="22"/>
          <w:lang w:val="es-MX"/>
        </w:rPr>
        <w:t xml:space="preserve">DECANO DE LA FACULTAD DE CIENCIAS ECONÓMICAS Y EMPRESARIALES </w:t>
      </w:r>
    </w:p>
    <w:p w14:paraId="17E9224C" w14:textId="65D58CE2" w:rsidR="0082713E" w:rsidRDefault="0082713E" w:rsidP="0082713E">
      <w:pPr>
        <w:jc w:val="center"/>
        <w:rPr>
          <w:rFonts w:ascii="Arial" w:eastAsia="Arial" w:hAnsi="Arial" w:cs="Arial"/>
          <w:sz w:val="22"/>
          <w:szCs w:val="22"/>
          <w:lang w:val="es-MX"/>
        </w:rPr>
      </w:pPr>
    </w:p>
    <w:p w14:paraId="4C8A9AAF" w14:textId="0D70181B" w:rsidR="0082713E" w:rsidRDefault="0082713E" w:rsidP="0082713E">
      <w:pPr>
        <w:jc w:val="center"/>
        <w:rPr>
          <w:rFonts w:ascii="Arial" w:eastAsia="Arial" w:hAnsi="Arial" w:cs="Arial"/>
          <w:sz w:val="22"/>
          <w:szCs w:val="22"/>
          <w:lang w:val="es-MX"/>
        </w:rPr>
      </w:pPr>
      <w:r>
        <w:rPr>
          <w:rFonts w:ascii="Arial" w:eastAsia="Arial" w:hAnsi="Arial" w:cs="Arial"/>
          <w:sz w:val="22"/>
          <w:szCs w:val="22"/>
          <w:lang w:val="es-MX"/>
        </w:rPr>
        <w:t xml:space="preserve">JOSÉ RICARDO FLORES PÉREZ </w:t>
      </w:r>
    </w:p>
    <w:p w14:paraId="20597D95" w14:textId="24337254" w:rsidR="00247711" w:rsidRDefault="00247711" w:rsidP="0082713E">
      <w:pPr>
        <w:jc w:val="center"/>
        <w:rPr>
          <w:rFonts w:ascii="Arial" w:eastAsia="Arial" w:hAnsi="Arial" w:cs="Arial"/>
          <w:sz w:val="22"/>
          <w:szCs w:val="22"/>
          <w:lang w:val="es-MX"/>
        </w:rPr>
      </w:pPr>
    </w:p>
    <w:p w14:paraId="64B5D901" w14:textId="2F52E90F" w:rsidR="00247711" w:rsidRDefault="00247711" w:rsidP="0082713E">
      <w:pPr>
        <w:jc w:val="center"/>
        <w:rPr>
          <w:rFonts w:ascii="Arial" w:eastAsia="Arial" w:hAnsi="Arial" w:cs="Arial"/>
          <w:sz w:val="22"/>
          <w:szCs w:val="22"/>
          <w:lang w:val="es-MX"/>
        </w:rPr>
      </w:pPr>
    </w:p>
    <w:p w14:paraId="1AC3BB4B" w14:textId="7D0EE80D" w:rsidR="00247711" w:rsidRDefault="00247711" w:rsidP="0082713E">
      <w:pPr>
        <w:jc w:val="center"/>
        <w:rPr>
          <w:rFonts w:ascii="Arial" w:eastAsia="Arial" w:hAnsi="Arial" w:cs="Arial"/>
          <w:sz w:val="22"/>
          <w:szCs w:val="22"/>
          <w:lang w:val="es-MX"/>
        </w:rPr>
      </w:pPr>
      <w:r>
        <w:rPr>
          <w:rFonts w:ascii="Arial" w:eastAsia="Arial" w:hAnsi="Arial" w:cs="Arial"/>
          <w:sz w:val="22"/>
          <w:szCs w:val="22"/>
          <w:lang w:val="es-MX"/>
        </w:rPr>
        <w:t xml:space="preserve">DIRECTORA DEL TRABAJO </w:t>
      </w:r>
    </w:p>
    <w:p w14:paraId="04EFDF21" w14:textId="3FE93A40" w:rsidR="0082713E" w:rsidRDefault="0082713E" w:rsidP="0082713E">
      <w:pPr>
        <w:jc w:val="center"/>
        <w:rPr>
          <w:rFonts w:ascii="Arial" w:eastAsia="Arial" w:hAnsi="Arial" w:cs="Arial"/>
          <w:sz w:val="22"/>
          <w:szCs w:val="22"/>
          <w:lang w:val="es-MX"/>
        </w:rPr>
      </w:pPr>
    </w:p>
    <w:p w14:paraId="4B43125A" w14:textId="77777777" w:rsidR="00247711" w:rsidRDefault="00247711" w:rsidP="0082713E">
      <w:pPr>
        <w:jc w:val="center"/>
        <w:rPr>
          <w:rFonts w:ascii="Arial" w:eastAsia="Arial" w:hAnsi="Arial" w:cs="Arial"/>
          <w:sz w:val="22"/>
          <w:szCs w:val="22"/>
          <w:lang w:val="es-MX"/>
        </w:rPr>
      </w:pPr>
    </w:p>
    <w:p w14:paraId="65A9221B" w14:textId="77777777" w:rsidR="00247711" w:rsidRDefault="00247711" w:rsidP="0082713E">
      <w:pPr>
        <w:jc w:val="center"/>
        <w:rPr>
          <w:rFonts w:ascii="Arial" w:eastAsia="Arial" w:hAnsi="Arial" w:cs="Arial"/>
          <w:sz w:val="22"/>
          <w:szCs w:val="22"/>
          <w:lang w:val="es-MX"/>
        </w:rPr>
      </w:pPr>
    </w:p>
    <w:p w14:paraId="013DA8B2" w14:textId="77777777" w:rsidR="00247711" w:rsidRDefault="00247711" w:rsidP="0082713E">
      <w:pPr>
        <w:jc w:val="center"/>
        <w:rPr>
          <w:rFonts w:ascii="Arial" w:eastAsia="Arial" w:hAnsi="Arial" w:cs="Arial"/>
          <w:sz w:val="22"/>
          <w:szCs w:val="22"/>
          <w:lang w:val="es-MX"/>
        </w:rPr>
      </w:pPr>
    </w:p>
    <w:p w14:paraId="25D1ED1C" w14:textId="77777777" w:rsidR="00247711" w:rsidRDefault="00247711" w:rsidP="0082713E">
      <w:pPr>
        <w:jc w:val="center"/>
        <w:rPr>
          <w:rFonts w:ascii="Arial" w:eastAsia="Arial" w:hAnsi="Arial" w:cs="Arial"/>
          <w:sz w:val="22"/>
          <w:szCs w:val="22"/>
          <w:lang w:val="es-MX"/>
        </w:rPr>
      </w:pPr>
    </w:p>
    <w:p w14:paraId="74496A02" w14:textId="77777777" w:rsidR="00247711" w:rsidRDefault="00247711" w:rsidP="0082713E">
      <w:pPr>
        <w:jc w:val="center"/>
        <w:rPr>
          <w:rFonts w:ascii="Arial" w:eastAsia="Arial" w:hAnsi="Arial" w:cs="Arial"/>
          <w:sz w:val="22"/>
          <w:szCs w:val="22"/>
          <w:lang w:val="es-MX"/>
        </w:rPr>
      </w:pPr>
    </w:p>
    <w:p w14:paraId="7BACC65A" w14:textId="77777777" w:rsidR="00247711" w:rsidRDefault="00247711" w:rsidP="0082713E">
      <w:pPr>
        <w:jc w:val="center"/>
        <w:rPr>
          <w:rFonts w:ascii="Arial" w:eastAsia="Arial" w:hAnsi="Arial" w:cs="Arial"/>
          <w:sz w:val="22"/>
          <w:szCs w:val="22"/>
          <w:lang w:val="es-MX"/>
        </w:rPr>
      </w:pPr>
    </w:p>
    <w:p w14:paraId="4450F3C8" w14:textId="77777777" w:rsidR="00247711" w:rsidRDefault="00247711" w:rsidP="0082713E">
      <w:pPr>
        <w:jc w:val="center"/>
        <w:rPr>
          <w:rFonts w:ascii="Arial" w:eastAsia="Arial" w:hAnsi="Arial" w:cs="Arial"/>
          <w:sz w:val="22"/>
          <w:szCs w:val="22"/>
          <w:lang w:val="es-MX"/>
        </w:rPr>
      </w:pPr>
    </w:p>
    <w:p w14:paraId="0ABB78B3" w14:textId="77777777" w:rsidR="00247711" w:rsidRDefault="00247711" w:rsidP="0082713E">
      <w:pPr>
        <w:jc w:val="center"/>
        <w:rPr>
          <w:rFonts w:ascii="Arial" w:eastAsia="Arial" w:hAnsi="Arial" w:cs="Arial"/>
          <w:sz w:val="22"/>
          <w:szCs w:val="22"/>
          <w:lang w:val="es-MX"/>
        </w:rPr>
      </w:pPr>
    </w:p>
    <w:p w14:paraId="716C8915" w14:textId="70A5264E" w:rsidR="00247711" w:rsidRDefault="00247711" w:rsidP="0082713E">
      <w:pPr>
        <w:jc w:val="center"/>
        <w:rPr>
          <w:rFonts w:ascii="Arial" w:eastAsia="Arial" w:hAnsi="Arial" w:cs="Arial"/>
          <w:sz w:val="22"/>
          <w:szCs w:val="22"/>
          <w:lang w:val="es-MX"/>
        </w:rPr>
      </w:pPr>
      <w:r>
        <w:rPr>
          <w:rFonts w:ascii="Arial" w:eastAsia="Arial" w:hAnsi="Arial" w:cs="Arial"/>
          <w:sz w:val="22"/>
          <w:szCs w:val="22"/>
          <w:lang w:val="es-MX"/>
        </w:rPr>
        <w:t xml:space="preserve">LECTOR DEL TRABAJO </w:t>
      </w:r>
    </w:p>
    <w:p w14:paraId="47FCA8DB" w14:textId="77777777" w:rsidR="0082713E" w:rsidRDefault="0082713E" w:rsidP="0082713E">
      <w:pPr>
        <w:jc w:val="center"/>
        <w:rPr>
          <w:rFonts w:ascii="Arial" w:eastAsia="Arial" w:hAnsi="Arial" w:cs="Arial"/>
          <w:sz w:val="22"/>
          <w:szCs w:val="22"/>
          <w:lang w:val="es-MX"/>
        </w:rPr>
      </w:pPr>
    </w:p>
    <w:p w14:paraId="042F38A7" w14:textId="229D1B5D" w:rsidR="0082713E" w:rsidRDefault="0082713E" w:rsidP="0030547C">
      <w:pPr>
        <w:jc w:val="both"/>
        <w:rPr>
          <w:rFonts w:ascii="Arial" w:eastAsia="Arial" w:hAnsi="Arial" w:cs="Arial"/>
          <w:sz w:val="22"/>
          <w:szCs w:val="22"/>
          <w:lang w:val="es-MX"/>
        </w:rPr>
      </w:pPr>
    </w:p>
    <w:p w14:paraId="002F7736" w14:textId="37FCFD7A" w:rsidR="0082713E" w:rsidRDefault="0082713E" w:rsidP="0030547C">
      <w:pPr>
        <w:jc w:val="both"/>
        <w:rPr>
          <w:rFonts w:ascii="Arial" w:eastAsia="Arial" w:hAnsi="Arial" w:cs="Arial"/>
          <w:sz w:val="22"/>
          <w:szCs w:val="22"/>
          <w:lang w:val="es-MX"/>
        </w:rPr>
      </w:pPr>
    </w:p>
    <w:p w14:paraId="7F950743" w14:textId="13448AAE" w:rsidR="0082713E" w:rsidRDefault="0082713E" w:rsidP="0030547C">
      <w:pPr>
        <w:jc w:val="both"/>
        <w:rPr>
          <w:rFonts w:ascii="Arial" w:eastAsia="Arial" w:hAnsi="Arial" w:cs="Arial"/>
          <w:sz w:val="22"/>
          <w:szCs w:val="22"/>
          <w:lang w:val="es-MX"/>
        </w:rPr>
      </w:pPr>
    </w:p>
    <w:p w14:paraId="4788FA12" w14:textId="6CEE5B9A" w:rsidR="0082713E" w:rsidRDefault="0082713E" w:rsidP="0030547C">
      <w:pPr>
        <w:jc w:val="both"/>
        <w:rPr>
          <w:rFonts w:ascii="Arial" w:eastAsia="Arial" w:hAnsi="Arial" w:cs="Arial"/>
          <w:sz w:val="22"/>
          <w:szCs w:val="22"/>
          <w:lang w:val="es-MX"/>
        </w:rPr>
      </w:pPr>
    </w:p>
    <w:p w14:paraId="0F3D25B3" w14:textId="37DBF628" w:rsidR="0082713E" w:rsidRDefault="0082713E" w:rsidP="0030547C">
      <w:pPr>
        <w:jc w:val="both"/>
        <w:rPr>
          <w:rFonts w:ascii="Arial" w:eastAsia="Arial" w:hAnsi="Arial" w:cs="Arial"/>
          <w:sz w:val="22"/>
          <w:szCs w:val="22"/>
          <w:lang w:val="es-MX"/>
        </w:rPr>
      </w:pPr>
    </w:p>
    <w:p w14:paraId="0C7F23DE" w14:textId="048FAC22" w:rsidR="0082713E" w:rsidRDefault="0082713E" w:rsidP="0030547C">
      <w:pPr>
        <w:jc w:val="both"/>
        <w:rPr>
          <w:rFonts w:ascii="Arial" w:eastAsia="Arial" w:hAnsi="Arial" w:cs="Arial"/>
          <w:sz w:val="22"/>
          <w:szCs w:val="22"/>
          <w:lang w:val="es-MX"/>
        </w:rPr>
      </w:pPr>
    </w:p>
    <w:p w14:paraId="16CB3579" w14:textId="0CCF2160" w:rsidR="0082713E" w:rsidRDefault="0082713E" w:rsidP="0030547C">
      <w:pPr>
        <w:jc w:val="both"/>
        <w:rPr>
          <w:rFonts w:ascii="Arial" w:eastAsia="Arial" w:hAnsi="Arial" w:cs="Arial"/>
          <w:sz w:val="22"/>
          <w:szCs w:val="22"/>
          <w:lang w:val="es-MX"/>
        </w:rPr>
      </w:pPr>
    </w:p>
    <w:p w14:paraId="01401F1E" w14:textId="13F68111" w:rsidR="0082713E" w:rsidRDefault="0082713E" w:rsidP="0030547C">
      <w:pPr>
        <w:jc w:val="both"/>
        <w:rPr>
          <w:rFonts w:ascii="Arial" w:eastAsia="Arial" w:hAnsi="Arial" w:cs="Arial"/>
          <w:sz w:val="22"/>
          <w:szCs w:val="22"/>
          <w:lang w:val="es-MX"/>
        </w:rPr>
      </w:pPr>
    </w:p>
    <w:p w14:paraId="72C2215F" w14:textId="1C8727B2" w:rsidR="0082713E" w:rsidRDefault="0082713E" w:rsidP="0030547C">
      <w:pPr>
        <w:jc w:val="both"/>
        <w:rPr>
          <w:rFonts w:ascii="Arial" w:eastAsia="Arial" w:hAnsi="Arial" w:cs="Arial"/>
          <w:sz w:val="22"/>
          <w:szCs w:val="22"/>
          <w:lang w:val="es-MX"/>
        </w:rPr>
      </w:pPr>
    </w:p>
    <w:p w14:paraId="080AA25F" w14:textId="1B03CDA9" w:rsidR="0082713E" w:rsidRDefault="0082713E" w:rsidP="0030547C">
      <w:pPr>
        <w:jc w:val="both"/>
        <w:rPr>
          <w:rFonts w:ascii="Arial" w:eastAsia="Arial" w:hAnsi="Arial" w:cs="Arial"/>
          <w:sz w:val="22"/>
          <w:szCs w:val="22"/>
          <w:lang w:val="es-MX"/>
        </w:rPr>
      </w:pPr>
    </w:p>
    <w:p w14:paraId="7BF59A3E" w14:textId="182B322A" w:rsidR="0082713E" w:rsidRDefault="0082713E" w:rsidP="0030547C">
      <w:pPr>
        <w:jc w:val="both"/>
        <w:rPr>
          <w:rFonts w:ascii="Arial" w:eastAsia="Arial" w:hAnsi="Arial" w:cs="Arial"/>
          <w:sz w:val="22"/>
          <w:szCs w:val="22"/>
          <w:lang w:val="es-MX"/>
        </w:rPr>
      </w:pPr>
    </w:p>
    <w:p w14:paraId="4C302FA0" w14:textId="6F9FFA11" w:rsidR="0082713E" w:rsidRDefault="0082713E" w:rsidP="0030547C">
      <w:pPr>
        <w:jc w:val="both"/>
        <w:rPr>
          <w:rFonts w:ascii="Arial" w:eastAsia="Arial" w:hAnsi="Arial" w:cs="Arial"/>
          <w:sz w:val="22"/>
          <w:szCs w:val="22"/>
          <w:lang w:val="es-MX"/>
        </w:rPr>
      </w:pPr>
    </w:p>
    <w:p w14:paraId="6749626C" w14:textId="0551BA01" w:rsidR="0082713E" w:rsidRDefault="0082713E" w:rsidP="0030547C">
      <w:pPr>
        <w:jc w:val="both"/>
        <w:rPr>
          <w:rFonts w:ascii="Arial" w:eastAsia="Arial" w:hAnsi="Arial" w:cs="Arial"/>
          <w:sz w:val="22"/>
          <w:szCs w:val="22"/>
          <w:lang w:val="es-MX"/>
        </w:rPr>
      </w:pPr>
    </w:p>
    <w:p w14:paraId="2B597A01" w14:textId="22AA3056" w:rsidR="0082713E" w:rsidRDefault="0082713E" w:rsidP="0030547C">
      <w:pPr>
        <w:jc w:val="both"/>
        <w:rPr>
          <w:rFonts w:ascii="Arial" w:eastAsia="Arial" w:hAnsi="Arial" w:cs="Arial"/>
          <w:sz w:val="22"/>
          <w:szCs w:val="22"/>
          <w:lang w:val="es-MX"/>
        </w:rPr>
      </w:pPr>
    </w:p>
    <w:p w14:paraId="760D2104" w14:textId="70B8851F" w:rsidR="0082713E" w:rsidRDefault="0082713E" w:rsidP="0030547C">
      <w:pPr>
        <w:jc w:val="both"/>
        <w:rPr>
          <w:rFonts w:ascii="Arial" w:eastAsia="Arial" w:hAnsi="Arial" w:cs="Arial"/>
          <w:sz w:val="22"/>
          <w:szCs w:val="22"/>
          <w:lang w:val="es-MX"/>
        </w:rPr>
      </w:pPr>
    </w:p>
    <w:p w14:paraId="71D7DB0A" w14:textId="00FAF451" w:rsidR="0082713E" w:rsidRDefault="0082713E" w:rsidP="0030547C">
      <w:pPr>
        <w:jc w:val="both"/>
        <w:rPr>
          <w:rFonts w:ascii="Arial" w:eastAsia="Arial" w:hAnsi="Arial" w:cs="Arial"/>
          <w:sz w:val="22"/>
          <w:szCs w:val="22"/>
          <w:lang w:val="es-MX"/>
        </w:rPr>
      </w:pPr>
    </w:p>
    <w:p w14:paraId="367B6745" w14:textId="3735A37A" w:rsidR="0082713E" w:rsidRDefault="0082713E" w:rsidP="0030547C">
      <w:pPr>
        <w:jc w:val="both"/>
        <w:rPr>
          <w:rFonts w:ascii="Arial" w:eastAsia="Arial" w:hAnsi="Arial" w:cs="Arial"/>
          <w:sz w:val="22"/>
          <w:szCs w:val="22"/>
          <w:lang w:val="es-MX"/>
        </w:rPr>
      </w:pPr>
    </w:p>
    <w:p w14:paraId="1FCD435C" w14:textId="209DD134" w:rsidR="0082713E" w:rsidRDefault="0082713E" w:rsidP="0030547C">
      <w:pPr>
        <w:jc w:val="both"/>
        <w:rPr>
          <w:rFonts w:ascii="Arial" w:eastAsia="Arial" w:hAnsi="Arial" w:cs="Arial"/>
          <w:sz w:val="22"/>
          <w:szCs w:val="22"/>
          <w:lang w:val="es-MX"/>
        </w:rPr>
      </w:pPr>
    </w:p>
    <w:p w14:paraId="616F74E1" w14:textId="0BE3D666" w:rsidR="0082713E" w:rsidRDefault="0082713E" w:rsidP="0030547C">
      <w:pPr>
        <w:jc w:val="both"/>
        <w:rPr>
          <w:rFonts w:ascii="Arial" w:eastAsia="Arial" w:hAnsi="Arial" w:cs="Arial"/>
          <w:sz w:val="22"/>
          <w:szCs w:val="22"/>
          <w:lang w:val="es-MX"/>
        </w:rPr>
      </w:pPr>
    </w:p>
    <w:p w14:paraId="3EA4C7CB" w14:textId="52918E30" w:rsidR="0082713E" w:rsidRDefault="0082713E" w:rsidP="0030547C">
      <w:pPr>
        <w:jc w:val="both"/>
        <w:rPr>
          <w:rFonts w:ascii="Arial" w:eastAsia="Arial" w:hAnsi="Arial" w:cs="Arial"/>
          <w:sz w:val="22"/>
          <w:szCs w:val="22"/>
          <w:lang w:val="es-MX"/>
        </w:rPr>
      </w:pPr>
    </w:p>
    <w:p w14:paraId="3508A04E" w14:textId="26FA9426" w:rsidR="0082713E" w:rsidRDefault="0082713E" w:rsidP="0030547C">
      <w:pPr>
        <w:jc w:val="both"/>
        <w:rPr>
          <w:rFonts w:ascii="Arial" w:eastAsia="Arial" w:hAnsi="Arial" w:cs="Arial"/>
          <w:sz w:val="22"/>
          <w:szCs w:val="22"/>
          <w:lang w:val="es-MX"/>
        </w:rPr>
      </w:pPr>
    </w:p>
    <w:p w14:paraId="7612380A" w14:textId="33FCC75A" w:rsidR="0082713E" w:rsidRDefault="0082713E" w:rsidP="0030547C">
      <w:pPr>
        <w:jc w:val="both"/>
        <w:rPr>
          <w:rFonts w:ascii="Arial" w:eastAsia="Arial" w:hAnsi="Arial" w:cs="Arial"/>
          <w:sz w:val="22"/>
          <w:szCs w:val="22"/>
          <w:lang w:val="es-MX"/>
        </w:rPr>
      </w:pPr>
    </w:p>
    <w:p w14:paraId="03789AF2" w14:textId="44DCE1D2" w:rsidR="0082713E" w:rsidRDefault="0082713E" w:rsidP="0030547C">
      <w:pPr>
        <w:jc w:val="both"/>
        <w:rPr>
          <w:rFonts w:ascii="Arial" w:eastAsia="Arial" w:hAnsi="Arial" w:cs="Arial"/>
          <w:sz w:val="22"/>
          <w:szCs w:val="22"/>
          <w:lang w:val="es-MX"/>
        </w:rPr>
      </w:pPr>
    </w:p>
    <w:p w14:paraId="68D0200F" w14:textId="136AD96F" w:rsidR="0082713E" w:rsidRDefault="0082713E" w:rsidP="0030547C">
      <w:pPr>
        <w:jc w:val="both"/>
        <w:rPr>
          <w:rFonts w:ascii="Arial" w:eastAsia="Arial" w:hAnsi="Arial" w:cs="Arial"/>
          <w:sz w:val="22"/>
          <w:szCs w:val="22"/>
          <w:lang w:val="es-MX"/>
        </w:rPr>
      </w:pPr>
    </w:p>
    <w:p w14:paraId="05244614" w14:textId="5BA11D12" w:rsidR="0082713E" w:rsidRDefault="0082713E" w:rsidP="0030547C">
      <w:pPr>
        <w:jc w:val="both"/>
        <w:rPr>
          <w:rFonts w:ascii="Arial" w:eastAsia="Arial" w:hAnsi="Arial" w:cs="Arial"/>
          <w:sz w:val="22"/>
          <w:szCs w:val="22"/>
          <w:lang w:val="es-MX"/>
        </w:rPr>
      </w:pPr>
    </w:p>
    <w:p w14:paraId="4EE51108" w14:textId="01C17799" w:rsidR="0082713E" w:rsidRPr="00247711" w:rsidRDefault="00247711" w:rsidP="0030547C">
      <w:pPr>
        <w:jc w:val="both"/>
        <w:rPr>
          <w:rFonts w:ascii="Arial" w:eastAsia="Arial" w:hAnsi="Arial" w:cs="Arial"/>
          <w:b/>
          <w:bCs/>
          <w:sz w:val="22"/>
          <w:szCs w:val="22"/>
          <w:lang w:val="es-MX"/>
        </w:rPr>
      </w:pPr>
      <w:r w:rsidRPr="00247711">
        <w:rPr>
          <w:rFonts w:ascii="Arial" w:eastAsia="Arial" w:hAnsi="Arial" w:cs="Arial"/>
          <w:b/>
          <w:bCs/>
          <w:sz w:val="22"/>
          <w:szCs w:val="22"/>
          <w:lang w:val="es-MX"/>
        </w:rPr>
        <w:lastRenderedPageBreak/>
        <w:t xml:space="preserve">AGRADECIMIENTOS Y DEDICATORIAS </w:t>
      </w:r>
    </w:p>
    <w:p w14:paraId="44E5F560" w14:textId="450342BC" w:rsidR="0082713E" w:rsidRDefault="0082713E" w:rsidP="0030547C">
      <w:pPr>
        <w:jc w:val="both"/>
        <w:rPr>
          <w:rFonts w:ascii="Arial" w:eastAsia="Arial" w:hAnsi="Arial" w:cs="Arial"/>
          <w:sz w:val="22"/>
          <w:szCs w:val="22"/>
          <w:lang w:val="es-MX"/>
        </w:rPr>
      </w:pPr>
    </w:p>
    <w:p w14:paraId="2923FE7D" w14:textId="64E6D33B" w:rsidR="0082713E" w:rsidRDefault="0082713E" w:rsidP="0030547C">
      <w:pPr>
        <w:jc w:val="both"/>
        <w:rPr>
          <w:rFonts w:ascii="Arial" w:eastAsia="Arial" w:hAnsi="Arial" w:cs="Arial"/>
          <w:sz w:val="22"/>
          <w:szCs w:val="22"/>
          <w:lang w:val="es-MX"/>
        </w:rPr>
      </w:pPr>
    </w:p>
    <w:p w14:paraId="064265C3" w14:textId="3C46AFD3" w:rsidR="0082713E" w:rsidRDefault="0082713E" w:rsidP="0030547C">
      <w:pPr>
        <w:jc w:val="both"/>
        <w:rPr>
          <w:rFonts w:ascii="Arial" w:eastAsia="Arial" w:hAnsi="Arial" w:cs="Arial"/>
          <w:sz w:val="22"/>
          <w:szCs w:val="22"/>
          <w:lang w:val="es-MX"/>
        </w:rPr>
      </w:pPr>
    </w:p>
    <w:p w14:paraId="7ED3FE27" w14:textId="25CA0978" w:rsidR="0082713E" w:rsidRDefault="0082713E" w:rsidP="0030547C">
      <w:pPr>
        <w:jc w:val="both"/>
        <w:rPr>
          <w:rFonts w:ascii="Arial" w:eastAsia="Arial" w:hAnsi="Arial" w:cs="Arial"/>
          <w:sz w:val="22"/>
          <w:szCs w:val="22"/>
          <w:lang w:val="es-MX"/>
        </w:rPr>
      </w:pPr>
    </w:p>
    <w:p w14:paraId="52D9F844" w14:textId="0F1620F9" w:rsidR="0082713E" w:rsidRDefault="0082713E" w:rsidP="0030547C">
      <w:pPr>
        <w:jc w:val="both"/>
        <w:rPr>
          <w:rFonts w:ascii="Arial" w:eastAsia="Arial" w:hAnsi="Arial" w:cs="Arial"/>
          <w:sz w:val="22"/>
          <w:szCs w:val="22"/>
          <w:lang w:val="es-MX"/>
        </w:rPr>
      </w:pPr>
    </w:p>
    <w:p w14:paraId="5EFBA2E2" w14:textId="76A49B4E" w:rsidR="0082713E" w:rsidRDefault="0082713E" w:rsidP="0030547C">
      <w:pPr>
        <w:jc w:val="both"/>
        <w:rPr>
          <w:rFonts w:ascii="Arial" w:eastAsia="Arial" w:hAnsi="Arial" w:cs="Arial"/>
          <w:sz w:val="22"/>
          <w:szCs w:val="22"/>
          <w:lang w:val="es-MX"/>
        </w:rPr>
      </w:pPr>
    </w:p>
    <w:p w14:paraId="23E6EC0F" w14:textId="6CFAC480" w:rsidR="0082713E" w:rsidRDefault="0082713E" w:rsidP="0030547C">
      <w:pPr>
        <w:jc w:val="both"/>
        <w:rPr>
          <w:rFonts w:ascii="Arial" w:eastAsia="Arial" w:hAnsi="Arial" w:cs="Arial"/>
          <w:sz w:val="22"/>
          <w:szCs w:val="22"/>
          <w:lang w:val="es-MX"/>
        </w:rPr>
      </w:pPr>
    </w:p>
    <w:p w14:paraId="6B516685" w14:textId="2CD6FE9E" w:rsidR="0082713E" w:rsidRDefault="0082713E" w:rsidP="0030547C">
      <w:pPr>
        <w:jc w:val="both"/>
        <w:rPr>
          <w:rFonts w:ascii="Arial" w:eastAsia="Arial" w:hAnsi="Arial" w:cs="Arial"/>
          <w:sz w:val="22"/>
          <w:szCs w:val="22"/>
          <w:lang w:val="es-MX"/>
        </w:rPr>
      </w:pPr>
    </w:p>
    <w:p w14:paraId="4EF2C871" w14:textId="5300771C" w:rsidR="0082713E" w:rsidRDefault="0082713E" w:rsidP="0030547C">
      <w:pPr>
        <w:jc w:val="both"/>
        <w:rPr>
          <w:rFonts w:ascii="Arial" w:eastAsia="Arial" w:hAnsi="Arial" w:cs="Arial"/>
          <w:sz w:val="22"/>
          <w:szCs w:val="22"/>
          <w:lang w:val="es-MX"/>
        </w:rPr>
      </w:pPr>
    </w:p>
    <w:p w14:paraId="53E641C4" w14:textId="7615D4F0" w:rsidR="0082713E" w:rsidRDefault="0082713E" w:rsidP="0030547C">
      <w:pPr>
        <w:jc w:val="both"/>
        <w:rPr>
          <w:rFonts w:ascii="Arial" w:eastAsia="Arial" w:hAnsi="Arial" w:cs="Arial"/>
          <w:sz w:val="22"/>
          <w:szCs w:val="22"/>
          <w:lang w:val="es-MX"/>
        </w:rPr>
      </w:pPr>
    </w:p>
    <w:p w14:paraId="3E96E969" w14:textId="3E85330B" w:rsidR="00247711" w:rsidRDefault="00247711" w:rsidP="0030547C">
      <w:pPr>
        <w:jc w:val="both"/>
        <w:rPr>
          <w:rFonts w:ascii="Arial" w:eastAsia="Arial" w:hAnsi="Arial" w:cs="Arial"/>
          <w:sz w:val="22"/>
          <w:szCs w:val="22"/>
          <w:lang w:val="es-MX"/>
        </w:rPr>
      </w:pPr>
    </w:p>
    <w:p w14:paraId="1703F4EE" w14:textId="0DD81054" w:rsidR="00247711" w:rsidRDefault="00247711" w:rsidP="0030547C">
      <w:pPr>
        <w:jc w:val="both"/>
        <w:rPr>
          <w:rFonts w:ascii="Arial" w:eastAsia="Arial" w:hAnsi="Arial" w:cs="Arial"/>
          <w:sz w:val="22"/>
          <w:szCs w:val="22"/>
          <w:lang w:val="es-MX"/>
        </w:rPr>
      </w:pPr>
    </w:p>
    <w:p w14:paraId="34F70D08" w14:textId="04BBAD53" w:rsidR="00247711" w:rsidRDefault="00247711" w:rsidP="0030547C">
      <w:pPr>
        <w:jc w:val="both"/>
        <w:rPr>
          <w:rFonts w:ascii="Arial" w:eastAsia="Arial" w:hAnsi="Arial" w:cs="Arial"/>
          <w:sz w:val="22"/>
          <w:szCs w:val="22"/>
          <w:lang w:val="es-MX"/>
        </w:rPr>
      </w:pPr>
    </w:p>
    <w:p w14:paraId="2EF4EC38" w14:textId="0516FA7D" w:rsidR="00247711" w:rsidRDefault="00247711" w:rsidP="0030547C">
      <w:pPr>
        <w:jc w:val="both"/>
        <w:rPr>
          <w:rFonts w:ascii="Arial" w:eastAsia="Arial" w:hAnsi="Arial" w:cs="Arial"/>
          <w:sz w:val="22"/>
          <w:szCs w:val="22"/>
          <w:lang w:val="es-MX"/>
        </w:rPr>
      </w:pPr>
    </w:p>
    <w:p w14:paraId="5D942E3A" w14:textId="18BE5657" w:rsidR="00247711" w:rsidRDefault="00247711" w:rsidP="0030547C">
      <w:pPr>
        <w:jc w:val="both"/>
        <w:rPr>
          <w:rFonts w:ascii="Arial" w:eastAsia="Arial" w:hAnsi="Arial" w:cs="Arial"/>
          <w:sz w:val="22"/>
          <w:szCs w:val="22"/>
          <w:lang w:val="es-MX"/>
        </w:rPr>
      </w:pPr>
    </w:p>
    <w:p w14:paraId="59031754" w14:textId="66A2D58B" w:rsidR="00247711" w:rsidRDefault="00247711" w:rsidP="0030547C">
      <w:pPr>
        <w:jc w:val="both"/>
        <w:rPr>
          <w:rFonts w:ascii="Arial" w:eastAsia="Arial" w:hAnsi="Arial" w:cs="Arial"/>
          <w:sz w:val="22"/>
          <w:szCs w:val="22"/>
          <w:lang w:val="es-MX"/>
        </w:rPr>
      </w:pPr>
    </w:p>
    <w:p w14:paraId="0FE72225" w14:textId="3115A774" w:rsidR="00247711" w:rsidRDefault="00247711" w:rsidP="0030547C">
      <w:pPr>
        <w:jc w:val="both"/>
        <w:rPr>
          <w:rFonts w:ascii="Arial" w:eastAsia="Arial" w:hAnsi="Arial" w:cs="Arial"/>
          <w:sz w:val="22"/>
          <w:szCs w:val="22"/>
          <w:lang w:val="es-MX"/>
        </w:rPr>
      </w:pPr>
    </w:p>
    <w:p w14:paraId="26C5E7F5" w14:textId="11605B2D" w:rsidR="00247711" w:rsidRDefault="00247711" w:rsidP="0030547C">
      <w:pPr>
        <w:jc w:val="both"/>
        <w:rPr>
          <w:rFonts w:ascii="Arial" w:eastAsia="Arial" w:hAnsi="Arial" w:cs="Arial"/>
          <w:sz w:val="22"/>
          <w:szCs w:val="22"/>
          <w:lang w:val="es-MX"/>
        </w:rPr>
      </w:pPr>
    </w:p>
    <w:p w14:paraId="38969787" w14:textId="043FE924" w:rsidR="00247711" w:rsidRDefault="00247711" w:rsidP="0030547C">
      <w:pPr>
        <w:jc w:val="both"/>
        <w:rPr>
          <w:rFonts w:ascii="Arial" w:eastAsia="Arial" w:hAnsi="Arial" w:cs="Arial"/>
          <w:sz w:val="22"/>
          <w:szCs w:val="22"/>
          <w:lang w:val="es-MX"/>
        </w:rPr>
      </w:pPr>
    </w:p>
    <w:p w14:paraId="22DFCE6A" w14:textId="7EFE8528" w:rsidR="00247711" w:rsidRDefault="00247711" w:rsidP="0030547C">
      <w:pPr>
        <w:jc w:val="both"/>
        <w:rPr>
          <w:rFonts w:ascii="Arial" w:eastAsia="Arial" w:hAnsi="Arial" w:cs="Arial"/>
          <w:sz w:val="22"/>
          <w:szCs w:val="22"/>
          <w:lang w:val="es-MX"/>
        </w:rPr>
      </w:pPr>
    </w:p>
    <w:p w14:paraId="054748C5" w14:textId="1ABF5D26" w:rsidR="00247711" w:rsidRDefault="00247711" w:rsidP="0030547C">
      <w:pPr>
        <w:jc w:val="both"/>
        <w:rPr>
          <w:rFonts w:ascii="Arial" w:eastAsia="Arial" w:hAnsi="Arial" w:cs="Arial"/>
          <w:sz w:val="22"/>
          <w:szCs w:val="22"/>
          <w:lang w:val="es-MX"/>
        </w:rPr>
      </w:pPr>
    </w:p>
    <w:p w14:paraId="3A653B65" w14:textId="58A45B32" w:rsidR="00247711" w:rsidRDefault="00247711" w:rsidP="0030547C">
      <w:pPr>
        <w:jc w:val="both"/>
        <w:rPr>
          <w:rFonts w:ascii="Arial" w:eastAsia="Arial" w:hAnsi="Arial" w:cs="Arial"/>
          <w:sz w:val="22"/>
          <w:szCs w:val="22"/>
          <w:lang w:val="es-MX"/>
        </w:rPr>
      </w:pPr>
    </w:p>
    <w:p w14:paraId="344B6E46" w14:textId="4CD2367D" w:rsidR="00247711" w:rsidRDefault="00247711" w:rsidP="0030547C">
      <w:pPr>
        <w:jc w:val="both"/>
        <w:rPr>
          <w:rFonts w:ascii="Arial" w:eastAsia="Arial" w:hAnsi="Arial" w:cs="Arial"/>
          <w:sz w:val="22"/>
          <w:szCs w:val="22"/>
          <w:lang w:val="es-MX"/>
        </w:rPr>
      </w:pPr>
    </w:p>
    <w:p w14:paraId="3781490E" w14:textId="75DC6A49" w:rsidR="00247711" w:rsidRDefault="00247711" w:rsidP="0030547C">
      <w:pPr>
        <w:jc w:val="both"/>
        <w:rPr>
          <w:rFonts w:ascii="Arial" w:eastAsia="Arial" w:hAnsi="Arial" w:cs="Arial"/>
          <w:sz w:val="22"/>
          <w:szCs w:val="22"/>
          <w:lang w:val="es-MX"/>
        </w:rPr>
      </w:pPr>
    </w:p>
    <w:p w14:paraId="23E6684F" w14:textId="593C66DB" w:rsidR="00247711" w:rsidRDefault="00247711" w:rsidP="0030547C">
      <w:pPr>
        <w:jc w:val="both"/>
        <w:rPr>
          <w:rFonts w:ascii="Arial" w:eastAsia="Arial" w:hAnsi="Arial" w:cs="Arial"/>
          <w:sz w:val="22"/>
          <w:szCs w:val="22"/>
          <w:lang w:val="es-MX"/>
        </w:rPr>
      </w:pPr>
    </w:p>
    <w:p w14:paraId="7D42B652" w14:textId="03597508" w:rsidR="00247711" w:rsidRDefault="00247711" w:rsidP="0030547C">
      <w:pPr>
        <w:jc w:val="both"/>
        <w:rPr>
          <w:rFonts w:ascii="Arial" w:eastAsia="Arial" w:hAnsi="Arial" w:cs="Arial"/>
          <w:sz w:val="22"/>
          <w:szCs w:val="22"/>
          <w:lang w:val="es-MX"/>
        </w:rPr>
      </w:pPr>
    </w:p>
    <w:p w14:paraId="19EB7685" w14:textId="792E9225" w:rsidR="00247711" w:rsidRDefault="00247711" w:rsidP="0030547C">
      <w:pPr>
        <w:jc w:val="both"/>
        <w:rPr>
          <w:rFonts w:ascii="Arial" w:eastAsia="Arial" w:hAnsi="Arial" w:cs="Arial"/>
          <w:sz w:val="22"/>
          <w:szCs w:val="22"/>
          <w:lang w:val="es-MX"/>
        </w:rPr>
      </w:pPr>
    </w:p>
    <w:p w14:paraId="0AA9A0BD" w14:textId="2888198D" w:rsidR="00247711" w:rsidRDefault="00247711" w:rsidP="0030547C">
      <w:pPr>
        <w:jc w:val="both"/>
        <w:rPr>
          <w:rFonts w:ascii="Arial" w:eastAsia="Arial" w:hAnsi="Arial" w:cs="Arial"/>
          <w:sz w:val="22"/>
          <w:szCs w:val="22"/>
          <w:lang w:val="es-MX"/>
        </w:rPr>
      </w:pPr>
    </w:p>
    <w:p w14:paraId="0848F41E" w14:textId="71C9D7B8" w:rsidR="00247711" w:rsidRDefault="00247711" w:rsidP="0030547C">
      <w:pPr>
        <w:jc w:val="both"/>
        <w:rPr>
          <w:rFonts w:ascii="Arial" w:eastAsia="Arial" w:hAnsi="Arial" w:cs="Arial"/>
          <w:sz w:val="22"/>
          <w:szCs w:val="22"/>
          <w:lang w:val="es-MX"/>
        </w:rPr>
      </w:pPr>
    </w:p>
    <w:p w14:paraId="6765B038" w14:textId="43263048" w:rsidR="00247711" w:rsidRDefault="00247711" w:rsidP="0030547C">
      <w:pPr>
        <w:jc w:val="both"/>
        <w:rPr>
          <w:rFonts w:ascii="Arial" w:eastAsia="Arial" w:hAnsi="Arial" w:cs="Arial"/>
          <w:sz w:val="22"/>
          <w:szCs w:val="22"/>
          <w:lang w:val="es-MX"/>
        </w:rPr>
      </w:pPr>
    </w:p>
    <w:p w14:paraId="2B170F20" w14:textId="2EAC17B7" w:rsidR="00247711" w:rsidRDefault="00247711" w:rsidP="0030547C">
      <w:pPr>
        <w:jc w:val="both"/>
        <w:rPr>
          <w:rFonts w:ascii="Arial" w:eastAsia="Arial" w:hAnsi="Arial" w:cs="Arial"/>
          <w:sz w:val="22"/>
          <w:szCs w:val="22"/>
          <w:lang w:val="es-MX"/>
        </w:rPr>
      </w:pPr>
    </w:p>
    <w:p w14:paraId="1B16A033" w14:textId="4E0C7A66" w:rsidR="00247711" w:rsidRDefault="00247711" w:rsidP="0030547C">
      <w:pPr>
        <w:jc w:val="both"/>
        <w:rPr>
          <w:rFonts w:ascii="Arial" w:eastAsia="Arial" w:hAnsi="Arial" w:cs="Arial"/>
          <w:sz w:val="22"/>
          <w:szCs w:val="22"/>
          <w:lang w:val="es-MX"/>
        </w:rPr>
      </w:pPr>
    </w:p>
    <w:p w14:paraId="4FC08BE5" w14:textId="28C3BF29" w:rsidR="00247711" w:rsidRDefault="00247711" w:rsidP="0030547C">
      <w:pPr>
        <w:jc w:val="both"/>
        <w:rPr>
          <w:rFonts w:ascii="Arial" w:eastAsia="Arial" w:hAnsi="Arial" w:cs="Arial"/>
          <w:sz w:val="22"/>
          <w:szCs w:val="22"/>
          <w:lang w:val="es-MX"/>
        </w:rPr>
      </w:pPr>
    </w:p>
    <w:p w14:paraId="7889621B" w14:textId="49859A52" w:rsidR="00247711" w:rsidRDefault="00247711" w:rsidP="0030547C">
      <w:pPr>
        <w:jc w:val="both"/>
        <w:rPr>
          <w:rFonts w:ascii="Arial" w:eastAsia="Arial" w:hAnsi="Arial" w:cs="Arial"/>
          <w:sz w:val="22"/>
          <w:szCs w:val="22"/>
          <w:lang w:val="es-MX"/>
        </w:rPr>
      </w:pPr>
    </w:p>
    <w:p w14:paraId="257E2703" w14:textId="73AB7527" w:rsidR="00247711" w:rsidRDefault="00247711" w:rsidP="0030547C">
      <w:pPr>
        <w:jc w:val="both"/>
        <w:rPr>
          <w:rFonts w:ascii="Arial" w:eastAsia="Arial" w:hAnsi="Arial" w:cs="Arial"/>
          <w:sz w:val="22"/>
          <w:szCs w:val="22"/>
          <w:lang w:val="es-MX"/>
        </w:rPr>
      </w:pPr>
    </w:p>
    <w:p w14:paraId="13BA5BEC" w14:textId="6F651EDC" w:rsidR="00247711" w:rsidRDefault="00247711" w:rsidP="0030547C">
      <w:pPr>
        <w:jc w:val="both"/>
        <w:rPr>
          <w:rFonts w:ascii="Arial" w:eastAsia="Arial" w:hAnsi="Arial" w:cs="Arial"/>
          <w:sz w:val="22"/>
          <w:szCs w:val="22"/>
          <w:lang w:val="es-MX"/>
        </w:rPr>
      </w:pPr>
    </w:p>
    <w:p w14:paraId="155DCB9F" w14:textId="4A59433D" w:rsidR="00247711" w:rsidRDefault="00247711" w:rsidP="0030547C">
      <w:pPr>
        <w:jc w:val="both"/>
        <w:rPr>
          <w:rFonts w:ascii="Arial" w:eastAsia="Arial" w:hAnsi="Arial" w:cs="Arial"/>
          <w:sz w:val="22"/>
          <w:szCs w:val="22"/>
          <w:lang w:val="es-MX"/>
        </w:rPr>
      </w:pPr>
    </w:p>
    <w:p w14:paraId="5D756901" w14:textId="7C4A3023" w:rsidR="00247711" w:rsidRDefault="00247711" w:rsidP="0030547C">
      <w:pPr>
        <w:jc w:val="both"/>
        <w:rPr>
          <w:rFonts w:ascii="Arial" w:eastAsia="Arial" w:hAnsi="Arial" w:cs="Arial"/>
          <w:sz w:val="22"/>
          <w:szCs w:val="22"/>
          <w:lang w:val="es-MX"/>
        </w:rPr>
      </w:pPr>
    </w:p>
    <w:p w14:paraId="4525BAAE" w14:textId="53778ABD" w:rsidR="00247711" w:rsidRDefault="00247711" w:rsidP="0030547C">
      <w:pPr>
        <w:jc w:val="both"/>
        <w:rPr>
          <w:rFonts w:ascii="Arial" w:eastAsia="Arial" w:hAnsi="Arial" w:cs="Arial"/>
          <w:sz w:val="22"/>
          <w:szCs w:val="22"/>
          <w:lang w:val="es-MX"/>
        </w:rPr>
      </w:pPr>
    </w:p>
    <w:p w14:paraId="2C125339" w14:textId="560F6E06" w:rsidR="00247711" w:rsidRDefault="00247711" w:rsidP="0030547C">
      <w:pPr>
        <w:jc w:val="both"/>
        <w:rPr>
          <w:rFonts w:ascii="Arial" w:eastAsia="Arial" w:hAnsi="Arial" w:cs="Arial"/>
          <w:sz w:val="22"/>
          <w:szCs w:val="22"/>
          <w:lang w:val="es-MX"/>
        </w:rPr>
      </w:pPr>
    </w:p>
    <w:p w14:paraId="28FCBE7D" w14:textId="032480E1" w:rsidR="00247711" w:rsidRDefault="00247711" w:rsidP="0030547C">
      <w:pPr>
        <w:jc w:val="both"/>
        <w:rPr>
          <w:rFonts w:ascii="Arial" w:eastAsia="Arial" w:hAnsi="Arial" w:cs="Arial"/>
          <w:sz w:val="22"/>
          <w:szCs w:val="22"/>
          <w:lang w:val="es-MX"/>
        </w:rPr>
      </w:pPr>
    </w:p>
    <w:p w14:paraId="2A70E572" w14:textId="481F189D" w:rsidR="00247711" w:rsidRDefault="00247711" w:rsidP="0030547C">
      <w:pPr>
        <w:jc w:val="both"/>
        <w:rPr>
          <w:rFonts w:ascii="Arial" w:eastAsia="Arial" w:hAnsi="Arial" w:cs="Arial"/>
          <w:sz w:val="22"/>
          <w:szCs w:val="22"/>
          <w:lang w:val="es-MX"/>
        </w:rPr>
      </w:pPr>
    </w:p>
    <w:p w14:paraId="6C00137A" w14:textId="59F8245B" w:rsidR="00247711" w:rsidRDefault="00247711" w:rsidP="0030547C">
      <w:pPr>
        <w:jc w:val="both"/>
        <w:rPr>
          <w:rFonts w:ascii="Arial" w:eastAsia="Arial" w:hAnsi="Arial" w:cs="Arial"/>
          <w:sz w:val="22"/>
          <w:szCs w:val="22"/>
          <w:lang w:val="es-MX"/>
        </w:rPr>
      </w:pPr>
    </w:p>
    <w:p w14:paraId="1F97ACC6" w14:textId="18CBE91F" w:rsidR="00247711" w:rsidRDefault="00247711" w:rsidP="0030547C">
      <w:pPr>
        <w:jc w:val="both"/>
        <w:rPr>
          <w:rFonts w:ascii="Arial" w:eastAsia="Arial" w:hAnsi="Arial" w:cs="Arial"/>
          <w:sz w:val="22"/>
          <w:szCs w:val="22"/>
          <w:lang w:val="es-MX"/>
        </w:rPr>
      </w:pPr>
    </w:p>
    <w:p w14:paraId="61BAFEC9" w14:textId="5DCD4B85" w:rsidR="00247711" w:rsidRDefault="00247711" w:rsidP="0030547C">
      <w:pPr>
        <w:jc w:val="both"/>
        <w:rPr>
          <w:rFonts w:ascii="Arial" w:eastAsia="Arial" w:hAnsi="Arial" w:cs="Arial"/>
          <w:sz w:val="22"/>
          <w:szCs w:val="22"/>
          <w:lang w:val="es-MX"/>
        </w:rPr>
      </w:pPr>
    </w:p>
    <w:p w14:paraId="27D719BD" w14:textId="02033B22" w:rsidR="00247711" w:rsidRDefault="00247711" w:rsidP="0030547C">
      <w:pPr>
        <w:jc w:val="both"/>
        <w:rPr>
          <w:rFonts w:ascii="Arial" w:eastAsia="Arial" w:hAnsi="Arial" w:cs="Arial"/>
          <w:sz w:val="22"/>
          <w:szCs w:val="22"/>
          <w:lang w:val="es-MX"/>
        </w:rPr>
      </w:pPr>
    </w:p>
    <w:p w14:paraId="5100482A" w14:textId="77777777" w:rsidR="00247711" w:rsidRDefault="00247711" w:rsidP="0030547C">
      <w:pPr>
        <w:jc w:val="both"/>
        <w:rPr>
          <w:rFonts w:ascii="Arial" w:eastAsia="Arial" w:hAnsi="Arial" w:cs="Arial"/>
          <w:sz w:val="22"/>
          <w:szCs w:val="22"/>
          <w:lang w:val="es-MX"/>
        </w:rPr>
      </w:pPr>
    </w:p>
    <w:p w14:paraId="1B0B90E3" w14:textId="25C20878" w:rsidR="0082713E" w:rsidRDefault="0082713E" w:rsidP="0030547C">
      <w:pPr>
        <w:jc w:val="both"/>
        <w:rPr>
          <w:rFonts w:ascii="Arial" w:eastAsia="Arial" w:hAnsi="Arial" w:cs="Arial"/>
          <w:sz w:val="22"/>
          <w:szCs w:val="22"/>
          <w:lang w:val="es-MX"/>
        </w:rPr>
      </w:pPr>
    </w:p>
    <w:p w14:paraId="1FCB9952" w14:textId="77777777" w:rsidR="0082713E" w:rsidRPr="00B54742" w:rsidRDefault="0082713E" w:rsidP="0030547C">
      <w:pPr>
        <w:jc w:val="both"/>
        <w:rPr>
          <w:rFonts w:ascii="Arial" w:eastAsia="Arial" w:hAnsi="Arial" w:cs="Arial"/>
          <w:sz w:val="22"/>
          <w:szCs w:val="22"/>
          <w:lang w:val="es-MX"/>
        </w:rPr>
      </w:pPr>
    </w:p>
    <w:p w14:paraId="43494955" w14:textId="77777777" w:rsidR="0030547C" w:rsidRPr="00B54742" w:rsidRDefault="0030547C" w:rsidP="0030547C">
      <w:pPr>
        <w:jc w:val="both"/>
        <w:rPr>
          <w:rFonts w:ascii="Arial" w:eastAsia="Arial" w:hAnsi="Arial" w:cs="Arial"/>
          <w:sz w:val="22"/>
          <w:szCs w:val="22"/>
          <w:lang w:val="es-MX"/>
        </w:rPr>
      </w:pPr>
    </w:p>
    <w:p w14:paraId="6D8F1ECA" w14:textId="4F92F8DE" w:rsidR="0030547C" w:rsidRPr="00F41D63" w:rsidRDefault="00247711" w:rsidP="0030547C">
      <w:pPr>
        <w:jc w:val="both"/>
        <w:rPr>
          <w:rFonts w:ascii="Arial" w:eastAsia="Arial" w:hAnsi="Arial" w:cs="Arial"/>
          <w:b/>
          <w:sz w:val="22"/>
          <w:szCs w:val="22"/>
          <w:lang w:val="es-MX"/>
        </w:rPr>
      </w:pPr>
      <w:r w:rsidRPr="00F41D63">
        <w:rPr>
          <w:rFonts w:ascii="Arial" w:eastAsia="Arial" w:hAnsi="Arial" w:cs="Arial"/>
          <w:b/>
          <w:sz w:val="22"/>
          <w:szCs w:val="22"/>
          <w:lang w:val="es-MX"/>
        </w:rPr>
        <w:lastRenderedPageBreak/>
        <w:t>ÍNDICE</w:t>
      </w:r>
    </w:p>
    <w:p w14:paraId="269D0E37" w14:textId="77777777" w:rsidR="0030547C" w:rsidRPr="0082713E" w:rsidRDefault="0030547C" w:rsidP="0030547C"/>
    <w:sdt>
      <w:sdtPr>
        <w:rPr>
          <w:rFonts w:ascii="Arial" w:hAnsi="Arial" w:cs="Arial"/>
          <w:b/>
          <w:sz w:val="22"/>
          <w:szCs w:val="22"/>
          <w:lang w:val="es-ES"/>
        </w:rPr>
        <w:id w:val="2076305567"/>
        <w:docPartObj>
          <w:docPartGallery w:val="Table of Contents"/>
          <w:docPartUnique/>
        </w:docPartObj>
      </w:sdtPr>
      <w:sdtEndPr>
        <w:rPr>
          <w:b w:val="0"/>
        </w:rPr>
      </w:sdtEndPr>
      <w:sdtContent>
        <w:p w14:paraId="0FC2ACC2" w14:textId="76D8EC74" w:rsidR="00052AA3" w:rsidRPr="00052AA3" w:rsidRDefault="0030547C">
          <w:pPr>
            <w:pStyle w:val="TDC1"/>
            <w:tabs>
              <w:tab w:val="right" w:leader="dot" w:pos="9350"/>
            </w:tabs>
            <w:rPr>
              <w:rFonts w:ascii="Arial" w:eastAsiaTheme="minorEastAsia" w:hAnsi="Arial" w:cs="Arial"/>
              <w:noProof/>
              <w:sz w:val="22"/>
              <w:szCs w:val="22"/>
              <w:lang w:eastAsia="es-SV"/>
            </w:rPr>
          </w:pPr>
          <w:r w:rsidRPr="00052AA3">
            <w:rPr>
              <w:rFonts w:ascii="Arial" w:hAnsi="Arial" w:cs="Arial"/>
              <w:sz w:val="22"/>
              <w:szCs w:val="22"/>
              <w:lang w:val="en-US"/>
            </w:rPr>
            <w:fldChar w:fldCharType="begin"/>
          </w:r>
          <w:r w:rsidRPr="00052AA3">
            <w:rPr>
              <w:rFonts w:ascii="Arial" w:hAnsi="Arial" w:cs="Arial"/>
              <w:sz w:val="22"/>
              <w:szCs w:val="22"/>
            </w:rPr>
            <w:instrText xml:space="preserve"> TOC \o "1-3" \h \z \u </w:instrText>
          </w:r>
          <w:r w:rsidRPr="00052AA3">
            <w:rPr>
              <w:rFonts w:ascii="Arial" w:hAnsi="Arial" w:cs="Arial"/>
              <w:sz w:val="22"/>
              <w:szCs w:val="22"/>
              <w:lang w:val="en-US"/>
            </w:rPr>
            <w:fldChar w:fldCharType="separate"/>
          </w:r>
          <w:hyperlink w:anchor="_Toc91366736" w:history="1">
            <w:r w:rsidR="00052AA3" w:rsidRPr="00052AA3">
              <w:rPr>
                <w:rStyle w:val="Hipervnculo"/>
                <w:rFonts w:ascii="Arial" w:hAnsi="Arial" w:cs="Arial"/>
                <w:noProof/>
                <w:sz w:val="22"/>
                <w:szCs w:val="22"/>
              </w:rPr>
              <w:t>CAPITULO I: MARCO TEÓRICO</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_Toc91366736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w:t>
            </w:r>
            <w:r w:rsidR="00052AA3" w:rsidRPr="00052AA3">
              <w:rPr>
                <w:rFonts w:ascii="Arial" w:hAnsi="Arial" w:cs="Arial"/>
                <w:noProof/>
                <w:webHidden/>
                <w:sz w:val="22"/>
                <w:szCs w:val="22"/>
              </w:rPr>
              <w:fldChar w:fldCharType="end"/>
            </w:r>
          </w:hyperlink>
        </w:p>
        <w:p w14:paraId="3A6A543C" w14:textId="669F549A"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37" w:history="1">
            <w:r w:rsidR="00052AA3" w:rsidRPr="00052AA3">
              <w:rPr>
                <w:rStyle w:val="Hipervnculo"/>
                <w:rFonts w:ascii="Arial" w:hAnsi="Arial" w:cs="Arial"/>
                <w:iCs/>
                <w:noProof/>
                <w:sz w:val="22"/>
                <w:szCs w:val="22"/>
              </w:rPr>
              <w:t>1.1</w:t>
            </w:r>
            <w:r w:rsidR="00052AA3" w:rsidRPr="00052AA3">
              <w:rPr>
                <w:rStyle w:val="Hipervnculo"/>
                <w:rFonts w:ascii="Arial" w:hAnsi="Arial" w:cs="Arial"/>
                <w:noProof/>
                <w:sz w:val="22"/>
                <w:szCs w:val="22"/>
              </w:rPr>
              <w:t xml:space="preserve"> El emprendimiento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_Toc91366737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w:t>
            </w:r>
            <w:r w:rsidR="00052AA3" w:rsidRPr="00052AA3">
              <w:rPr>
                <w:rFonts w:ascii="Arial" w:hAnsi="Arial" w:cs="Arial"/>
                <w:noProof/>
                <w:webHidden/>
                <w:sz w:val="22"/>
                <w:szCs w:val="22"/>
              </w:rPr>
              <w:fldChar w:fldCharType="end"/>
            </w:r>
          </w:hyperlink>
        </w:p>
        <w:p w14:paraId="1C2E5FC2" w14:textId="7FA18630"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38" w:history="1">
            <w:r w:rsidR="00052AA3" w:rsidRPr="00052AA3">
              <w:rPr>
                <w:rStyle w:val="Hipervnculo"/>
                <w:rFonts w:ascii="Arial" w:hAnsi="Arial" w:cs="Arial"/>
                <w:noProof/>
                <w:sz w:val="22"/>
                <w:szCs w:val="22"/>
                <w:lang w:val="es-MX"/>
              </w:rPr>
              <w:t>1.1.1 Definición de emprendimiento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_Toc91366738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w:t>
            </w:r>
            <w:r w:rsidR="00052AA3" w:rsidRPr="00052AA3">
              <w:rPr>
                <w:rFonts w:ascii="Arial" w:hAnsi="Arial" w:cs="Arial"/>
                <w:noProof/>
                <w:webHidden/>
                <w:sz w:val="22"/>
                <w:szCs w:val="22"/>
              </w:rPr>
              <w:fldChar w:fldCharType="end"/>
            </w:r>
          </w:hyperlink>
        </w:p>
        <w:p w14:paraId="3A1C66C6" w14:textId="127CD643"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39" w:history="1">
            <w:r w:rsidR="00052AA3" w:rsidRPr="00052AA3">
              <w:rPr>
                <w:rStyle w:val="Hipervnculo"/>
                <w:rFonts w:ascii="Arial" w:hAnsi="Arial" w:cs="Arial"/>
                <w:noProof/>
                <w:sz w:val="22"/>
                <w:szCs w:val="22"/>
              </w:rPr>
              <w:t>1.1.2 Instituciones que apoyan El Emprendimiento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_Toc91366739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2</w:t>
            </w:r>
            <w:r w:rsidR="00052AA3" w:rsidRPr="00052AA3">
              <w:rPr>
                <w:rFonts w:ascii="Arial" w:hAnsi="Arial" w:cs="Arial"/>
                <w:noProof/>
                <w:webHidden/>
                <w:sz w:val="22"/>
                <w:szCs w:val="22"/>
              </w:rPr>
              <w:fldChar w:fldCharType="end"/>
            </w:r>
          </w:hyperlink>
        </w:p>
        <w:p w14:paraId="6E9F96D7" w14:textId="71F1CCD5"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0" w:history="1">
            <w:r w:rsidR="00052AA3" w:rsidRPr="00052AA3">
              <w:rPr>
                <w:rStyle w:val="Hipervnculo"/>
                <w:rFonts w:ascii="Arial" w:hAnsi="Arial" w:cs="Arial"/>
                <w:noProof/>
                <w:sz w:val="22"/>
                <w:szCs w:val="22"/>
              </w:rPr>
              <w:t>1.2 Conceptos básicos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_Toc91366740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3</w:t>
            </w:r>
            <w:r w:rsidR="00052AA3" w:rsidRPr="00052AA3">
              <w:rPr>
                <w:rFonts w:ascii="Arial" w:hAnsi="Arial" w:cs="Arial"/>
                <w:noProof/>
                <w:webHidden/>
                <w:sz w:val="22"/>
                <w:szCs w:val="22"/>
              </w:rPr>
              <w:fldChar w:fldCharType="end"/>
            </w:r>
          </w:hyperlink>
        </w:p>
        <w:p w14:paraId="7B6A98EF" w14:textId="29A9EAEE"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1" w:history="1">
            <w:r w:rsidR="00052AA3" w:rsidRPr="00052AA3">
              <w:rPr>
                <w:rStyle w:val="Hipervnculo"/>
                <w:rFonts w:ascii="Arial" w:hAnsi="Arial" w:cs="Arial"/>
                <w:noProof/>
                <w:sz w:val="22"/>
                <w:szCs w:val="22"/>
              </w:rPr>
              <w:t>1.3 Riesgos de invertir en Bitcoin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_Toc91366741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4</w:t>
            </w:r>
            <w:r w:rsidR="00052AA3" w:rsidRPr="00052AA3">
              <w:rPr>
                <w:rFonts w:ascii="Arial" w:hAnsi="Arial" w:cs="Arial"/>
                <w:noProof/>
                <w:webHidden/>
                <w:sz w:val="22"/>
                <w:szCs w:val="22"/>
              </w:rPr>
              <w:fldChar w:fldCharType="end"/>
            </w:r>
          </w:hyperlink>
        </w:p>
        <w:p w14:paraId="4379F924" w14:textId="79DEFB73" w:rsidR="00052AA3" w:rsidRPr="00052AA3" w:rsidRDefault="007B6744">
          <w:pPr>
            <w:pStyle w:val="TDC1"/>
            <w:tabs>
              <w:tab w:val="right" w:leader="dot" w:pos="9350"/>
            </w:tabs>
            <w:rPr>
              <w:rFonts w:ascii="Arial" w:eastAsiaTheme="minorEastAsia" w:hAnsi="Arial" w:cs="Arial"/>
              <w:noProof/>
              <w:sz w:val="22"/>
              <w:szCs w:val="22"/>
              <w:lang w:eastAsia="es-SV"/>
            </w:rPr>
          </w:pPr>
          <w:hyperlink w:anchor="_Toc91366742" w:history="1">
            <w:r w:rsidR="00052AA3" w:rsidRPr="00052AA3">
              <w:rPr>
                <w:rStyle w:val="Hipervnculo"/>
                <w:rFonts w:ascii="Arial" w:hAnsi="Arial" w:cs="Arial"/>
                <w:noProof/>
                <w:sz w:val="22"/>
                <w:szCs w:val="22"/>
              </w:rPr>
              <w:t>CAPÍTULO II: MARCO CONTEXTUAL</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_Toc91366742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6</w:t>
            </w:r>
            <w:r w:rsidR="00052AA3" w:rsidRPr="00052AA3">
              <w:rPr>
                <w:rFonts w:ascii="Arial" w:hAnsi="Arial" w:cs="Arial"/>
                <w:noProof/>
                <w:webHidden/>
                <w:sz w:val="22"/>
                <w:szCs w:val="22"/>
              </w:rPr>
              <w:fldChar w:fldCharType="end"/>
            </w:r>
          </w:hyperlink>
        </w:p>
        <w:p w14:paraId="3957BEB5" w14:textId="09A9815B"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3" w:history="1">
            <w:r w:rsidR="00052AA3" w:rsidRPr="00052AA3">
              <w:rPr>
                <w:rStyle w:val="Hipervnculo"/>
                <w:rFonts w:ascii="Arial" w:hAnsi="Arial" w:cs="Arial"/>
                <w:noProof/>
                <w:sz w:val="22"/>
                <w:szCs w:val="22"/>
              </w:rPr>
              <w:t>2.1 La situación de emprendimiento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_Toc91366743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6</w:t>
            </w:r>
            <w:r w:rsidR="00052AA3" w:rsidRPr="00052AA3">
              <w:rPr>
                <w:rFonts w:ascii="Arial" w:hAnsi="Arial" w:cs="Arial"/>
                <w:noProof/>
                <w:webHidden/>
                <w:sz w:val="22"/>
                <w:szCs w:val="22"/>
              </w:rPr>
              <w:fldChar w:fldCharType="end"/>
            </w:r>
          </w:hyperlink>
        </w:p>
        <w:p w14:paraId="763BFD6B" w14:textId="6EBF63E1"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4" w:history="1">
            <w:r w:rsidR="00052AA3" w:rsidRPr="00052AA3">
              <w:rPr>
                <w:rStyle w:val="Hipervnculo"/>
                <w:rFonts w:ascii="Arial" w:hAnsi="Arial" w:cs="Arial"/>
                <w:noProof/>
                <w:sz w:val="22"/>
                <w:szCs w:val="22"/>
              </w:rPr>
              <w:t>2.2 Funcionamiento de Chivo Wallet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_Toc91366744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6</w:t>
            </w:r>
            <w:r w:rsidR="00052AA3" w:rsidRPr="00052AA3">
              <w:rPr>
                <w:rFonts w:ascii="Arial" w:hAnsi="Arial" w:cs="Arial"/>
                <w:noProof/>
                <w:webHidden/>
                <w:sz w:val="22"/>
                <w:szCs w:val="22"/>
              </w:rPr>
              <w:fldChar w:fldCharType="end"/>
            </w:r>
          </w:hyperlink>
        </w:p>
        <w:p w14:paraId="7675DFA3" w14:textId="4F7BBC6D"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5" w:history="1">
            <w:r w:rsidR="00052AA3" w:rsidRPr="00052AA3">
              <w:rPr>
                <w:rStyle w:val="Hipervnculo"/>
                <w:rFonts w:ascii="Arial" w:eastAsia="Arial" w:hAnsi="Arial" w:cs="Arial"/>
                <w:noProof/>
                <w:sz w:val="22"/>
                <w:szCs w:val="22"/>
                <w:lang w:val="es-MX"/>
              </w:rPr>
              <w:t>2.3 Acerca de la implementación de bitcoin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_Toc91366745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6</w:t>
            </w:r>
            <w:r w:rsidR="00052AA3" w:rsidRPr="00052AA3">
              <w:rPr>
                <w:rFonts w:ascii="Arial" w:hAnsi="Arial" w:cs="Arial"/>
                <w:noProof/>
                <w:webHidden/>
                <w:sz w:val="22"/>
                <w:szCs w:val="22"/>
              </w:rPr>
              <w:fldChar w:fldCharType="end"/>
            </w:r>
          </w:hyperlink>
        </w:p>
        <w:p w14:paraId="23117477" w14:textId="3F5A15EB"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6" w:history="1">
            <w:r w:rsidR="00052AA3" w:rsidRPr="00052AA3">
              <w:rPr>
                <w:rStyle w:val="Hipervnculo"/>
                <w:rFonts w:ascii="Arial" w:eastAsia="Arial" w:hAnsi="Arial" w:cs="Arial"/>
                <w:noProof/>
                <w:sz w:val="22"/>
                <w:szCs w:val="22"/>
                <w:lang w:val="es-MX"/>
              </w:rPr>
              <w:t>2.4 El funcionamiento del Bitcoin en El Salvador</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_Toc91366746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8</w:t>
            </w:r>
            <w:r w:rsidR="00052AA3" w:rsidRPr="00052AA3">
              <w:rPr>
                <w:rFonts w:ascii="Arial" w:hAnsi="Arial" w:cs="Arial"/>
                <w:noProof/>
                <w:webHidden/>
                <w:sz w:val="22"/>
                <w:szCs w:val="22"/>
              </w:rPr>
              <w:fldChar w:fldCharType="end"/>
            </w:r>
          </w:hyperlink>
        </w:p>
        <w:p w14:paraId="6FADC3A2" w14:textId="75A09820" w:rsidR="00052AA3" w:rsidRPr="00052AA3" w:rsidRDefault="007B6744">
          <w:pPr>
            <w:pStyle w:val="TDC1"/>
            <w:tabs>
              <w:tab w:val="right" w:leader="dot" w:pos="9350"/>
            </w:tabs>
            <w:rPr>
              <w:rFonts w:ascii="Arial" w:eastAsiaTheme="minorEastAsia" w:hAnsi="Arial" w:cs="Arial"/>
              <w:noProof/>
              <w:sz w:val="22"/>
              <w:szCs w:val="22"/>
              <w:lang w:eastAsia="es-SV"/>
            </w:rPr>
          </w:pPr>
          <w:hyperlink w:anchor="_Toc91366747" w:history="1">
            <w:r w:rsidR="00052AA3" w:rsidRPr="00052AA3">
              <w:rPr>
                <w:rStyle w:val="Hipervnculo"/>
                <w:rFonts w:ascii="Arial" w:eastAsia="Arial" w:hAnsi="Arial" w:cs="Arial"/>
                <w:noProof/>
                <w:sz w:val="22"/>
                <w:szCs w:val="22"/>
                <w:lang w:val="es-MX"/>
              </w:rPr>
              <w:t>CAPITULO III: METODOLOGÍA DE LA INVESTIGACIÓN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_Toc91366747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10</w:t>
            </w:r>
            <w:r w:rsidR="00052AA3" w:rsidRPr="00052AA3">
              <w:rPr>
                <w:rFonts w:ascii="Arial" w:hAnsi="Arial" w:cs="Arial"/>
                <w:noProof/>
                <w:webHidden/>
                <w:sz w:val="22"/>
                <w:szCs w:val="22"/>
              </w:rPr>
              <w:fldChar w:fldCharType="end"/>
            </w:r>
          </w:hyperlink>
        </w:p>
        <w:p w14:paraId="783705D9" w14:textId="10925D0E"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8" w:history="1">
            <w:r w:rsidR="00052AA3" w:rsidRPr="00052AA3">
              <w:rPr>
                <w:rStyle w:val="Hipervnculo"/>
                <w:rFonts w:ascii="Arial" w:eastAsia="Arial" w:hAnsi="Arial" w:cs="Arial"/>
                <w:noProof/>
                <w:sz w:val="22"/>
                <w:szCs w:val="22"/>
                <w:lang w:val="es-MX"/>
              </w:rPr>
              <w:t>3.1 Planteamiento del problema</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_Toc91366748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10</w:t>
            </w:r>
            <w:r w:rsidR="00052AA3" w:rsidRPr="00052AA3">
              <w:rPr>
                <w:rFonts w:ascii="Arial" w:hAnsi="Arial" w:cs="Arial"/>
                <w:noProof/>
                <w:webHidden/>
                <w:sz w:val="22"/>
                <w:szCs w:val="22"/>
              </w:rPr>
              <w:fldChar w:fldCharType="end"/>
            </w:r>
          </w:hyperlink>
        </w:p>
        <w:p w14:paraId="71E85A87" w14:textId="58908F56"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49" w:history="1">
            <w:r w:rsidR="00052AA3" w:rsidRPr="00052AA3">
              <w:rPr>
                <w:rStyle w:val="Hipervnculo"/>
                <w:rFonts w:ascii="Arial" w:eastAsia="Arial" w:hAnsi="Arial" w:cs="Arial"/>
                <w:noProof/>
                <w:sz w:val="22"/>
                <w:szCs w:val="22"/>
                <w:lang w:val="es-MX"/>
              </w:rPr>
              <w:t>3.2 Preguntas de investigación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_Toc91366749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11</w:t>
            </w:r>
            <w:r w:rsidR="00052AA3" w:rsidRPr="00052AA3">
              <w:rPr>
                <w:rFonts w:ascii="Arial" w:hAnsi="Arial" w:cs="Arial"/>
                <w:noProof/>
                <w:webHidden/>
                <w:sz w:val="22"/>
                <w:szCs w:val="22"/>
              </w:rPr>
              <w:fldChar w:fldCharType="end"/>
            </w:r>
          </w:hyperlink>
        </w:p>
        <w:p w14:paraId="79E5E141" w14:textId="3FAD4B7D"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50" w:history="1">
            <w:r w:rsidR="00052AA3" w:rsidRPr="00052AA3">
              <w:rPr>
                <w:rStyle w:val="Hipervnculo"/>
                <w:rFonts w:ascii="Arial" w:hAnsi="Arial" w:cs="Arial"/>
                <w:noProof/>
                <w:sz w:val="22"/>
                <w:szCs w:val="22"/>
              </w:rPr>
              <w:t>3.3 Objetivos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_Toc91366750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11</w:t>
            </w:r>
            <w:r w:rsidR="00052AA3" w:rsidRPr="00052AA3">
              <w:rPr>
                <w:rFonts w:ascii="Arial" w:hAnsi="Arial" w:cs="Arial"/>
                <w:noProof/>
                <w:webHidden/>
                <w:sz w:val="22"/>
                <w:szCs w:val="22"/>
              </w:rPr>
              <w:fldChar w:fldCharType="end"/>
            </w:r>
          </w:hyperlink>
        </w:p>
        <w:p w14:paraId="02FF7054" w14:textId="187A4B2F"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51" w:history="1">
            <w:r w:rsidR="00052AA3" w:rsidRPr="00052AA3">
              <w:rPr>
                <w:rStyle w:val="Hipervnculo"/>
                <w:rFonts w:ascii="Arial" w:hAnsi="Arial" w:cs="Arial"/>
                <w:noProof/>
                <w:sz w:val="22"/>
                <w:szCs w:val="22"/>
              </w:rPr>
              <w:t>3.3.1 Objetivo general</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_Toc91366751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11</w:t>
            </w:r>
            <w:r w:rsidR="00052AA3" w:rsidRPr="00052AA3">
              <w:rPr>
                <w:rFonts w:ascii="Arial" w:hAnsi="Arial" w:cs="Arial"/>
                <w:noProof/>
                <w:webHidden/>
                <w:sz w:val="22"/>
                <w:szCs w:val="22"/>
              </w:rPr>
              <w:fldChar w:fldCharType="end"/>
            </w:r>
          </w:hyperlink>
        </w:p>
        <w:p w14:paraId="1C8507C8" w14:textId="4B972F31"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52" w:history="1">
            <w:r w:rsidR="00052AA3" w:rsidRPr="00052AA3">
              <w:rPr>
                <w:rStyle w:val="Hipervnculo"/>
                <w:rFonts w:ascii="Arial" w:eastAsia="Arial" w:hAnsi="Arial" w:cs="Arial"/>
                <w:noProof/>
                <w:sz w:val="22"/>
                <w:szCs w:val="22"/>
                <w:lang w:val="es-MX"/>
              </w:rPr>
              <w:t>3.3.2 Objetivo general de la investigación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_Toc91366752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11</w:t>
            </w:r>
            <w:r w:rsidR="00052AA3" w:rsidRPr="00052AA3">
              <w:rPr>
                <w:rFonts w:ascii="Arial" w:hAnsi="Arial" w:cs="Arial"/>
                <w:noProof/>
                <w:webHidden/>
                <w:sz w:val="22"/>
                <w:szCs w:val="22"/>
              </w:rPr>
              <w:fldChar w:fldCharType="end"/>
            </w:r>
          </w:hyperlink>
        </w:p>
        <w:p w14:paraId="36883F27" w14:textId="483BA93B"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53" w:history="1">
            <w:r w:rsidR="00052AA3" w:rsidRPr="00052AA3">
              <w:rPr>
                <w:rStyle w:val="Hipervnculo"/>
                <w:rFonts w:ascii="Arial" w:hAnsi="Arial" w:cs="Arial"/>
                <w:noProof/>
                <w:sz w:val="22"/>
                <w:szCs w:val="22"/>
              </w:rPr>
              <w:t>3.3.3 Objetivos específicos de la investigación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_Toc91366753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11</w:t>
            </w:r>
            <w:r w:rsidR="00052AA3" w:rsidRPr="00052AA3">
              <w:rPr>
                <w:rFonts w:ascii="Arial" w:hAnsi="Arial" w:cs="Arial"/>
                <w:noProof/>
                <w:webHidden/>
                <w:sz w:val="22"/>
                <w:szCs w:val="22"/>
              </w:rPr>
              <w:fldChar w:fldCharType="end"/>
            </w:r>
          </w:hyperlink>
        </w:p>
        <w:p w14:paraId="23EB8E31" w14:textId="10EA8F6C"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54" w:history="1">
            <w:r w:rsidR="00052AA3" w:rsidRPr="00052AA3">
              <w:rPr>
                <w:rStyle w:val="Hipervnculo"/>
                <w:rFonts w:ascii="Arial" w:eastAsia="Arial" w:hAnsi="Arial" w:cs="Arial"/>
                <w:noProof/>
                <w:sz w:val="22"/>
                <w:szCs w:val="22"/>
                <w:lang w:val="es-MX"/>
              </w:rPr>
              <w:t>3.4 Delimitación de la investigación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_Toc91366754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12</w:t>
            </w:r>
            <w:r w:rsidR="00052AA3" w:rsidRPr="00052AA3">
              <w:rPr>
                <w:rFonts w:ascii="Arial" w:hAnsi="Arial" w:cs="Arial"/>
                <w:noProof/>
                <w:webHidden/>
                <w:sz w:val="22"/>
                <w:szCs w:val="22"/>
              </w:rPr>
              <w:fldChar w:fldCharType="end"/>
            </w:r>
          </w:hyperlink>
        </w:p>
        <w:p w14:paraId="1EBAAB2B" w14:textId="5D0F2F26"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55" w:history="1">
            <w:r w:rsidR="00052AA3" w:rsidRPr="00052AA3">
              <w:rPr>
                <w:rStyle w:val="Hipervnculo"/>
                <w:rFonts w:ascii="Arial" w:eastAsia="Arial" w:hAnsi="Arial" w:cs="Arial"/>
                <w:noProof/>
                <w:sz w:val="22"/>
                <w:szCs w:val="22"/>
                <w:lang w:val="es-MX"/>
              </w:rPr>
              <w:t>3.4.1 Delimitación del contenido</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_Toc91366755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12</w:t>
            </w:r>
            <w:r w:rsidR="00052AA3" w:rsidRPr="00052AA3">
              <w:rPr>
                <w:rFonts w:ascii="Arial" w:hAnsi="Arial" w:cs="Arial"/>
                <w:noProof/>
                <w:webHidden/>
                <w:sz w:val="22"/>
                <w:szCs w:val="22"/>
              </w:rPr>
              <w:fldChar w:fldCharType="end"/>
            </w:r>
          </w:hyperlink>
        </w:p>
        <w:p w14:paraId="7A456164" w14:textId="6F45C5B9"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56" w:history="1">
            <w:r w:rsidR="00052AA3" w:rsidRPr="00052AA3">
              <w:rPr>
                <w:rStyle w:val="Hipervnculo"/>
                <w:rFonts w:ascii="Arial" w:hAnsi="Arial" w:cs="Arial"/>
                <w:noProof/>
                <w:sz w:val="22"/>
                <w:szCs w:val="22"/>
                <w:lang w:val="es-MX"/>
              </w:rPr>
              <w:t>3.4.2 Delimitación geográfica</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_Toc91366756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12</w:t>
            </w:r>
            <w:r w:rsidR="00052AA3" w:rsidRPr="00052AA3">
              <w:rPr>
                <w:rFonts w:ascii="Arial" w:hAnsi="Arial" w:cs="Arial"/>
                <w:noProof/>
                <w:webHidden/>
                <w:sz w:val="22"/>
                <w:szCs w:val="22"/>
              </w:rPr>
              <w:fldChar w:fldCharType="end"/>
            </w:r>
          </w:hyperlink>
        </w:p>
        <w:p w14:paraId="52B63230" w14:textId="1DC508C4"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57" w:history="1">
            <w:r w:rsidR="00052AA3" w:rsidRPr="00052AA3">
              <w:rPr>
                <w:rStyle w:val="Hipervnculo"/>
                <w:rFonts w:ascii="Arial" w:eastAsia="Arial" w:hAnsi="Arial" w:cs="Arial"/>
                <w:noProof/>
                <w:sz w:val="22"/>
                <w:szCs w:val="22"/>
                <w:lang w:val="es-MX"/>
              </w:rPr>
              <w:t>3.4.3 Delimitación temporal</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_Toc91366757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12</w:t>
            </w:r>
            <w:r w:rsidR="00052AA3" w:rsidRPr="00052AA3">
              <w:rPr>
                <w:rFonts w:ascii="Arial" w:hAnsi="Arial" w:cs="Arial"/>
                <w:noProof/>
                <w:webHidden/>
                <w:sz w:val="22"/>
                <w:szCs w:val="22"/>
              </w:rPr>
              <w:fldChar w:fldCharType="end"/>
            </w:r>
          </w:hyperlink>
        </w:p>
        <w:p w14:paraId="32B034D4" w14:textId="1F224A83"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58" w:history="1">
            <w:r w:rsidR="00052AA3" w:rsidRPr="00052AA3">
              <w:rPr>
                <w:rStyle w:val="Hipervnculo"/>
                <w:rFonts w:ascii="Arial" w:eastAsia="Arial" w:hAnsi="Arial" w:cs="Arial"/>
                <w:noProof/>
                <w:sz w:val="22"/>
                <w:szCs w:val="22"/>
                <w:lang w:val="es-MX"/>
              </w:rPr>
              <w:t>3.5 Limitaciones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_Toc91366758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12</w:t>
            </w:r>
            <w:r w:rsidR="00052AA3" w:rsidRPr="00052AA3">
              <w:rPr>
                <w:rFonts w:ascii="Arial" w:hAnsi="Arial" w:cs="Arial"/>
                <w:noProof/>
                <w:webHidden/>
                <w:sz w:val="22"/>
                <w:szCs w:val="22"/>
              </w:rPr>
              <w:fldChar w:fldCharType="end"/>
            </w:r>
          </w:hyperlink>
        </w:p>
        <w:p w14:paraId="2CE7773E" w14:textId="5DF2BA2B"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59" w:history="1">
            <w:r w:rsidR="00052AA3" w:rsidRPr="00052AA3">
              <w:rPr>
                <w:rStyle w:val="Hipervnculo"/>
                <w:rFonts w:ascii="Arial" w:eastAsia="Arial" w:hAnsi="Arial" w:cs="Arial"/>
                <w:noProof/>
                <w:sz w:val="22"/>
                <w:szCs w:val="22"/>
                <w:lang w:val="es-MX"/>
              </w:rPr>
              <w:t>3.6 Fuentes de información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_Toc91366759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13</w:t>
            </w:r>
            <w:r w:rsidR="00052AA3" w:rsidRPr="00052AA3">
              <w:rPr>
                <w:rFonts w:ascii="Arial" w:hAnsi="Arial" w:cs="Arial"/>
                <w:noProof/>
                <w:webHidden/>
                <w:sz w:val="22"/>
                <w:szCs w:val="22"/>
              </w:rPr>
              <w:fldChar w:fldCharType="end"/>
            </w:r>
          </w:hyperlink>
        </w:p>
        <w:p w14:paraId="46D65147" w14:textId="7AC6211D"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60" w:history="1">
            <w:r w:rsidR="00052AA3" w:rsidRPr="00052AA3">
              <w:rPr>
                <w:rStyle w:val="Hipervnculo"/>
                <w:rFonts w:ascii="Arial" w:eastAsia="Arial" w:hAnsi="Arial" w:cs="Arial"/>
                <w:noProof/>
                <w:sz w:val="22"/>
                <w:szCs w:val="22"/>
                <w:lang w:val="es-MX"/>
              </w:rPr>
              <w:t>3.6.1 Fuentes de datos primarios.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_Toc91366760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13</w:t>
            </w:r>
            <w:r w:rsidR="00052AA3" w:rsidRPr="00052AA3">
              <w:rPr>
                <w:rFonts w:ascii="Arial" w:hAnsi="Arial" w:cs="Arial"/>
                <w:noProof/>
                <w:webHidden/>
                <w:sz w:val="22"/>
                <w:szCs w:val="22"/>
              </w:rPr>
              <w:fldChar w:fldCharType="end"/>
            </w:r>
          </w:hyperlink>
        </w:p>
        <w:p w14:paraId="26F8DCC6" w14:textId="6C3FA7E5"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61" w:history="1">
            <w:r w:rsidR="00052AA3" w:rsidRPr="00052AA3">
              <w:rPr>
                <w:rStyle w:val="Hipervnculo"/>
                <w:rFonts w:ascii="Arial" w:eastAsia="Arial" w:hAnsi="Arial" w:cs="Arial"/>
                <w:noProof/>
                <w:sz w:val="22"/>
                <w:szCs w:val="22"/>
                <w:lang w:val="es-MX"/>
              </w:rPr>
              <w:t>3.6.2 Dato primario</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_Toc91366761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13</w:t>
            </w:r>
            <w:r w:rsidR="00052AA3" w:rsidRPr="00052AA3">
              <w:rPr>
                <w:rFonts w:ascii="Arial" w:hAnsi="Arial" w:cs="Arial"/>
                <w:noProof/>
                <w:webHidden/>
                <w:sz w:val="22"/>
                <w:szCs w:val="22"/>
              </w:rPr>
              <w:fldChar w:fldCharType="end"/>
            </w:r>
          </w:hyperlink>
        </w:p>
        <w:p w14:paraId="343A5273" w14:textId="5262CCD5"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62" w:history="1">
            <w:r w:rsidR="00052AA3" w:rsidRPr="00052AA3">
              <w:rPr>
                <w:rStyle w:val="Hipervnculo"/>
                <w:rFonts w:ascii="Arial" w:eastAsia="Arial" w:hAnsi="Arial" w:cs="Arial"/>
                <w:noProof/>
                <w:sz w:val="22"/>
                <w:szCs w:val="22"/>
                <w:lang w:val="es-MX"/>
              </w:rPr>
              <w:t>3.6.3 Fuentes de datos secundarios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_Toc91366762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13</w:t>
            </w:r>
            <w:r w:rsidR="00052AA3" w:rsidRPr="00052AA3">
              <w:rPr>
                <w:rFonts w:ascii="Arial" w:hAnsi="Arial" w:cs="Arial"/>
                <w:noProof/>
                <w:webHidden/>
                <w:sz w:val="22"/>
                <w:szCs w:val="22"/>
              </w:rPr>
              <w:fldChar w:fldCharType="end"/>
            </w:r>
          </w:hyperlink>
        </w:p>
        <w:p w14:paraId="3C79DA4C" w14:textId="679DF446"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63" w:history="1">
            <w:r w:rsidR="00052AA3" w:rsidRPr="00052AA3">
              <w:rPr>
                <w:rStyle w:val="Hipervnculo"/>
                <w:rFonts w:ascii="Arial" w:hAnsi="Arial" w:cs="Arial"/>
                <w:noProof/>
                <w:sz w:val="22"/>
                <w:szCs w:val="22"/>
              </w:rPr>
              <w:t>3.6.4 Datos secundarios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_Toc91366763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13</w:t>
            </w:r>
            <w:r w:rsidR="00052AA3" w:rsidRPr="00052AA3">
              <w:rPr>
                <w:rFonts w:ascii="Arial" w:hAnsi="Arial" w:cs="Arial"/>
                <w:noProof/>
                <w:webHidden/>
                <w:sz w:val="22"/>
                <w:szCs w:val="22"/>
              </w:rPr>
              <w:fldChar w:fldCharType="end"/>
            </w:r>
          </w:hyperlink>
        </w:p>
        <w:p w14:paraId="29B86B41" w14:textId="1662F47F"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64" w:history="1">
            <w:r w:rsidR="00052AA3" w:rsidRPr="00052AA3">
              <w:rPr>
                <w:rStyle w:val="Hipervnculo"/>
                <w:rFonts w:ascii="Arial" w:eastAsia="Arial" w:hAnsi="Arial" w:cs="Arial"/>
                <w:noProof/>
                <w:sz w:val="22"/>
                <w:szCs w:val="22"/>
                <w:lang w:val="es-MX"/>
              </w:rPr>
              <w:t>3.7 Métodos de recolección de información primaria y secundaria</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_Toc91366764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13</w:t>
            </w:r>
            <w:r w:rsidR="00052AA3" w:rsidRPr="00052AA3">
              <w:rPr>
                <w:rFonts w:ascii="Arial" w:hAnsi="Arial" w:cs="Arial"/>
                <w:noProof/>
                <w:webHidden/>
                <w:sz w:val="22"/>
                <w:szCs w:val="22"/>
              </w:rPr>
              <w:fldChar w:fldCharType="end"/>
            </w:r>
          </w:hyperlink>
        </w:p>
        <w:p w14:paraId="22F767B2" w14:textId="42D881E2"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65" w:history="1">
            <w:r w:rsidR="00052AA3" w:rsidRPr="00052AA3">
              <w:rPr>
                <w:rStyle w:val="Hipervnculo"/>
                <w:rFonts w:ascii="Arial" w:eastAsia="Arial" w:hAnsi="Arial" w:cs="Arial"/>
                <w:noProof/>
                <w:sz w:val="22"/>
                <w:szCs w:val="22"/>
                <w:lang w:val="es-MX"/>
              </w:rPr>
              <w:t>3.8 Herramientas de investigación</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_Toc91366765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0851CB4B" w14:textId="20549572"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66" w:history="1">
            <w:r w:rsidR="00052AA3" w:rsidRPr="00052AA3">
              <w:rPr>
                <w:rStyle w:val="Hipervnculo"/>
                <w:rFonts w:ascii="Arial" w:eastAsia="Arial" w:hAnsi="Arial" w:cs="Arial"/>
                <w:iCs/>
                <w:noProof/>
                <w:sz w:val="22"/>
                <w:szCs w:val="22"/>
                <w:lang w:val="es-MX"/>
              </w:rPr>
              <w:t>3.9 Determinación del universo</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_Toc91366766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44F0B57E" w14:textId="0759612F"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67" w:history="1">
            <w:r w:rsidR="00052AA3" w:rsidRPr="00052AA3">
              <w:rPr>
                <w:rStyle w:val="Hipervnculo"/>
                <w:rFonts w:ascii="Arial" w:hAnsi="Arial" w:cs="Arial"/>
                <w:noProof/>
                <w:sz w:val="22"/>
                <w:szCs w:val="22"/>
              </w:rPr>
              <w:t>3.9.1 Elemento de análisis: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_Toc91366767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616F73EB" w14:textId="730C9436"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68" w:history="1">
            <w:r w:rsidR="00052AA3" w:rsidRPr="00052AA3">
              <w:rPr>
                <w:rStyle w:val="Hipervnculo"/>
                <w:rFonts w:ascii="Arial" w:hAnsi="Arial" w:cs="Arial"/>
                <w:noProof/>
                <w:sz w:val="22"/>
                <w:szCs w:val="22"/>
              </w:rPr>
              <w:t>3.9.2 Unidad de análisis</w:t>
            </w:r>
            <w:r w:rsidR="00052AA3" w:rsidRPr="00052AA3">
              <w:rPr>
                <w:rStyle w:val="Hipervnculo"/>
                <w:rFonts w:ascii="Arial" w:hAnsi="Arial" w:cs="Arial"/>
                <w:noProof/>
                <w:sz w:val="22"/>
                <w:szCs w:val="22"/>
                <w:lang w:val="es-MX"/>
              </w:rPr>
              <w:t>: Emprendedores de los departamentos de San Salvador y La Libertad</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_Toc91366768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0BBEF3B6" w14:textId="0686EA4C"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69" w:history="1">
            <w:r w:rsidR="00052AA3" w:rsidRPr="00052AA3">
              <w:rPr>
                <w:rStyle w:val="Hipervnculo"/>
                <w:rFonts w:ascii="Arial" w:hAnsi="Arial" w:cs="Arial"/>
                <w:noProof/>
                <w:sz w:val="22"/>
                <w:szCs w:val="22"/>
              </w:rPr>
              <w:t>3.9.3 Ámbito:</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_Toc91366769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379851D4" w14:textId="5416FE34"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70" w:history="1">
            <w:r w:rsidR="00052AA3" w:rsidRPr="00052AA3">
              <w:rPr>
                <w:rStyle w:val="Hipervnculo"/>
                <w:rFonts w:ascii="Arial" w:hAnsi="Arial" w:cs="Arial"/>
                <w:noProof/>
                <w:sz w:val="22"/>
                <w:szCs w:val="22"/>
              </w:rPr>
              <w:t>3.9.4 Perfil:</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_Toc91366770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6987FB25" w14:textId="10AF6831" w:rsidR="00052AA3" w:rsidRPr="00052AA3" w:rsidRDefault="007B6744">
          <w:pPr>
            <w:pStyle w:val="TDC2"/>
            <w:tabs>
              <w:tab w:val="right" w:leader="dot" w:pos="9350"/>
            </w:tabs>
            <w:rPr>
              <w:rFonts w:ascii="Arial" w:eastAsiaTheme="minorEastAsia" w:hAnsi="Arial" w:cs="Arial"/>
              <w:noProof/>
              <w:sz w:val="22"/>
              <w:szCs w:val="22"/>
              <w:lang w:eastAsia="es-SV"/>
            </w:rPr>
          </w:pPr>
          <w:hyperlink w:anchor="_Toc91366771" w:history="1">
            <w:r w:rsidR="00052AA3" w:rsidRPr="00052AA3">
              <w:rPr>
                <w:rStyle w:val="Hipervnculo"/>
                <w:rFonts w:ascii="Arial" w:hAnsi="Arial" w:cs="Arial"/>
                <w:noProof/>
                <w:sz w:val="22"/>
                <w:szCs w:val="22"/>
                <w:lang w:val="es-MX"/>
              </w:rPr>
              <w:t>3.10 Muestra</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_Toc91366771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20BA9F13" w14:textId="632B1321" w:rsidR="00052AA3" w:rsidRPr="00052AA3" w:rsidRDefault="007B6744">
          <w:pPr>
            <w:pStyle w:val="TDC3"/>
            <w:tabs>
              <w:tab w:val="right" w:leader="dot" w:pos="9350"/>
            </w:tabs>
            <w:rPr>
              <w:rFonts w:ascii="Arial" w:eastAsiaTheme="minorEastAsia" w:hAnsi="Arial" w:cs="Arial"/>
              <w:noProof/>
              <w:sz w:val="22"/>
              <w:szCs w:val="22"/>
              <w:lang w:eastAsia="es-SV"/>
            </w:rPr>
          </w:pPr>
          <w:hyperlink w:anchor="_Toc91366772" w:history="1">
            <w:r w:rsidR="00052AA3" w:rsidRPr="00052AA3">
              <w:rPr>
                <w:rStyle w:val="Hipervnculo"/>
                <w:rFonts w:ascii="Arial" w:eastAsia="Arial" w:hAnsi="Arial" w:cs="Arial"/>
                <w:noProof/>
                <w:sz w:val="22"/>
                <w:szCs w:val="22"/>
                <w:lang w:val="es-MX"/>
              </w:rPr>
              <w:t>3.10.1Distribución muestral</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_Toc91366772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14</w:t>
            </w:r>
            <w:r w:rsidR="00052AA3" w:rsidRPr="00052AA3">
              <w:rPr>
                <w:rFonts w:ascii="Arial" w:hAnsi="Arial" w:cs="Arial"/>
                <w:noProof/>
                <w:webHidden/>
                <w:sz w:val="22"/>
                <w:szCs w:val="22"/>
              </w:rPr>
              <w:fldChar w:fldCharType="end"/>
            </w:r>
          </w:hyperlink>
        </w:p>
        <w:p w14:paraId="32754D35" w14:textId="47937326" w:rsidR="00052AA3" w:rsidRPr="00052AA3" w:rsidRDefault="007B6744">
          <w:pPr>
            <w:pStyle w:val="TDC1"/>
            <w:tabs>
              <w:tab w:val="right" w:leader="dot" w:pos="9350"/>
            </w:tabs>
            <w:rPr>
              <w:rFonts w:ascii="Arial" w:eastAsiaTheme="minorEastAsia" w:hAnsi="Arial" w:cs="Arial"/>
              <w:noProof/>
              <w:sz w:val="22"/>
              <w:szCs w:val="22"/>
              <w:lang w:eastAsia="es-SV"/>
            </w:rPr>
          </w:pPr>
          <w:hyperlink w:anchor="_Toc91366773" w:history="1">
            <w:r w:rsidR="00052AA3" w:rsidRPr="00052AA3">
              <w:rPr>
                <w:rStyle w:val="Hipervnculo"/>
                <w:rFonts w:ascii="Arial" w:eastAsia="Arial" w:hAnsi="Arial" w:cs="Arial"/>
                <w:noProof/>
                <w:sz w:val="22"/>
                <w:szCs w:val="22"/>
                <w:lang w:val="es-MX"/>
              </w:rPr>
              <w:t>CAPÍTULO IV: ANÁLISIS DE RESULTADOS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_Toc91366773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15</w:t>
            </w:r>
            <w:r w:rsidR="00052AA3" w:rsidRPr="00052AA3">
              <w:rPr>
                <w:rFonts w:ascii="Arial" w:hAnsi="Arial" w:cs="Arial"/>
                <w:noProof/>
                <w:webHidden/>
                <w:sz w:val="22"/>
                <w:szCs w:val="22"/>
              </w:rPr>
              <w:fldChar w:fldCharType="end"/>
            </w:r>
          </w:hyperlink>
        </w:p>
        <w:p w14:paraId="591FB1A9" w14:textId="40725FE6" w:rsidR="00052AA3" w:rsidRPr="00052AA3" w:rsidRDefault="007B6744">
          <w:pPr>
            <w:pStyle w:val="TDC1"/>
            <w:tabs>
              <w:tab w:val="right" w:leader="dot" w:pos="9350"/>
            </w:tabs>
            <w:rPr>
              <w:rFonts w:ascii="Arial" w:eastAsiaTheme="minorEastAsia" w:hAnsi="Arial" w:cs="Arial"/>
              <w:noProof/>
              <w:sz w:val="22"/>
              <w:szCs w:val="22"/>
              <w:lang w:eastAsia="es-SV"/>
            </w:rPr>
          </w:pPr>
          <w:hyperlink w:anchor="_Toc91366774" w:history="1">
            <w:r w:rsidR="00052AA3" w:rsidRPr="00052AA3">
              <w:rPr>
                <w:rStyle w:val="Hipervnculo"/>
                <w:rFonts w:ascii="Arial" w:eastAsia="Arial" w:hAnsi="Arial" w:cs="Arial"/>
                <w:noProof/>
                <w:sz w:val="22"/>
                <w:szCs w:val="22"/>
                <w:lang w:val="es-MX"/>
              </w:rPr>
              <w:t>CAPÍTULO V: CONCLUSIONES Y RECOMENDACIONES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_Toc91366774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15</w:t>
            </w:r>
            <w:r w:rsidR="00052AA3" w:rsidRPr="00052AA3">
              <w:rPr>
                <w:rFonts w:ascii="Arial" w:hAnsi="Arial" w:cs="Arial"/>
                <w:noProof/>
                <w:webHidden/>
                <w:sz w:val="22"/>
                <w:szCs w:val="22"/>
              </w:rPr>
              <w:fldChar w:fldCharType="end"/>
            </w:r>
          </w:hyperlink>
        </w:p>
        <w:p w14:paraId="2FEF7E35" w14:textId="518A0F26" w:rsidR="00052AA3" w:rsidRPr="00052AA3" w:rsidRDefault="007B6744">
          <w:pPr>
            <w:pStyle w:val="TDC1"/>
            <w:tabs>
              <w:tab w:val="right" w:leader="dot" w:pos="9350"/>
            </w:tabs>
            <w:rPr>
              <w:rFonts w:ascii="Arial" w:eastAsiaTheme="minorEastAsia" w:hAnsi="Arial" w:cs="Arial"/>
              <w:noProof/>
              <w:sz w:val="22"/>
              <w:szCs w:val="22"/>
              <w:lang w:eastAsia="es-SV"/>
            </w:rPr>
          </w:pPr>
          <w:hyperlink w:anchor="_Toc91366775" w:history="1">
            <w:r w:rsidR="00052AA3" w:rsidRPr="00052AA3">
              <w:rPr>
                <w:rStyle w:val="Hipervnculo"/>
                <w:rFonts w:ascii="Arial" w:hAnsi="Arial" w:cs="Arial"/>
                <w:noProof/>
                <w:sz w:val="22"/>
                <w:szCs w:val="22"/>
              </w:rPr>
              <w:t>REFERENCIAS BIBLIOGRÁFICAS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_Toc91366775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16</w:t>
            </w:r>
            <w:r w:rsidR="00052AA3" w:rsidRPr="00052AA3">
              <w:rPr>
                <w:rFonts w:ascii="Arial" w:hAnsi="Arial" w:cs="Arial"/>
                <w:noProof/>
                <w:webHidden/>
                <w:sz w:val="22"/>
                <w:szCs w:val="22"/>
              </w:rPr>
              <w:fldChar w:fldCharType="end"/>
            </w:r>
          </w:hyperlink>
        </w:p>
        <w:p w14:paraId="11C97A9E" w14:textId="47933CD2" w:rsidR="00052AA3" w:rsidRPr="00052AA3" w:rsidRDefault="007B6744">
          <w:pPr>
            <w:pStyle w:val="TDC1"/>
            <w:tabs>
              <w:tab w:val="right" w:leader="dot" w:pos="9350"/>
            </w:tabs>
            <w:rPr>
              <w:rFonts w:ascii="Arial" w:eastAsiaTheme="minorEastAsia" w:hAnsi="Arial" w:cs="Arial"/>
              <w:noProof/>
              <w:sz w:val="22"/>
              <w:szCs w:val="22"/>
              <w:lang w:eastAsia="es-SV"/>
            </w:rPr>
          </w:pPr>
          <w:hyperlink w:anchor="_Toc91366776" w:history="1">
            <w:r w:rsidR="00052AA3" w:rsidRPr="00052AA3">
              <w:rPr>
                <w:rStyle w:val="Hipervnculo"/>
                <w:rFonts w:ascii="Arial" w:eastAsia="Arial" w:hAnsi="Arial" w:cs="Arial"/>
                <w:noProof/>
                <w:sz w:val="22"/>
                <w:szCs w:val="22"/>
              </w:rPr>
              <w:t>ANEXOS</w:t>
            </w:r>
            <w:r w:rsidR="00052AA3" w:rsidRPr="00052AA3">
              <w:rPr>
                <w:rFonts w:ascii="Arial" w:hAnsi="Arial" w:cs="Arial"/>
                <w:noProof/>
                <w:webHidden/>
                <w:sz w:val="22"/>
                <w:szCs w:val="22"/>
              </w:rPr>
              <w:tab/>
            </w:r>
            <w:r w:rsidR="00052AA3" w:rsidRPr="00052AA3">
              <w:rPr>
                <w:rFonts w:ascii="Arial" w:hAnsi="Arial" w:cs="Arial"/>
                <w:noProof/>
                <w:webHidden/>
                <w:sz w:val="22"/>
                <w:szCs w:val="22"/>
              </w:rPr>
              <w:fldChar w:fldCharType="begin"/>
            </w:r>
            <w:r w:rsidR="00052AA3" w:rsidRPr="00052AA3">
              <w:rPr>
                <w:rFonts w:ascii="Arial" w:hAnsi="Arial" w:cs="Arial"/>
                <w:noProof/>
                <w:webHidden/>
                <w:sz w:val="22"/>
                <w:szCs w:val="22"/>
              </w:rPr>
              <w:instrText xml:space="preserve"> PAGEREF _Toc91366776 \h </w:instrText>
            </w:r>
            <w:r w:rsidR="00052AA3" w:rsidRPr="00052AA3">
              <w:rPr>
                <w:rFonts w:ascii="Arial" w:hAnsi="Arial" w:cs="Arial"/>
                <w:noProof/>
                <w:webHidden/>
                <w:sz w:val="22"/>
                <w:szCs w:val="22"/>
              </w:rPr>
            </w:r>
            <w:r w:rsidR="00052AA3" w:rsidRPr="00052AA3">
              <w:rPr>
                <w:rFonts w:ascii="Arial" w:hAnsi="Arial" w:cs="Arial"/>
                <w:noProof/>
                <w:webHidden/>
                <w:sz w:val="22"/>
                <w:szCs w:val="22"/>
              </w:rPr>
              <w:fldChar w:fldCharType="separate"/>
            </w:r>
            <w:r w:rsidR="00052AA3" w:rsidRPr="00052AA3">
              <w:rPr>
                <w:rFonts w:ascii="Arial" w:hAnsi="Arial" w:cs="Arial"/>
                <w:noProof/>
                <w:webHidden/>
                <w:sz w:val="22"/>
                <w:szCs w:val="22"/>
              </w:rPr>
              <w:t>17</w:t>
            </w:r>
            <w:r w:rsidR="00052AA3" w:rsidRPr="00052AA3">
              <w:rPr>
                <w:rFonts w:ascii="Arial" w:hAnsi="Arial" w:cs="Arial"/>
                <w:noProof/>
                <w:webHidden/>
                <w:sz w:val="22"/>
                <w:szCs w:val="22"/>
              </w:rPr>
              <w:fldChar w:fldCharType="end"/>
            </w:r>
          </w:hyperlink>
        </w:p>
        <w:p w14:paraId="775C9F54" w14:textId="7971BE2F" w:rsidR="0030547C" w:rsidRPr="0057092E" w:rsidRDefault="0030547C" w:rsidP="0030547C">
          <w:pPr>
            <w:spacing w:line="360" w:lineRule="auto"/>
            <w:rPr>
              <w:rFonts w:ascii="Arial" w:hAnsi="Arial" w:cs="Arial"/>
              <w:sz w:val="22"/>
              <w:szCs w:val="22"/>
            </w:rPr>
            <w:sectPr w:rsidR="0030547C" w:rsidRPr="0057092E">
              <w:footerReference w:type="default" r:id="rId9"/>
              <w:pgSz w:w="12240" w:h="15840"/>
              <w:pgMar w:top="1440" w:right="1440" w:bottom="1440" w:left="1440" w:header="708" w:footer="708" w:gutter="0"/>
              <w:pgNumType w:start="1"/>
              <w:cols w:space="720"/>
            </w:sectPr>
          </w:pPr>
          <w:r w:rsidRPr="00052AA3">
            <w:rPr>
              <w:rFonts w:ascii="Arial" w:hAnsi="Arial" w:cs="Arial"/>
              <w:sz w:val="22"/>
              <w:szCs w:val="22"/>
              <w:lang w:val="es-ES"/>
            </w:rPr>
            <w:fldChar w:fldCharType="end"/>
          </w:r>
        </w:p>
      </w:sdtContent>
    </w:sdt>
    <w:p w14:paraId="37594C9B" w14:textId="57F65DE4" w:rsidR="0030547C" w:rsidRPr="000330B1" w:rsidRDefault="00247711" w:rsidP="000330B1">
      <w:pPr>
        <w:spacing w:line="360" w:lineRule="auto"/>
        <w:rPr>
          <w:rFonts w:ascii="Arial" w:hAnsi="Arial" w:cs="Arial"/>
          <w:b/>
          <w:bCs/>
          <w:color w:val="222222"/>
          <w:sz w:val="22"/>
          <w:szCs w:val="22"/>
          <w:highlight w:val="white"/>
          <w:lang w:val="es-MX"/>
        </w:rPr>
      </w:pPr>
      <w:r w:rsidRPr="000330B1">
        <w:rPr>
          <w:rFonts w:ascii="Arial" w:hAnsi="Arial" w:cs="Arial"/>
          <w:b/>
          <w:bCs/>
          <w:sz w:val="22"/>
          <w:szCs w:val="22"/>
          <w:lang w:val="es-MX"/>
        </w:rPr>
        <w:lastRenderedPageBreak/>
        <w:t>INTRODUCCIÓN</w:t>
      </w:r>
    </w:p>
    <w:p w14:paraId="77DCB025" w14:textId="77777777" w:rsidR="0030547C" w:rsidRPr="000330B1" w:rsidRDefault="0030547C" w:rsidP="000330B1">
      <w:pPr>
        <w:spacing w:line="360" w:lineRule="auto"/>
        <w:jc w:val="both"/>
        <w:rPr>
          <w:rFonts w:ascii="Arial" w:hAnsi="Arial" w:cs="Arial"/>
          <w:sz w:val="22"/>
          <w:szCs w:val="22"/>
          <w:lang w:val="es-MX"/>
        </w:rPr>
      </w:pPr>
    </w:p>
    <w:p w14:paraId="685E7379" w14:textId="77777777"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La metamorfosis tecnológica no tiene precedente, el mundo se encuentra en constante cambio, las sociedades deben evolucionar para sobrevivir y junto a esto, la manera de entender lo desconocido, pero ¿Qué pasa cuando se experimenta con lo desconocido?</w:t>
      </w:r>
    </w:p>
    <w:p w14:paraId="0A80E8DD" w14:textId="7911FF70"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Bitcoin hasta hace no mucho tiempo, desde su origen, era desconocido por la mayoría de </w:t>
      </w:r>
      <w:r w:rsidR="003B7882" w:rsidRPr="000330B1">
        <w:rPr>
          <w:rFonts w:ascii="Arial" w:eastAsia="Arial" w:hAnsi="Arial" w:cs="Arial"/>
          <w:sz w:val="22"/>
          <w:szCs w:val="22"/>
          <w:lang w:val="es-MX"/>
        </w:rPr>
        <w:t>los salvadoreños</w:t>
      </w:r>
      <w:r w:rsidRPr="000330B1">
        <w:rPr>
          <w:rFonts w:ascii="Arial" w:eastAsia="Arial" w:hAnsi="Arial" w:cs="Arial"/>
          <w:sz w:val="22"/>
          <w:szCs w:val="22"/>
          <w:lang w:val="es-MX"/>
        </w:rPr>
        <w:t xml:space="preserve">, no fue hasta mediados del año 2020, durante la pandemia del COVID 19 donde tomó impulso y se popularizó por medios sociales, medios de comunicación, conferencias internacionales y por supuesto, El Salvador. </w:t>
      </w:r>
    </w:p>
    <w:p w14:paraId="0E721C16" w14:textId="77777777" w:rsidR="0030547C" w:rsidRPr="000330B1" w:rsidRDefault="0030547C" w:rsidP="000330B1">
      <w:pPr>
        <w:spacing w:line="360" w:lineRule="auto"/>
        <w:jc w:val="both"/>
        <w:rPr>
          <w:rFonts w:ascii="Arial" w:eastAsia="Arial" w:hAnsi="Arial" w:cs="Arial"/>
          <w:sz w:val="22"/>
          <w:szCs w:val="22"/>
          <w:lang w:val="es-MX"/>
        </w:rPr>
      </w:pPr>
    </w:p>
    <w:p w14:paraId="4AAC3B81" w14:textId="7B6AEC42"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La idea de una criptodivisa se popularizó desde que El </w:t>
      </w:r>
      <w:r w:rsidR="003B7882" w:rsidRPr="000330B1">
        <w:rPr>
          <w:rFonts w:ascii="Arial" w:eastAsia="Arial" w:hAnsi="Arial" w:cs="Arial"/>
          <w:sz w:val="22"/>
          <w:szCs w:val="22"/>
          <w:lang w:val="es-MX"/>
        </w:rPr>
        <w:t>presidente</w:t>
      </w:r>
      <w:r w:rsidRPr="000330B1">
        <w:rPr>
          <w:rFonts w:ascii="Arial" w:eastAsia="Arial" w:hAnsi="Arial" w:cs="Arial"/>
          <w:sz w:val="22"/>
          <w:szCs w:val="22"/>
          <w:lang w:val="es-MX"/>
        </w:rPr>
        <w:t xml:space="preserve"> de la República de El Salvador propusiera una ley, donde Bitcoin formará parte de la economía salvadoreña, una criptomoneda, conocida por muchos como volátil y enigmática. </w:t>
      </w:r>
    </w:p>
    <w:p w14:paraId="4C739097" w14:textId="77777777" w:rsidR="0030547C" w:rsidRPr="000330B1" w:rsidRDefault="0030547C" w:rsidP="000330B1">
      <w:pPr>
        <w:spacing w:line="360" w:lineRule="auto"/>
        <w:jc w:val="both"/>
        <w:rPr>
          <w:rFonts w:ascii="Arial" w:eastAsia="Arial" w:hAnsi="Arial" w:cs="Arial"/>
          <w:sz w:val="22"/>
          <w:szCs w:val="22"/>
          <w:lang w:val="es-MX"/>
        </w:rPr>
      </w:pPr>
    </w:p>
    <w:p w14:paraId="087ECAB3" w14:textId="078883E2"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En el presente informe, se encuentra a detalle los pasos a seguir, los métodos de investigación a utilizar y las herramientas para determinar las implicaciones tecnológicas y comerciales de los emprendedores del departamento de la Libertad a raíz de la implementación del Bitcoin así mismo, una explicación de conceptos teóricos sobre la criptomoneda (Bitcoin).</w:t>
      </w:r>
    </w:p>
    <w:p w14:paraId="1B381BFE" w14:textId="52969D2A" w:rsidR="000F4252" w:rsidRPr="000330B1" w:rsidRDefault="000F4252" w:rsidP="000330B1">
      <w:pPr>
        <w:spacing w:line="360" w:lineRule="auto"/>
        <w:jc w:val="both"/>
        <w:rPr>
          <w:rFonts w:ascii="Arial" w:eastAsia="Arial" w:hAnsi="Arial" w:cs="Arial"/>
          <w:sz w:val="22"/>
          <w:szCs w:val="22"/>
          <w:lang w:val="es-MX"/>
        </w:rPr>
      </w:pPr>
    </w:p>
    <w:p w14:paraId="77182F71" w14:textId="75E1046C" w:rsidR="000F4252" w:rsidRPr="000330B1" w:rsidRDefault="000F4252" w:rsidP="000330B1">
      <w:pPr>
        <w:spacing w:line="360" w:lineRule="auto"/>
        <w:jc w:val="both"/>
        <w:rPr>
          <w:rFonts w:ascii="Arial" w:eastAsia="Arial" w:hAnsi="Arial" w:cs="Arial"/>
          <w:sz w:val="22"/>
          <w:szCs w:val="22"/>
          <w:lang w:val="es-MX"/>
        </w:rPr>
      </w:pPr>
    </w:p>
    <w:p w14:paraId="5473A589" w14:textId="73A24DCF" w:rsidR="000F4252" w:rsidRPr="000330B1" w:rsidRDefault="000F4252" w:rsidP="000330B1">
      <w:pPr>
        <w:spacing w:line="360" w:lineRule="auto"/>
        <w:jc w:val="both"/>
        <w:rPr>
          <w:rFonts w:ascii="Arial" w:eastAsia="Arial" w:hAnsi="Arial" w:cs="Arial"/>
          <w:sz w:val="22"/>
          <w:szCs w:val="22"/>
          <w:lang w:val="es-MX"/>
        </w:rPr>
      </w:pPr>
    </w:p>
    <w:p w14:paraId="3490049F" w14:textId="140E1C82" w:rsidR="000F4252" w:rsidRPr="000330B1" w:rsidRDefault="000F4252" w:rsidP="000330B1">
      <w:pPr>
        <w:spacing w:line="360" w:lineRule="auto"/>
        <w:jc w:val="both"/>
        <w:rPr>
          <w:rFonts w:ascii="Arial" w:eastAsia="Arial" w:hAnsi="Arial" w:cs="Arial"/>
          <w:sz w:val="22"/>
          <w:szCs w:val="22"/>
          <w:lang w:val="es-MX"/>
        </w:rPr>
      </w:pPr>
    </w:p>
    <w:p w14:paraId="7C686B68" w14:textId="4CED8039" w:rsidR="000F4252" w:rsidRPr="000330B1" w:rsidRDefault="000F4252" w:rsidP="000330B1">
      <w:pPr>
        <w:spacing w:line="360" w:lineRule="auto"/>
        <w:jc w:val="both"/>
        <w:rPr>
          <w:rFonts w:ascii="Arial" w:eastAsia="Arial" w:hAnsi="Arial" w:cs="Arial"/>
          <w:sz w:val="22"/>
          <w:szCs w:val="22"/>
          <w:lang w:val="es-MX"/>
        </w:rPr>
      </w:pPr>
    </w:p>
    <w:p w14:paraId="4E5CE5E5" w14:textId="5CEC5E34" w:rsidR="000F4252" w:rsidRPr="000330B1" w:rsidRDefault="000F4252" w:rsidP="000330B1">
      <w:pPr>
        <w:spacing w:line="360" w:lineRule="auto"/>
        <w:jc w:val="both"/>
        <w:rPr>
          <w:rFonts w:ascii="Arial" w:eastAsia="Arial" w:hAnsi="Arial" w:cs="Arial"/>
          <w:sz w:val="22"/>
          <w:szCs w:val="22"/>
          <w:lang w:val="es-MX"/>
        </w:rPr>
      </w:pPr>
    </w:p>
    <w:p w14:paraId="72E6CCD3" w14:textId="1B4CB5FD" w:rsidR="000F4252" w:rsidRPr="000330B1" w:rsidRDefault="000F4252" w:rsidP="000330B1">
      <w:pPr>
        <w:spacing w:line="360" w:lineRule="auto"/>
        <w:jc w:val="both"/>
        <w:rPr>
          <w:rFonts w:ascii="Arial" w:eastAsia="Arial" w:hAnsi="Arial" w:cs="Arial"/>
          <w:sz w:val="22"/>
          <w:szCs w:val="22"/>
          <w:lang w:val="es-MX"/>
        </w:rPr>
      </w:pPr>
    </w:p>
    <w:p w14:paraId="68EE5DC9" w14:textId="1B90CEAD" w:rsidR="000F4252" w:rsidRPr="000330B1" w:rsidRDefault="000F4252" w:rsidP="000330B1">
      <w:pPr>
        <w:spacing w:line="360" w:lineRule="auto"/>
        <w:jc w:val="both"/>
        <w:rPr>
          <w:rFonts w:ascii="Arial" w:eastAsia="Arial" w:hAnsi="Arial" w:cs="Arial"/>
          <w:sz w:val="22"/>
          <w:szCs w:val="22"/>
          <w:lang w:val="es-MX"/>
        </w:rPr>
      </w:pPr>
    </w:p>
    <w:p w14:paraId="1D55707B" w14:textId="71C8E9E9" w:rsidR="000F4252" w:rsidRPr="000330B1" w:rsidRDefault="000F4252" w:rsidP="000330B1">
      <w:pPr>
        <w:spacing w:line="360" w:lineRule="auto"/>
        <w:jc w:val="both"/>
        <w:rPr>
          <w:rFonts w:ascii="Arial" w:eastAsia="Arial" w:hAnsi="Arial" w:cs="Arial"/>
          <w:sz w:val="22"/>
          <w:szCs w:val="22"/>
          <w:lang w:val="es-MX"/>
        </w:rPr>
      </w:pPr>
    </w:p>
    <w:p w14:paraId="43C27792" w14:textId="1671F37C" w:rsidR="000F4252" w:rsidRPr="000330B1" w:rsidRDefault="000F4252" w:rsidP="000330B1">
      <w:pPr>
        <w:spacing w:line="360" w:lineRule="auto"/>
        <w:jc w:val="both"/>
        <w:rPr>
          <w:rFonts w:ascii="Arial" w:eastAsia="Arial" w:hAnsi="Arial" w:cs="Arial"/>
          <w:sz w:val="22"/>
          <w:szCs w:val="22"/>
          <w:lang w:val="es-MX"/>
        </w:rPr>
      </w:pPr>
    </w:p>
    <w:p w14:paraId="2C968E8D" w14:textId="26E77B09" w:rsidR="000F4252" w:rsidRPr="000330B1" w:rsidRDefault="000F4252" w:rsidP="000330B1">
      <w:pPr>
        <w:spacing w:line="360" w:lineRule="auto"/>
        <w:jc w:val="both"/>
        <w:rPr>
          <w:rFonts w:ascii="Arial" w:eastAsia="Arial" w:hAnsi="Arial" w:cs="Arial"/>
          <w:sz w:val="22"/>
          <w:szCs w:val="22"/>
          <w:lang w:val="es-MX"/>
        </w:rPr>
      </w:pPr>
    </w:p>
    <w:p w14:paraId="1967CA82" w14:textId="3DD0A695" w:rsidR="000F4252" w:rsidRPr="000330B1" w:rsidRDefault="000F4252" w:rsidP="000330B1">
      <w:pPr>
        <w:spacing w:line="360" w:lineRule="auto"/>
        <w:jc w:val="both"/>
        <w:rPr>
          <w:rFonts w:ascii="Arial" w:eastAsia="Arial" w:hAnsi="Arial" w:cs="Arial"/>
          <w:sz w:val="22"/>
          <w:szCs w:val="22"/>
          <w:lang w:val="es-MX"/>
        </w:rPr>
      </w:pPr>
    </w:p>
    <w:p w14:paraId="0893754E" w14:textId="1C07D647" w:rsidR="000F4252" w:rsidRPr="000330B1" w:rsidRDefault="000F4252" w:rsidP="000330B1">
      <w:pPr>
        <w:spacing w:line="360" w:lineRule="auto"/>
        <w:jc w:val="both"/>
        <w:rPr>
          <w:rFonts w:ascii="Arial" w:eastAsia="Arial" w:hAnsi="Arial" w:cs="Arial"/>
          <w:sz w:val="22"/>
          <w:szCs w:val="22"/>
          <w:lang w:val="es-MX"/>
        </w:rPr>
      </w:pPr>
    </w:p>
    <w:p w14:paraId="73B42A52" w14:textId="61C88565" w:rsidR="000F4252" w:rsidRPr="000330B1" w:rsidRDefault="000F4252" w:rsidP="000330B1">
      <w:pPr>
        <w:spacing w:line="360" w:lineRule="auto"/>
        <w:jc w:val="both"/>
        <w:rPr>
          <w:rFonts w:ascii="Arial" w:eastAsia="Arial" w:hAnsi="Arial" w:cs="Arial"/>
          <w:sz w:val="22"/>
          <w:szCs w:val="22"/>
          <w:lang w:val="es-MX"/>
        </w:rPr>
      </w:pPr>
    </w:p>
    <w:p w14:paraId="64B26C66" w14:textId="2BF576CC" w:rsidR="000F4252" w:rsidRPr="000330B1" w:rsidRDefault="000F4252" w:rsidP="000330B1">
      <w:pPr>
        <w:spacing w:line="360" w:lineRule="auto"/>
        <w:jc w:val="both"/>
        <w:rPr>
          <w:rFonts w:ascii="Arial" w:eastAsia="Arial" w:hAnsi="Arial" w:cs="Arial"/>
          <w:sz w:val="22"/>
          <w:szCs w:val="22"/>
          <w:lang w:val="es-MX"/>
        </w:rPr>
      </w:pPr>
    </w:p>
    <w:p w14:paraId="02DB3F9D" w14:textId="302412CC" w:rsidR="000F4252" w:rsidRPr="000330B1" w:rsidRDefault="000F4252" w:rsidP="000330B1">
      <w:pPr>
        <w:spacing w:line="360" w:lineRule="auto"/>
        <w:jc w:val="both"/>
        <w:rPr>
          <w:rFonts w:ascii="Arial" w:eastAsia="Arial" w:hAnsi="Arial" w:cs="Arial"/>
          <w:sz w:val="22"/>
          <w:szCs w:val="22"/>
          <w:lang w:val="es-MX"/>
        </w:rPr>
      </w:pPr>
    </w:p>
    <w:p w14:paraId="4661605E" w14:textId="77777777" w:rsidR="000F4252" w:rsidRPr="000330B1" w:rsidRDefault="000F4252" w:rsidP="000330B1">
      <w:pPr>
        <w:spacing w:line="360" w:lineRule="auto"/>
        <w:jc w:val="both"/>
        <w:rPr>
          <w:rFonts w:ascii="Arial" w:eastAsia="Arial" w:hAnsi="Arial" w:cs="Arial"/>
          <w:sz w:val="22"/>
          <w:szCs w:val="22"/>
          <w:lang w:val="es-MX"/>
        </w:rPr>
      </w:pPr>
    </w:p>
    <w:p w14:paraId="20BAD28A" w14:textId="77777777" w:rsidR="000F4252" w:rsidRPr="000330B1" w:rsidRDefault="000F4252" w:rsidP="000330B1">
      <w:pPr>
        <w:spacing w:line="360" w:lineRule="auto"/>
        <w:jc w:val="both"/>
        <w:rPr>
          <w:rFonts w:ascii="Arial" w:eastAsia="Arial" w:hAnsi="Arial" w:cs="Arial"/>
          <w:sz w:val="22"/>
          <w:szCs w:val="22"/>
          <w:lang w:val="es-MX"/>
        </w:rPr>
      </w:pPr>
    </w:p>
    <w:p w14:paraId="3A2BAA30" w14:textId="571A6FAC" w:rsidR="000F4252" w:rsidRPr="000330B1" w:rsidRDefault="000F4252" w:rsidP="000330B1">
      <w:pPr>
        <w:spacing w:line="360" w:lineRule="auto"/>
        <w:rPr>
          <w:rFonts w:ascii="Arial" w:hAnsi="Arial" w:cs="Arial"/>
          <w:b/>
          <w:bCs/>
          <w:sz w:val="22"/>
          <w:szCs w:val="22"/>
          <w:lang w:val="es-MX"/>
        </w:rPr>
      </w:pPr>
      <w:r w:rsidRPr="000330B1">
        <w:rPr>
          <w:rFonts w:ascii="Arial" w:hAnsi="Arial" w:cs="Arial"/>
          <w:b/>
          <w:bCs/>
          <w:sz w:val="22"/>
          <w:szCs w:val="22"/>
          <w:lang w:val="es-MX"/>
        </w:rPr>
        <w:t xml:space="preserve">IMPORTANCIA </w:t>
      </w:r>
    </w:p>
    <w:p w14:paraId="382CB3CD" w14:textId="77777777" w:rsidR="000F4252" w:rsidRPr="000330B1" w:rsidRDefault="000F4252" w:rsidP="000330B1">
      <w:pPr>
        <w:spacing w:line="360" w:lineRule="auto"/>
        <w:jc w:val="both"/>
        <w:rPr>
          <w:rFonts w:ascii="Arial" w:eastAsia="Arial" w:hAnsi="Arial" w:cs="Arial"/>
          <w:sz w:val="22"/>
          <w:szCs w:val="22"/>
          <w:lang w:val="es-MX"/>
        </w:rPr>
      </w:pPr>
    </w:p>
    <w:p w14:paraId="25FA9A70" w14:textId="77777777" w:rsidR="000F4252" w:rsidRPr="000330B1" w:rsidRDefault="000F4252" w:rsidP="000330B1">
      <w:pPr>
        <w:spacing w:line="360" w:lineRule="auto"/>
        <w:jc w:val="both"/>
        <w:rPr>
          <w:rFonts w:ascii="Arial" w:eastAsia="Arial" w:hAnsi="Arial" w:cs="Arial"/>
          <w:b/>
          <w:sz w:val="22"/>
          <w:szCs w:val="22"/>
          <w:lang w:val="es-MX"/>
        </w:rPr>
      </w:pPr>
      <w:r w:rsidRPr="000330B1">
        <w:rPr>
          <w:rFonts w:ascii="Arial" w:eastAsia="Arial" w:hAnsi="Arial" w:cs="Arial"/>
          <w:sz w:val="22"/>
          <w:szCs w:val="22"/>
          <w:lang w:val="es-MX"/>
        </w:rPr>
        <w:t xml:space="preserve">La finalidad de esta investigación es evaluar </w:t>
      </w:r>
      <w:r w:rsidRPr="000330B1">
        <w:rPr>
          <w:rFonts w:ascii="Arial" w:eastAsia="Arial" w:hAnsi="Arial" w:cs="Arial"/>
          <w:b/>
          <w:sz w:val="22"/>
          <w:szCs w:val="22"/>
          <w:lang w:val="es-MX"/>
        </w:rPr>
        <w:t xml:space="preserve">la implementación de la Ley Bitcoin en El Salvador y sus implicaciones tecnológicas y comerciales en los emprendedores del departamento de La Libertad en el año 2021, mediante encuestas y entrevistas. </w:t>
      </w:r>
      <w:r w:rsidRPr="000330B1">
        <w:rPr>
          <w:rFonts w:ascii="Arial" w:eastAsia="Arial" w:hAnsi="Arial" w:cs="Arial"/>
          <w:sz w:val="22"/>
          <w:szCs w:val="22"/>
          <w:lang w:val="es-MX"/>
        </w:rPr>
        <w:t xml:space="preserve">El estudio busca entender la brecha digital que existe en El Salvador, las implicaciones en el proceso de ventas, y también buscar las implicaciones en materia tributarias. Para que este estudio sirva de recursos informativos para la población en general, así como también como insumo para la creación de futuros reglamentos y leyes acordes a la realidad nacional. </w:t>
      </w:r>
    </w:p>
    <w:p w14:paraId="1A0381CC" w14:textId="77777777" w:rsidR="000F4252" w:rsidRPr="000330B1" w:rsidRDefault="000F4252" w:rsidP="000330B1">
      <w:pPr>
        <w:spacing w:line="360" w:lineRule="auto"/>
        <w:jc w:val="both"/>
        <w:rPr>
          <w:rFonts w:ascii="Arial" w:eastAsia="Arial" w:hAnsi="Arial" w:cs="Arial"/>
          <w:sz w:val="22"/>
          <w:szCs w:val="22"/>
          <w:lang w:val="es-MX"/>
        </w:rPr>
      </w:pPr>
    </w:p>
    <w:p w14:paraId="1397310D" w14:textId="77777777" w:rsidR="000F4252" w:rsidRPr="000330B1" w:rsidRDefault="000F4252" w:rsidP="000330B1">
      <w:pPr>
        <w:spacing w:line="360" w:lineRule="auto"/>
        <w:jc w:val="both"/>
        <w:rPr>
          <w:rFonts w:ascii="Arial" w:eastAsia="Arial" w:hAnsi="Arial" w:cs="Arial"/>
          <w:sz w:val="22"/>
          <w:szCs w:val="22"/>
          <w:lang w:val="es-MX"/>
        </w:rPr>
      </w:pPr>
    </w:p>
    <w:p w14:paraId="2A416D35" w14:textId="6EC8EF79" w:rsidR="000F4252" w:rsidRPr="000330B1" w:rsidRDefault="000F4252" w:rsidP="000330B1">
      <w:pPr>
        <w:spacing w:line="360" w:lineRule="auto"/>
        <w:rPr>
          <w:rFonts w:ascii="Arial" w:hAnsi="Arial" w:cs="Arial"/>
          <w:b/>
          <w:bCs/>
          <w:sz w:val="22"/>
          <w:szCs w:val="22"/>
          <w:lang w:val="es-MX"/>
        </w:rPr>
      </w:pPr>
      <w:r w:rsidRPr="000330B1">
        <w:rPr>
          <w:rFonts w:ascii="Arial" w:hAnsi="Arial" w:cs="Arial"/>
          <w:b/>
          <w:bCs/>
          <w:sz w:val="22"/>
          <w:szCs w:val="22"/>
          <w:lang w:val="es-MX"/>
        </w:rPr>
        <w:t>JUSTIFICACIÓN</w:t>
      </w:r>
    </w:p>
    <w:p w14:paraId="2B07478C" w14:textId="77777777" w:rsidR="000F4252" w:rsidRPr="000330B1" w:rsidRDefault="000F4252" w:rsidP="000330B1">
      <w:pPr>
        <w:spacing w:line="360" w:lineRule="auto"/>
        <w:jc w:val="both"/>
        <w:rPr>
          <w:rFonts w:ascii="Arial" w:eastAsia="Arial" w:hAnsi="Arial" w:cs="Arial"/>
          <w:sz w:val="22"/>
          <w:szCs w:val="22"/>
          <w:lang w:val="es-MX"/>
        </w:rPr>
      </w:pPr>
    </w:p>
    <w:p w14:paraId="51508FAA" w14:textId="660B31EC" w:rsidR="000F4252" w:rsidRPr="000330B1" w:rsidRDefault="000F4252" w:rsidP="000330B1">
      <w:pPr>
        <w:spacing w:line="360" w:lineRule="auto"/>
        <w:jc w:val="both"/>
        <w:rPr>
          <w:rFonts w:ascii="Arial" w:eastAsia="Arial" w:hAnsi="Arial" w:cs="Arial"/>
          <w:sz w:val="22"/>
          <w:szCs w:val="22"/>
        </w:rPr>
      </w:pPr>
      <w:r w:rsidRPr="000330B1">
        <w:rPr>
          <w:rFonts w:ascii="Arial" w:eastAsia="Arial" w:hAnsi="Arial" w:cs="Arial"/>
          <w:sz w:val="22"/>
          <w:szCs w:val="22"/>
          <w:lang w:val="es-MX"/>
        </w:rPr>
        <w:t>Según el artículo 7 de esta ley “Todo agente económico deberá aceptar bitcoin como forma de pago cuando le sea así ofrecido por quien adquiere un bien o servicio” (Asamblea Legislativa, 2021), cabe destacar que antes de la aprobación de esta ley cada comercio tomaba la decisión de cuáles eran los medios de pago más convenientes. Dentro de los agentes económicos tenemos a los emprendimientos que representan según</w:t>
      </w:r>
      <w:sdt>
        <w:sdtPr>
          <w:rPr>
            <w:rFonts w:ascii="Arial" w:eastAsia="Arial" w:hAnsi="Arial" w:cs="Arial"/>
            <w:sz w:val="22"/>
            <w:szCs w:val="22"/>
            <w:lang w:val="es-MX"/>
          </w:rPr>
          <w:id w:val="-704258641"/>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CON17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 xml:space="preserve"> (CONAMYPE, 2017)</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un 33.92% del total de unidades económicas en el país, en El Salvador las personas emprenden como una opción para salir del desempleo. De esta obligatoriedad mencionada en la ley de recibir Bitcoin como pago se debe examinar en la realidad de los emprendedores, si estos cuentan con los recursos tecnológicos, conocimiento suficiente acerca de la criptomoneda y si la consideran como un medio confiable para realizar transacciones. </w:t>
      </w:r>
      <w:r w:rsidRPr="000330B1">
        <w:rPr>
          <w:rFonts w:ascii="Arial" w:eastAsia="Arial" w:hAnsi="Arial" w:cs="Arial"/>
          <w:sz w:val="22"/>
          <w:szCs w:val="22"/>
        </w:rPr>
        <w:t>‘</w:t>
      </w:r>
    </w:p>
    <w:p w14:paraId="568712F5" w14:textId="24C85168" w:rsidR="000F4252" w:rsidRPr="000330B1" w:rsidRDefault="000F4252" w:rsidP="000330B1">
      <w:pPr>
        <w:spacing w:line="360" w:lineRule="auto"/>
        <w:jc w:val="both"/>
        <w:rPr>
          <w:rFonts w:ascii="Arial" w:eastAsia="Arial" w:hAnsi="Arial" w:cs="Arial"/>
          <w:sz w:val="22"/>
          <w:szCs w:val="22"/>
        </w:rPr>
      </w:pPr>
    </w:p>
    <w:p w14:paraId="33E7B68F" w14:textId="5B535321" w:rsidR="000F4252" w:rsidRPr="000330B1" w:rsidRDefault="000F4252" w:rsidP="000330B1">
      <w:pPr>
        <w:spacing w:line="360" w:lineRule="auto"/>
        <w:jc w:val="both"/>
        <w:rPr>
          <w:rFonts w:ascii="Arial" w:eastAsia="Arial" w:hAnsi="Arial" w:cs="Arial"/>
          <w:sz w:val="22"/>
          <w:szCs w:val="22"/>
        </w:rPr>
      </w:pPr>
    </w:p>
    <w:p w14:paraId="26A90842" w14:textId="3DAE9BB3" w:rsidR="000F4252" w:rsidRPr="000330B1" w:rsidRDefault="000F4252" w:rsidP="000330B1">
      <w:pPr>
        <w:spacing w:line="360" w:lineRule="auto"/>
        <w:jc w:val="both"/>
        <w:rPr>
          <w:rFonts w:ascii="Arial" w:eastAsia="Arial" w:hAnsi="Arial" w:cs="Arial"/>
          <w:sz w:val="22"/>
          <w:szCs w:val="22"/>
        </w:rPr>
      </w:pPr>
    </w:p>
    <w:p w14:paraId="6E98060E" w14:textId="592D33BB" w:rsidR="000F4252" w:rsidRPr="000330B1" w:rsidRDefault="000F4252" w:rsidP="000330B1">
      <w:pPr>
        <w:spacing w:line="360" w:lineRule="auto"/>
        <w:jc w:val="both"/>
        <w:rPr>
          <w:rFonts w:ascii="Arial" w:eastAsia="Arial" w:hAnsi="Arial" w:cs="Arial"/>
          <w:sz w:val="22"/>
          <w:szCs w:val="22"/>
        </w:rPr>
      </w:pPr>
    </w:p>
    <w:p w14:paraId="36267576" w14:textId="7C74F240" w:rsidR="000F4252" w:rsidRPr="000330B1" w:rsidRDefault="000F4252" w:rsidP="000330B1">
      <w:pPr>
        <w:spacing w:line="360" w:lineRule="auto"/>
        <w:jc w:val="both"/>
        <w:rPr>
          <w:rFonts w:ascii="Arial" w:eastAsia="Arial" w:hAnsi="Arial" w:cs="Arial"/>
          <w:sz w:val="22"/>
          <w:szCs w:val="22"/>
        </w:rPr>
      </w:pPr>
    </w:p>
    <w:p w14:paraId="2D7E7EE8" w14:textId="68D75548" w:rsidR="000F4252" w:rsidRPr="000330B1" w:rsidRDefault="000F4252" w:rsidP="000330B1">
      <w:pPr>
        <w:spacing w:line="360" w:lineRule="auto"/>
        <w:jc w:val="both"/>
        <w:rPr>
          <w:rFonts w:ascii="Arial" w:eastAsia="Arial" w:hAnsi="Arial" w:cs="Arial"/>
          <w:sz w:val="22"/>
          <w:szCs w:val="22"/>
        </w:rPr>
      </w:pPr>
    </w:p>
    <w:p w14:paraId="27EFA48B" w14:textId="2F8825DD" w:rsidR="000F4252" w:rsidRPr="000330B1" w:rsidRDefault="000F4252" w:rsidP="000330B1">
      <w:pPr>
        <w:spacing w:line="360" w:lineRule="auto"/>
        <w:jc w:val="both"/>
        <w:rPr>
          <w:rFonts w:ascii="Arial" w:eastAsia="Arial" w:hAnsi="Arial" w:cs="Arial"/>
          <w:sz w:val="22"/>
          <w:szCs w:val="22"/>
        </w:rPr>
      </w:pPr>
    </w:p>
    <w:p w14:paraId="15216010" w14:textId="3C6EF1F2" w:rsidR="000F4252" w:rsidRPr="000330B1" w:rsidRDefault="000F4252" w:rsidP="000330B1">
      <w:pPr>
        <w:spacing w:line="360" w:lineRule="auto"/>
        <w:jc w:val="both"/>
        <w:rPr>
          <w:rFonts w:ascii="Arial" w:eastAsia="Arial" w:hAnsi="Arial" w:cs="Arial"/>
          <w:sz w:val="22"/>
          <w:szCs w:val="22"/>
        </w:rPr>
      </w:pPr>
    </w:p>
    <w:p w14:paraId="0744AA3B" w14:textId="704360B0" w:rsidR="000F4252" w:rsidRPr="000330B1" w:rsidRDefault="000F4252" w:rsidP="000330B1">
      <w:pPr>
        <w:spacing w:line="360" w:lineRule="auto"/>
        <w:jc w:val="both"/>
        <w:rPr>
          <w:rFonts w:ascii="Arial" w:eastAsia="Arial" w:hAnsi="Arial" w:cs="Arial"/>
          <w:sz w:val="22"/>
          <w:szCs w:val="22"/>
        </w:rPr>
      </w:pPr>
    </w:p>
    <w:p w14:paraId="63E1362C" w14:textId="51E82819" w:rsidR="000F4252" w:rsidRPr="000330B1" w:rsidRDefault="000F4252" w:rsidP="000330B1">
      <w:pPr>
        <w:spacing w:line="360" w:lineRule="auto"/>
        <w:jc w:val="both"/>
        <w:rPr>
          <w:rFonts w:ascii="Arial" w:eastAsia="Arial" w:hAnsi="Arial" w:cs="Arial"/>
          <w:sz w:val="22"/>
          <w:szCs w:val="22"/>
        </w:rPr>
      </w:pPr>
    </w:p>
    <w:p w14:paraId="5257396C" w14:textId="19B7DF56" w:rsidR="000F4252" w:rsidRPr="000330B1" w:rsidRDefault="000F4252" w:rsidP="000330B1">
      <w:pPr>
        <w:spacing w:line="360" w:lineRule="auto"/>
        <w:jc w:val="both"/>
        <w:rPr>
          <w:rFonts w:ascii="Arial" w:eastAsia="Arial" w:hAnsi="Arial" w:cs="Arial"/>
          <w:b/>
          <w:bCs/>
          <w:sz w:val="22"/>
          <w:szCs w:val="22"/>
        </w:rPr>
      </w:pPr>
      <w:r w:rsidRPr="000330B1">
        <w:rPr>
          <w:rFonts w:ascii="Arial" w:eastAsia="Arial" w:hAnsi="Arial" w:cs="Arial"/>
          <w:b/>
          <w:bCs/>
          <w:sz w:val="22"/>
          <w:szCs w:val="22"/>
        </w:rPr>
        <w:t xml:space="preserve">OBJETIVOS DE LA INVESTIGACIÓN  </w:t>
      </w:r>
    </w:p>
    <w:p w14:paraId="3DFFAED9" w14:textId="77777777" w:rsidR="000F4252" w:rsidRPr="000330B1" w:rsidRDefault="000F4252" w:rsidP="000330B1">
      <w:pPr>
        <w:spacing w:line="360" w:lineRule="auto"/>
        <w:jc w:val="both"/>
        <w:rPr>
          <w:rFonts w:ascii="Arial" w:eastAsia="Arial" w:hAnsi="Arial" w:cs="Arial"/>
          <w:sz w:val="22"/>
          <w:szCs w:val="22"/>
        </w:rPr>
      </w:pPr>
    </w:p>
    <w:p w14:paraId="35071420" w14:textId="1D054639" w:rsidR="000F4252" w:rsidRPr="000330B1" w:rsidRDefault="000F4252" w:rsidP="000330B1">
      <w:pPr>
        <w:spacing w:line="360" w:lineRule="auto"/>
        <w:rPr>
          <w:rFonts w:ascii="Arial" w:hAnsi="Arial" w:cs="Arial"/>
          <w:b/>
          <w:bCs/>
          <w:sz w:val="22"/>
          <w:szCs w:val="22"/>
        </w:rPr>
      </w:pPr>
      <w:r w:rsidRPr="000330B1">
        <w:rPr>
          <w:rFonts w:ascii="Arial" w:hAnsi="Arial" w:cs="Arial"/>
          <w:b/>
          <w:bCs/>
          <w:sz w:val="22"/>
          <w:szCs w:val="22"/>
        </w:rPr>
        <w:t xml:space="preserve">Objetivo general </w:t>
      </w:r>
    </w:p>
    <w:p w14:paraId="6B9BD7B4" w14:textId="77777777" w:rsidR="000F4252" w:rsidRPr="000330B1" w:rsidRDefault="000F4252" w:rsidP="000330B1">
      <w:pPr>
        <w:spacing w:line="360" w:lineRule="auto"/>
        <w:jc w:val="both"/>
        <w:rPr>
          <w:rFonts w:ascii="Arial" w:eastAsia="Arial" w:hAnsi="Arial" w:cs="Arial"/>
          <w:sz w:val="22"/>
          <w:szCs w:val="22"/>
        </w:rPr>
      </w:pPr>
    </w:p>
    <w:p w14:paraId="54AF0A8D" w14:textId="77777777" w:rsidR="000F4252" w:rsidRPr="000330B1" w:rsidRDefault="000F4252" w:rsidP="000330B1">
      <w:pPr>
        <w:pStyle w:val="Prrafodelista"/>
        <w:numPr>
          <w:ilvl w:val="0"/>
          <w:numId w:val="7"/>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Evaluar las implicaciones tecnológicas y comerciales que afectan a los emprendedores del departamento de La Libertad, derivadas de la implementación de la Ley Bitcoin en El Salvador, en el último trimestre del año 2021.</w:t>
      </w:r>
    </w:p>
    <w:p w14:paraId="5A34AE4B" w14:textId="77777777" w:rsidR="000F4252" w:rsidRPr="000330B1" w:rsidRDefault="000F4252" w:rsidP="000330B1">
      <w:pPr>
        <w:spacing w:line="360" w:lineRule="auto"/>
        <w:jc w:val="both"/>
        <w:rPr>
          <w:rFonts w:ascii="Arial" w:eastAsia="Arial" w:hAnsi="Arial" w:cs="Arial"/>
          <w:sz w:val="22"/>
          <w:szCs w:val="22"/>
          <w:lang w:val="es-MX"/>
        </w:rPr>
      </w:pPr>
    </w:p>
    <w:p w14:paraId="320F62BE" w14:textId="6E63C189" w:rsidR="000F4252" w:rsidRPr="000330B1" w:rsidRDefault="000F4252" w:rsidP="000330B1">
      <w:pPr>
        <w:spacing w:line="360" w:lineRule="auto"/>
        <w:rPr>
          <w:rFonts w:ascii="Arial" w:hAnsi="Arial" w:cs="Arial"/>
          <w:b/>
          <w:bCs/>
          <w:i/>
          <w:sz w:val="22"/>
          <w:szCs w:val="22"/>
          <w:lang w:val="es-MX"/>
        </w:rPr>
      </w:pPr>
      <w:r w:rsidRPr="000330B1">
        <w:rPr>
          <w:rFonts w:ascii="Arial" w:hAnsi="Arial" w:cs="Arial"/>
          <w:b/>
          <w:bCs/>
          <w:sz w:val="22"/>
          <w:szCs w:val="22"/>
          <w:lang w:val="es-MX"/>
        </w:rPr>
        <w:t>Objetivo general de la investigación</w:t>
      </w:r>
    </w:p>
    <w:p w14:paraId="134BD14B" w14:textId="77777777" w:rsidR="000F4252" w:rsidRPr="000330B1" w:rsidRDefault="000F4252" w:rsidP="000330B1">
      <w:pPr>
        <w:spacing w:line="360" w:lineRule="auto"/>
        <w:jc w:val="both"/>
        <w:rPr>
          <w:rFonts w:ascii="Arial" w:eastAsia="Arial" w:hAnsi="Arial" w:cs="Arial"/>
          <w:sz w:val="22"/>
          <w:szCs w:val="22"/>
          <w:lang w:val="es-MX"/>
        </w:rPr>
      </w:pPr>
    </w:p>
    <w:p w14:paraId="5EA8DB8C" w14:textId="77777777" w:rsidR="000F4252" w:rsidRPr="000330B1" w:rsidRDefault="000F4252" w:rsidP="000330B1">
      <w:pPr>
        <w:pStyle w:val="Prrafodelista"/>
        <w:numPr>
          <w:ilvl w:val="0"/>
          <w:numId w:val="7"/>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Presentar información relevante y pertinente sobre las implicaciones tecnológicas y comerciales que afectarán a los emprendedores del departamento de La Libertad, derivados de la implementación de la Ley Bitcoin en El Salvador, sirviendo como insumo de información a los actuales y futuros emprendedores en El Salvador. </w:t>
      </w:r>
    </w:p>
    <w:p w14:paraId="7F1862E0" w14:textId="77777777" w:rsidR="002B649A" w:rsidRPr="000330B1" w:rsidRDefault="002B649A" w:rsidP="000330B1">
      <w:pPr>
        <w:pStyle w:val="Ttulo2"/>
        <w:spacing w:line="360" w:lineRule="auto"/>
        <w:rPr>
          <w:rFonts w:cs="Arial"/>
          <w:szCs w:val="22"/>
        </w:rPr>
      </w:pPr>
    </w:p>
    <w:p w14:paraId="6029394C" w14:textId="181BD71E" w:rsidR="000F4252" w:rsidRPr="000330B1" w:rsidRDefault="000F4252" w:rsidP="000330B1">
      <w:pPr>
        <w:spacing w:line="360" w:lineRule="auto"/>
        <w:rPr>
          <w:rFonts w:ascii="Arial" w:hAnsi="Arial" w:cs="Arial"/>
          <w:b/>
          <w:bCs/>
          <w:sz w:val="22"/>
          <w:szCs w:val="22"/>
        </w:rPr>
      </w:pPr>
      <w:r w:rsidRPr="000330B1">
        <w:rPr>
          <w:rFonts w:ascii="Arial" w:hAnsi="Arial" w:cs="Arial"/>
          <w:b/>
          <w:bCs/>
          <w:sz w:val="22"/>
          <w:szCs w:val="22"/>
        </w:rPr>
        <w:t>Objetivos específicos de la investigación</w:t>
      </w:r>
    </w:p>
    <w:p w14:paraId="28880256" w14:textId="77777777" w:rsidR="000F4252" w:rsidRPr="000330B1" w:rsidRDefault="000F4252" w:rsidP="000330B1">
      <w:pPr>
        <w:spacing w:line="360" w:lineRule="auto"/>
        <w:jc w:val="both"/>
        <w:rPr>
          <w:rFonts w:ascii="Arial" w:eastAsia="Arial" w:hAnsi="Arial" w:cs="Arial"/>
          <w:sz w:val="22"/>
          <w:szCs w:val="22"/>
        </w:rPr>
      </w:pPr>
    </w:p>
    <w:p w14:paraId="04CE5C09" w14:textId="77777777" w:rsidR="000F4252" w:rsidRPr="000330B1" w:rsidRDefault="000F425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Identificar las</w:t>
      </w:r>
      <w:r w:rsidRPr="000330B1">
        <w:rPr>
          <w:rFonts w:ascii="Arial" w:hAnsi="Arial" w:cs="Arial"/>
          <w:sz w:val="22"/>
          <w:szCs w:val="22"/>
        </w:rPr>
        <w:t xml:space="preserve"> </w:t>
      </w:r>
      <w:r w:rsidRPr="000330B1">
        <w:rPr>
          <w:rFonts w:ascii="Arial" w:hAnsi="Arial" w:cs="Arial"/>
          <w:color w:val="000000"/>
          <w:sz w:val="22"/>
          <w:szCs w:val="22"/>
        </w:rPr>
        <w:t xml:space="preserve">implicaciones tecnológicas de la ley Bitcoin en el último trimestre del año 2021, con respecto a los emprendedores del departamento de La Libertad. </w:t>
      </w:r>
    </w:p>
    <w:p w14:paraId="7BAD80FC" w14:textId="77777777" w:rsidR="000F4252" w:rsidRPr="000330B1" w:rsidRDefault="000F4252" w:rsidP="000330B1">
      <w:pPr>
        <w:numPr>
          <w:ilvl w:val="0"/>
          <w:numId w:val="12"/>
        </w:numPr>
        <w:spacing w:line="360" w:lineRule="auto"/>
        <w:jc w:val="both"/>
        <w:rPr>
          <w:rFonts w:ascii="Arial" w:hAnsi="Arial" w:cs="Arial"/>
          <w:sz w:val="22"/>
          <w:szCs w:val="22"/>
        </w:rPr>
      </w:pPr>
      <w:r w:rsidRPr="000330B1">
        <w:rPr>
          <w:rFonts w:ascii="Arial" w:hAnsi="Arial" w:cs="Arial"/>
          <w:sz w:val="22"/>
          <w:szCs w:val="22"/>
        </w:rPr>
        <w:t xml:space="preserve">Identificar las implicaciones comerciales de la ley Bitcoin en el último trimestre del año 2021, con respecto a los emprendedores del departamento de La Libertad. </w:t>
      </w:r>
    </w:p>
    <w:p w14:paraId="4A3A3AD5" w14:textId="77777777" w:rsidR="000F4252" w:rsidRPr="000330B1" w:rsidRDefault="000F425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 xml:space="preserve">Definir </w:t>
      </w:r>
      <w:r w:rsidRPr="000330B1">
        <w:rPr>
          <w:rFonts w:ascii="Arial" w:hAnsi="Arial" w:cs="Arial"/>
          <w:sz w:val="22"/>
          <w:szCs w:val="22"/>
        </w:rPr>
        <w:t>cuáles</w:t>
      </w:r>
      <w:r w:rsidRPr="000330B1">
        <w:rPr>
          <w:rFonts w:ascii="Arial" w:hAnsi="Arial" w:cs="Arial"/>
          <w:color w:val="000000"/>
          <w:sz w:val="22"/>
          <w:szCs w:val="22"/>
        </w:rPr>
        <w:t xml:space="preserve"> son los factores que impulsan a los emprendedores del departamento de La Libertad para adoptar bitcoin como método de pago en sus emprendimientos en el </w:t>
      </w:r>
      <w:r w:rsidRPr="000330B1">
        <w:rPr>
          <w:rFonts w:ascii="Arial" w:hAnsi="Arial" w:cs="Arial"/>
          <w:sz w:val="22"/>
          <w:szCs w:val="22"/>
        </w:rPr>
        <w:t>último</w:t>
      </w:r>
      <w:r w:rsidRPr="000330B1">
        <w:rPr>
          <w:rFonts w:ascii="Arial" w:hAnsi="Arial" w:cs="Arial"/>
          <w:color w:val="000000"/>
          <w:sz w:val="22"/>
          <w:szCs w:val="22"/>
        </w:rPr>
        <w:t xml:space="preserve"> trimestre del año 2021 </w:t>
      </w:r>
    </w:p>
    <w:p w14:paraId="36EFDDD0" w14:textId="77777777" w:rsidR="000F4252" w:rsidRPr="000330B1" w:rsidRDefault="000F425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 xml:space="preserve">Determinar si los emprendedores del departamento de La Libertad poseen </w:t>
      </w:r>
      <w:r w:rsidRPr="000330B1">
        <w:rPr>
          <w:rFonts w:ascii="Arial" w:hAnsi="Arial" w:cs="Arial"/>
          <w:sz w:val="22"/>
          <w:szCs w:val="22"/>
        </w:rPr>
        <w:t>los</w:t>
      </w:r>
      <w:r w:rsidRPr="000330B1">
        <w:rPr>
          <w:rFonts w:ascii="Arial" w:hAnsi="Arial" w:cs="Arial"/>
          <w:color w:val="000000"/>
          <w:sz w:val="22"/>
          <w:szCs w:val="22"/>
        </w:rPr>
        <w:t xml:space="preserve"> </w:t>
      </w:r>
      <w:r w:rsidRPr="000330B1">
        <w:rPr>
          <w:rFonts w:ascii="Arial" w:hAnsi="Arial" w:cs="Arial"/>
          <w:sz w:val="22"/>
          <w:szCs w:val="22"/>
        </w:rPr>
        <w:t>recursos</w:t>
      </w:r>
      <w:r w:rsidRPr="000330B1">
        <w:rPr>
          <w:rFonts w:ascii="Arial" w:hAnsi="Arial" w:cs="Arial"/>
          <w:color w:val="000000"/>
          <w:sz w:val="22"/>
          <w:szCs w:val="22"/>
        </w:rPr>
        <w:t xml:space="preserve"> </w:t>
      </w:r>
      <w:r w:rsidRPr="000330B1">
        <w:rPr>
          <w:rFonts w:ascii="Arial" w:hAnsi="Arial" w:cs="Arial"/>
          <w:sz w:val="22"/>
          <w:szCs w:val="22"/>
        </w:rPr>
        <w:t>necesarios</w:t>
      </w:r>
      <w:r w:rsidRPr="000330B1">
        <w:rPr>
          <w:rFonts w:ascii="Arial" w:hAnsi="Arial" w:cs="Arial"/>
          <w:color w:val="000000"/>
          <w:sz w:val="22"/>
          <w:szCs w:val="22"/>
        </w:rPr>
        <w:t xml:space="preserve"> para el uso de bitcoin en el último trimestre del año 2021 en El Salvador.</w:t>
      </w:r>
    </w:p>
    <w:p w14:paraId="2B1D45A3" w14:textId="77777777" w:rsidR="000F4252" w:rsidRPr="000330B1" w:rsidRDefault="000F425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Identificar la percepción sobre la implementación de la ley bitcoin por parte de los emprendedores del departamento de La Libertad en el último trimestre del año 2021 en El Salvador.</w:t>
      </w:r>
    </w:p>
    <w:p w14:paraId="72F1EEC1" w14:textId="77777777" w:rsidR="000F4252" w:rsidRPr="000330B1" w:rsidRDefault="000F4252" w:rsidP="000330B1">
      <w:pPr>
        <w:spacing w:line="360" w:lineRule="auto"/>
        <w:jc w:val="both"/>
        <w:rPr>
          <w:rFonts w:ascii="Arial" w:eastAsia="Arial" w:hAnsi="Arial" w:cs="Arial"/>
          <w:sz w:val="22"/>
          <w:szCs w:val="22"/>
        </w:rPr>
      </w:pPr>
    </w:p>
    <w:p w14:paraId="0332E057" w14:textId="77777777" w:rsidR="00EC1E84" w:rsidRPr="000330B1" w:rsidRDefault="00EC1E84" w:rsidP="000330B1">
      <w:pPr>
        <w:spacing w:line="360" w:lineRule="auto"/>
        <w:jc w:val="both"/>
        <w:rPr>
          <w:rFonts w:ascii="Arial" w:eastAsia="Arial" w:hAnsi="Arial" w:cs="Arial"/>
          <w:sz w:val="22"/>
          <w:szCs w:val="22"/>
          <w:lang w:val="es-MX"/>
        </w:rPr>
      </w:pPr>
    </w:p>
    <w:p w14:paraId="51D51CA2" w14:textId="77777777" w:rsidR="00EC1E84" w:rsidRPr="000330B1" w:rsidRDefault="00EC1E84" w:rsidP="000330B1">
      <w:pPr>
        <w:spacing w:line="360" w:lineRule="auto"/>
        <w:jc w:val="both"/>
        <w:rPr>
          <w:rFonts w:ascii="Arial" w:eastAsia="Arial" w:hAnsi="Arial" w:cs="Arial"/>
          <w:sz w:val="22"/>
          <w:szCs w:val="22"/>
          <w:lang w:val="es-MX"/>
        </w:rPr>
        <w:sectPr w:rsidR="00EC1E84" w:rsidRPr="000330B1" w:rsidSect="00EC1E84">
          <w:footerReference w:type="default" r:id="rId10"/>
          <w:pgSz w:w="12240" w:h="15840"/>
          <w:pgMar w:top="1440" w:right="1440" w:bottom="1440" w:left="1440" w:header="709" w:footer="709" w:gutter="0"/>
          <w:pgNumType w:fmt="lowerRoman" w:start="1"/>
          <w:cols w:space="720"/>
        </w:sectPr>
      </w:pPr>
    </w:p>
    <w:p w14:paraId="77B84113" w14:textId="6CF76EDB" w:rsidR="0030547C" w:rsidRPr="000330B1" w:rsidRDefault="00247711" w:rsidP="000330B1">
      <w:pPr>
        <w:pStyle w:val="Ttulo1"/>
        <w:spacing w:line="360" w:lineRule="auto"/>
        <w:rPr>
          <w:rFonts w:cs="Arial"/>
          <w:szCs w:val="22"/>
        </w:rPr>
      </w:pPr>
      <w:bookmarkStart w:id="0" w:name="_Toc91366736"/>
      <w:r w:rsidRPr="000330B1">
        <w:rPr>
          <w:rFonts w:cs="Arial"/>
          <w:szCs w:val="22"/>
        </w:rPr>
        <w:lastRenderedPageBreak/>
        <w:t>CAPITULO I: MARCO TEÓRICO</w:t>
      </w:r>
      <w:bookmarkEnd w:id="0"/>
    </w:p>
    <w:p w14:paraId="19046FCE" w14:textId="77777777" w:rsidR="00247711" w:rsidRPr="000330B1" w:rsidRDefault="00247711" w:rsidP="000330B1">
      <w:pPr>
        <w:spacing w:line="360" w:lineRule="auto"/>
        <w:rPr>
          <w:rFonts w:ascii="Arial" w:hAnsi="Arial" w:cs="Arial"/>
          <w:sz w:val="22"/>
          <w:szCs w:val="22"/>
          <w:lang w:val="es-MX"/>
        </w:rPr>
      </w:pPr>
    </w:p>
    <w:p w14:paraId="5A41FCC3" w14:textId="77777777" w:rsidR="00247711" w:rsidRPr="000330B1" w:rsidRDefault="00247711" w:rsidP="000330B1">
      <w:pPr>
        <w:spacing w:line="360" w:lineRule="auto"/>
        <w:rPr>
          <w:rFonts w:ascii="Arial" w:hAnsi="Arial" w:cs="Arial"/>
          <w:b/>
          <w:bCs/>
          <w:sz w:val="22"/>
          <w:szCs w:val="22"/>
          <w:lang w:val="es-MX"/>
        </w:rPr>
      </w:pPr>
    </w:p>
    <w:p w14:paraId="308AB742" w14:textId="013A9F39" w:rsidR="00247711" w:rsidRPr="000330B1" w:rsidRDefault="00247711" w:rsidP="000330B1">
      <w:pPr>
        <w:pStyle w:val="Ttulo3"/>
        <w:spacing w:line="360" w:lineRule="auto"/>
        <w:rPr>
          <w:rFonts w:cs="Arial"/>
          <w:szCs w:val="22"/>
        </w:rPr>
      </w:pPr>
      <w:bookmarkStart w:id="1" w:name="_Toc91366737"/>
      <w:r w:rsidRPr="000330B1">
        <w:rPr>
          <w:rFonts w:cs="Arial"/>
          <w:iCs/>
          <w:szCs w:val="22"/>
        </w:rPr>
        <w:t>1.1</w:t>
      </w:r>
      <w:r w:rsidRPr="000330B1">
        <w:rPr>
          <w:rFonts w:cs="Arial"/>
          <w:szCs w:val="22"/>
        </w:rPr>
        <w:t xml:space="preserve"> El emprendimiento en El Salvador</w:t>
      </w:r>
      <w:bookmarkEnd w:id="1"/>
    </w:p>
    <w:p w14:paraId="54A52077" w14:textId="77777777" w:rsidR="00247711" w:rsidRPr="000330B1" w:rsidRDefault="00247711" w:rsidP="000330B1">
      <w:pPr>
        <w:pStyle w:val="Ttulo2"/>
        <w:spacing w:line="360" w:lineRule="auto"/>
        <w:rPr>
          <w:rFonts w:cs="Arial"/>
          <w:szCs w:val="22"/>
          <w:lang w:val="es-MX"/>
        </w:rPr>
      </w:pPr>
    </w:p>
    <w:p w14:paraId="5DDB45A1" w14:textId="164E872E" w:rsidR="00247711" w:rsidRPr="000330B1" w:rsidRDefault="007E67F1" w:rsidP="000330B1">
      <w:pPr>
        <w:pStyle w:val="Ttulo2"/>
        <w:spacing w:line="360" w:lineRule="auto"/>
        <w:rPr>
          <w:rFonts w:cs="Arial"/>
          <w:szCs w:val="22"/>
          <w:lang w:val="es-MX"/>
        </w:rPr>
      </w:pPr>
      <w:bookmarkStart w:id="2" w:name="_Toc91366738"/>
      <w:r w:rsidRPr="000330B1">
        <w:rPr>
          <w:rFonts w:cs="Arial"/>
          <w:szCs w:val="22"/>
          <w:lang w:val="es-MX"/>
        </w:rPr>
        <w:t>1.1.</w:t>
      </w:r>
      <w:r w:rsidR="00D21B4A" w:rsidRPr="000330B1">
        <w:rPr>
          <w:rFonts w:cs="Arial"/>
          <w:szCs w:val="22"/>
          <w:lang w:val="es-MX"/>
        </w:rPr>
        <w:t>1</w:t>
      </w:r>
      <w:r w:rsidRPr="000330B1">
        <w:rPr>
          <w:rFonts w:cs="Arial"/>
          <w:szCs w:val="22"/>
          <w:lang w:val="es-MX"/>
        </w:rPr>
        <w:t xml:space="preserve"> </w:t>
      </w:r>
      <w:r w:rsidR="00235A57" w:rsidRPr="000330B1">
        <w:rPr>
          <w:rFonts w:cs="Arial"/>
          <w:szCs w:val="22"/>
          <w:lang w:val="es-MX"/>
        </w:rPr>
        <w:t>Definición</w:t>
      </w:r>
      <w:r w:rsidR="00247711" w:rsidRPr="000330B1">
        <w:rPr>
          <w:rFonts w:cs="Arial"/>
          <w:szCs w:val="22"/>
          <w:lang w:val="es-MX"/>
        </w:rPr>
        <w:t xml:space="preserve"> de </w:t>
      </w:r>
      <w:r w:rsidR="00235A57" w:rsidRPr="000330B1">
        <w:rPr>
          <w:rFonts w:cs="Arial"/>
          <w:szCs w:val="22"/>
          <w:lang w:val="es-MX"/>
        </w:rPr>
        <w:t>emprendimiento en El Salvador</w:t>
      </w:r>
      <w:bookmarkEnd w:id="2"/>
      <w:r w:rsidR="00235A57" w:rsidRPr="000330B1">
        <w:rPr>
          <w:rFonts w:cs="Arial"/>
          <w:szCs w:val="22"/>
          <w:lang w:val="es-MX"/>
        </w:rPr>
        <w:t xml:space="preserve"> </w:t>
      </w:r>
    </w:p>
    <w:p w14:paraId="4E5BEBB9" w14:textId="77777777" w:rsidR="00235A57" w:rsidRPr="000330B1" w:rsidRDefault="00235A57" w:rsidP="000330B1">
      <w:pPr>
        <w:spacing w:line="360" w:lineRule="auto"/>
        <w:rPr>
          <w:rFonts w:ascii="Arial" w:hAnsi="Arial" w:cs="Arial"/>
          <w:sz w:val="22"/>
          <w:szCs w:val="22"/>
          <w:lang w:val="es-MX"/>
        </w:rPr>
      </w:pPr>
    </w:p>
    <w:p w14:paraId="400B0782" w14:textId="77777777" w:rsidR="00247711" w:rsidRPr="000330B1" w:rsidRDefault="00247711" w:rsidP="000330B1">
      <w:pPr>
        <w:spacing w:line="360" w:lineRule="auto"/>
        <w:jc w:val="both"/>
        <w:rPr>
          <w:rFonts w:ascii="Arial" w:eastAsia="Arial" w:hAnsi="Arial" w:cs="Arial"/>
          <w:bCs/>
          <w:sz w:val="22"/>
          <w:szCs w:val="22"/>
        </w:rPr>
      </w:pPr>
      <w:r w:rsidRPr="000330B1">
        <w:rPr>
          <w:rFonts w:ascii="Arial" w:eastAsia="Arial" w:hAnsi="Arial" w:cs="Arial"/>
          <w:bCs/>
          <w:sz w:val="22"/>
          <w:szCs w:val="22"/>
        </w:rPr>
        <w:t xml:space="preserve">Para entender el contexto de la situación de emprendimiento en El Salvador es necesario exponer unos conceptos claves: </w:t>
      </w:r>
    </w:p>
    <w:p w14:paraId="022BCDCA" w14:textId="77777777" w:rsidR="00247711" w:rsidRPr="000330B1" w:rsidRDefault="00247711" w:rsidP="000330B1">
      <w:pPr>
        <w:spacing w:line="360" w:lineRule="auto"/>
        <w:jc w:val="both"/>
        <w:rPr>
          <w:rFonts w:ascii="Arial" w:eastAsia="Arial" w:hAnsi="Arial" w:cs="Arial"/>
          <w:bCs/>
          <w:sz w:val="22"/>
          <w:szCs w:val="22"/>
        </w:rPr>
      </w:pPr>
    </w:p>
    <w:p w14:paraId="65825D67"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eastAsia="Arial" w:hAnsi="Arial" w:cs="Arial"/>
          <w:b/>
          <w:sz w:val="22"/>
          <w:szCs w:val="22"/>
        </w:rPr>
        <w:t>Emprendedor:</w:t>
      </w:r>
      <w:r w:rsidRPr="000330B1">
        <w:rPr>
          <w:rFonts w:ascii="Arial" w:eastAsia="Arial" w:hAnsi="Arial" w:cs="Arial"/>
          <w:bCs/>
          <w:sz w:val="22"/>
          <w:szCs w:val="22"/>
        </w:rPr>
        <w:t xml:space="preserve"> </w:t>
      </w:r>
    </w:p>
    <w:p w14:paraId="554619E7" w14:textId="77777777" w:rsidR="00247711" w:rsidRPr="000330B1" w:rsidRDefault="00247711" w:rsidP="000330B1">
      <w:pPr>
        <w:spacing w:line="360" w:lineRule="auto"/>
        <w:jc w:val="both"/>
        <w:rPr>
          <w:rFonts w:ascii="Arial" w:hAnsi="Arial" w:cs="Arial"/>
          <w:color w:val="000000" w:themeColor="text1"/>
          <w:sz w:val="22"/>
          <w:szCs w:val="22"/>
        </w:rPr>
      </w:pPr>
    </w:p>
    <w:p w14:paraId="7D5C8975"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color w:val="000000" w:themeColor="text1"/>
          <w:sz w:val="22"/>
          <w:szCs w:val="22"/>
        </w:rPr>
        <w:t xml:space="preserve">La RAE define emprendedor como “Que emprende con resolución acciones o empresas innovadoras.” </w:t>
      </w:r>
      <w:sdt>
        <w:sdtPr>
          <w:rPr>
            <w:rFonts w:ascii="Arial" w:hAnsi="Arial" w:cs="Arial"/>
            <w:color w:val="000000" w:themeColor="text1"/>
            <w:sz w:val="22"/>
            <w:szCs w:val="22"/>
          </w:rPr>
          <w:id w:val="940032967"/>
          <w:citation/>
        </w:sdtPr>
        <w:sdtContent>
          <w:r w:rsidRPr="000330B1">
            <w:rPr>
              <w:rFonts w:ascii="Arial" w:hAnsi="Arial" w:cs="Arial"/>
              <w:color w:val="000000" w:themeColor="text1"/>
              <w:sz w:val="22"/>
              <w:szCs w:val="22"/>
            </w:rPr>
            <w:fldChar w:fldCharType="begin"/>
          </w:r>
          <w:r w:rsidRPr="000330B1">
            <w:rPr>
              <w:rFonts w:ascii="Arial" w:hAnsi="Arial" w:cs="Arial"/>
              <w:color w:val="000000" w:themeColor="text1"/>
              <w:sz w:val="22"/>
              <w:szCs w:val="22"/>
            </w:rPr>
            <w:instrText xml:space="preserve"> CITATION Rea21 \l 1033 </w:instrText>
          </w:r>
          <w:r w:rsidRPr="000330B1">
            <w:rPr>
              <w:rFonts w:ascii="Arial" w:hAnsi="Arial" w:cs="Arial"/>
              <w:color w:val="000000" w:themeColor="text1"/>
              <w:sz w:val="22"/>
              <w:szCs w:val="22"/>
            </w:rPr>
            <w:fldChar w:fldCharType="separate"/>
          </w:r>
          <w:r w:rsidRPr="000330B1">
            <w:rPr>
              <w:rFonts w:ascii="Arial" w:hAnsi="Arial" w:cs="Arial"/>
              <w:noProof/>
              <w:color w:val="000000" w:themeColor="text1"/>
              <w:sz w:val="22"/>
              <w:szCs w:val="22"/>
            </w:rPr>
            <w:t>(Española, 2021)</w:t>
          </w:r>
          <w:r w:rsidRPr="000330B1">
            <w:rPr>
              <w:rFonts w:ascii="Arial" w:hAnsi="Arial" w:cs="Arial"/>
              <w:color w:val="000000" w:themeColor="text1"/>
              <w:sz w:val="22"/>
              <w:szCs w:val="22"/>
            </w:rPr>
            <w:fldChar w:fldCharType="end"/>
          </w:r>
        </w:sdtContent>
      </w:sdt>
      <w:r w:rsidRPr="000330B1">
        <w:rPr>
          <w:rFonts w:ascii="Arial" w:hAnsi="Arial" w:cs="Arial"/>
          <w:color w:val="000000" w:themeColor="text1"/>
          <w:sz w:val="22"/>
          <w:szCs w:val="22"/>
        </w:rPr>
        <w:t>.</w:t>
      </w:r>
    </w:p>
    <w:p w14:paraId="621245D6" w14:textId="77777777" w:rsidR="00247711" w:rsidRPr="000330B1" w:rsidRDefault="00247711" w:rsidP="000330B1">
      <w:pPr>
        <w:spacing w:line="360" w:lineRule="auto"/>
        <w:jc w:val="both"/>
        <w:rPr>
          <w:rFonts w:ascii="Arial" w:hAnsi="Arial" w:cs="Arial"/>
          <w:color w:val="000000" w:themeColor="text1"/>
          <w:sz w:val="22"/>
          <w:szCs w:val="22"/>
        </w:rPr>
      </w:pPr>
    </w:p>
    <w:p w14:paraId="720E1827"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eastAsia="Arial" w:hAnsi="Arial" w:cs="Arial"/>
          <w:bCs/>
          <w:sz w:val="22"/>
          <w:szCs w:val="22"/>
        </w:rPr>
        <w:t xml:space="preserve">Según </w:t>
      </w:r>
      <w:sdt>
        <w:sdtPr>
          <w:rPr>
            <w:rFonts w:ascii="Arial" w:eastAsia="Arial" w:hAnsi="Arial" w:cs="Arial"/>
            <w:bCs/>
            <w:sz w:val="22"/>
            <w:szCs w:val="22"/>
          </w:rPr>
          <w:id w:val="1840349603"/>
          <w:citation/>
        </w:sdtPr>
        <w:sdtContent>
          <w:r w:rsidRPr="000330B1">
            <w:rPr>
              <w:rFonts w:ascii="Arial" w:eastAsia="Arial" w:hAnsi="Arial" w:cs="Arial"/>
              <w:bCs/>
              <w:sz w:val="22"/>
              <w:szCs w:val="22"/>
            </w:rPr>
            <w:fldChar w:fldCharType="begin"/>
          </w:r>
          <w:r w:rsidRPr="000330B1">
            <w:rPr>
              <w:rFonts w:ascii="Arial" w:eastAsia="Arial" w:hAnsi="Arial" w:cs="Arial"/>
              <w:bCs/>
              <w:sz w:val="22"/>
              <w:szCs w:val="22"/>
            </w:rPr>
            <w:instrText xml:space="preserve"> CITATION BBV21 \l 1033 </w:instrText>
          </w:r>
          <w:r w:rsidRPr="000330B1">
            <w:rPr>
              <w:rFonts w:ascii="Arial" w:eastAsia="Arial" w:hAnsi="Arial" w:cs="Arial"/>
              <w:bCs/>
              <w:sz w:val="22"/>
              <w:szCs w:val="22"/>
            </w:rPr>
            <w:fldChar w:fldCharType="separate"/>
          </w:r>
          <w:r w:rsidRPr="000330B1">
            <w:rPr>
              <w:rFonts w:ascii="Arial" w:eastAsia="Arial" w:hAnsi="Arial" w:cs="Arial"/>
              <w:noProof/>
              <w:sz w:val="22"/>
              <w:szCs w:val="22"/>
            </w:rPr>
            <w:t>(BBVA, 2021)</w:t>
          </w:r>
          <w:r w:rsidRPr="000330B1">
            <w:rPr>
              <w:rFonts w:ascii="Arial" w:eastAsia="Arial" w:hAnsi="Arial" w:cs="Arial"/>
              <w:bCs/>
              <w:sz w:val="22"/>
              <w:szCs w:val="22"/>
            </w:rPr>
            <w:fldChar w:fldCharType="end"/>
          </w:r>
        </w:sdtContent>
      </w:sdt>
      <w:r w:rsidRPr="000330B1">
        <w:rPr>
          <w:rFonts w:ascii="Arial" w:eastAsia="Arial" w:hAnsi="Arial" w:cs="Arial"/>
          <w:bCs/>
          <w:sz w:val="22"/>
          <w:szCs w:val="22"/>
        </w:rPr>
        <w:t xml:space="preserve"> </w:t>
      </w:r>
      <w:r w:rsidRPr="000330B1">
        <w:rPr>
          <w:rFonts w:ascii="Arial" w:hAnsi="Arial" w:cs="Arial"/>
          <w:color w:val="626262"/>
          <w:sz w:val="22"/>
          <w:szCs w:val="22"/>
        </w:rPr>
        <w:t> </w:t>
      </w:r>
      <w:r w:rsidRPr="000330B1">
        <w:rPr>
          <w:rFonts w:ascii="Arial" w:hAnsi="Arial" w:cs="Arial"/>
          <w:color w:val="000000" w:themeColor="text1"/>
          <w:sz w:val="22"/>
          <w:szCs w:val="22"/>
        </w:rPr>
        <w:t>es una persona que, a partir de una idea innovadora, pone en marcha bajo sus propios medios un proyecto en el que cree apasionadamente, busca la manera de materializarlo, asume los riesgos y consecuencias que conlleva.</w:t>
      </w:r>
    </w:p>
    <w:p w14:paraId="21C18236" w14:textId="77777777" w:rsidR="00247711" w:rsidRPr="000330B1" w:rsidRDefault="00247711" w:rsidP="000330B1">
      <w:pPr>
        <w:spacing w:line="360" w:lineRule="auto"/>
        <w:jc w:val="both"/>
        <w:rPr>
          <w:rFonts w:ascii="Arial" w:hAnsi="Arial" w:cs="Arial"/>
          <w:color w:val="000000" w:themeColor="text1"/>
          <w:sz w:val="22"/>
          <w:szCs w:val="22"/>
        </w:rPr>
      </w:pPr>
    </w:p>
    <w:p w14:paraId="17AD16C7"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b/>
          <w:bCs/>
          <w:color w:val="000000" w:themeColor="text1"/>
          <w:sz w:val="22"/>
          <w:szCs w:val="22"/>
        </w:rPr>
        <w:t xml:space="preserve">Emprendimiento: </w:t>
      </w:r>
      <w:r w:rsidRPr="000330B1">
        <w:rPr>
          <w:rFonts w:ascii="Arial" w:hAnsi="Arial" w:cs="Arial"/>
          <w:color w:val="000000" w:themeColor="text1"/>
          <w:sz w:val="22"/>
          <w:szCs w:val="22"/>
        </w:rPr>
        <w:t>“Acción de iniciar o impulsar una idea o un proyecto con el fin de desarrollarlo”</w:t>
      </w:r>
      <w:sdt>
        <w:sdtPr>
          <w:rPr>
            <w:rFonts w:ascii="Arial" w:hAnsi="Arial" w:cs="Arial"/>
            <w:color w:val="000000" w:themeColor="text1"/>
            <w:sz w:val="22"/>
            <w:szCs w:val="22"/>
          </w:rPr>
          <w:id w:val="-1721053634"/>
          <w:citation/>
        </w:sdtPr>
        <w:sdtContent>
          <w:r w:rsidRPr="000330B1">
            <w:rPr>
              <w:rFonts w:ascii="Arial" w:hAnsi="Arial" w:cs="Arial"/>
              <w:color w:val="000000" w:themeColor="text1"/>
              <w:sz w:val="22"/>
              <w:szCs w:val="22"/>
            </w:rPr>
            <w:fldChar w:fldCharType="begin"/>
          </w:r>
          <w:r w:rsidRPr="000330B1">
            <w:rPr>
              <w:rFonts w:ascii="Arial" w:hAnsi="Arial" w:cs="Arial"/>
              <w:color w:val="000000" w:themeColor="text1"/>
              <w:sz w:val="22"/>
              <w:szCs w:val="22"/>
            </w:rPr>
            <w:instrText xml:space="preserve"> CITATION Dic211 \l 1033 </w:instrText>
          </w:r>
          <w:r w:rsidRPr="000330B1">
            <w:rPr>
              <w:rFonts w:ascii="Arial" w:hAnsi="Arial" w:cs="Arial"/>
              <w:color w:val="000000" w:themeColor="text1"/>
              <w:sz w:val="22"/>
              <w:szCs w:val="22"/>
            </w:rPr>
            <w:fldChar w:fldCharType="separate"/>
          </w:r>
          <w:r w:rsidRPr="000330B1">
            <w:rPr>
              <w:rFonts w:ascii="Arial" w:hAnsi="Arial" w:cs="Arial"/>
              <w:noProof/>
              <w:color w:val="000000" w:themeColor="text1"/>
              <w:sz w:val="22"/>
              <w:szCs w:val="22"/>
            </w:rPr>
            <w:t xml:space="preserve"> (Cambridge, 2021)</w:t>
          </w:r>
          <w:r w:rsidRPr="000330B1">
            <w:rPr>
              <w:rFonts w:ascii="Arial" w:hAnsi="Arial" w:cs="Arial"/>
              <w:color w:val="000000" w:themeColor="text1"/>
              <w:sz w:val="22"/>
              <w:szCs w:val="22"/>
            </w:rPr>
            <w:fldChar w:fldCharType="end"/>
          </w:r>
        </w:sdtContent>
      </w:sdt>
    </w:p>
    <w:p w14:paraId="664F9CDE" w14:textId="77777777" w:rsidR="00247711" w:rsidRPr="000330B1" w:rsidRDefault="00247711" w:rsidP="000330B1">
      <w:pPr>
        <w:spacing w:line="360" w:lineRule="auto"/>
        <w:jc w:val="both"/>
        <w:rPr>
          <w:rFonts w:ascii="Arial" w:hAnsi="Arial" w:cs="Arial"/>
          <w:color w:val="000000" w:themeColor="text1"/>
          <w:sz w:val="22"/>
          <w:szCs w:val="22"/>
        </w:rPr>
      </w:pPr>
    </w:p>
    <w:p w14:paraId="1741E2EB"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color w:val="000000" w:themeColor="text1"/>
          <w:sz w:val="22"/>
          <w:szCs w:val="22"/>
        </w:rPr>
        <w:t xml:space="preserve">Son diversos los motivos por los cuales las personas deciden emprender según </w:t>
      </w:r>
      <w:sdt>
        <w:sdtPr>
          <w:rPr>
            <w:rFonts w:ascii="Arial" w:hAnsi="Arial" w:cs="Arial"/>
            <w:color w:val="000000" w:themeColor="text1"/>
            <w:sz w:val="22"/>
            <w:szCs w:val="22"/>
          </w:rPr>
          <w:id w:val="-116906394"/>
          <w:citation/>
        </w:sdtPr>
        <w:sdtContent>
          <w:r w:rsidRPr="000330B1">
            <w:rPr>
              <w:rFonts w:ascii="Arial" w:hAnsi="Arial" w:cs="Arial"/>
              <w:color w:val="000000" w:themeColor="text1"/>
              <w:sz w:val="22"/>
              <w:szCs w:val="22"/>
            </w:rPr>
            <w:fldChar w:fldCharType="begin"/>
          </w:r>
          <w:r w:rsidRPr="000330B1">
            <w:rPr>
              <w:rFonts w:ascii="Arial" w:hAnsi="Arial" w:cs="Arial"/>
              <w:color w:val="000000" w:themeColor="text1"/>
              <w:sz w:val="22"/>
              <w:szCs w:val="22"/>
            </w:rPr>
            <w:instrText xml:space="preserve"> CITATION Joe10 \l 1033 </w:instrText>
          </w:r>
          <w:r w:rsidRPr="000330B1">
            <w:rPr>
              <w:rFonts w:ascii="Arial" w:hAnsi="Arial" w:cs="Arial"/>
              <w:color w:val="000000" w:themeColor="text1"/>
              <w:sz w:val="22"/>
              <w:szCs w:val="22"/>
            </w:rPr>
            <w:fldChar w:fldCharType="separate"/>
          </w:r>
          <w:r w:rsidRPr="000330B1">
            <w:rPr>
              <w:rFonts w:ascii="Arial" w:hAnsi="Arial" w:cs="Arial"/>
              <w:noProof/>
              <w:color w:val="000000" w:themeColor="text1"/>
              <w:sz w:val="22"/>
              <w:szCs w:val="22"/>
            </w:rPr>
            <w:t>(Joern H. Block, 2010 )</w:t>
          </w:r>
          <w:r w:rsidRPr="000330B1">
            <w:rPr>
              <w:rFonts w:ascii="Arial" w:hAnsi="Arial" w:cs="Arial"/>
              <w:color w:val="000000" w:themeColor="text1"/>
              <w:sz w:val="22"/>
              <w:szCs w:val="22"/>
            </w:rPr>
            <w:fldChar w:fldCharType="end"/>
          </w:r>
        </w:sdtContent>
      </w:sdt>
      <w:r w:rsidRPr="000330B1">
        <w:rPr>
          <w:rFonts w:ascii="Arial" w:hAnsi="Arial" w:cs="Arial"/>
          <w:color w:val="000000" w:themeColor="text1"/>
          <w:sz w:val="22"/>
          <w:szCs w:val="22"/>
        </w:rPr>
        <w:t xml:space="preserve">, según su teoría existen dos tipos de emprendedores, el primero es motivado por la necesidad y el segundo es motivado por la oportunidad, los que se encuentran atraídos por la oportunidad los clasifica como personas que dejaron su empleo para empezar un emprendimiento, así como también personas que adquirieron las competencias que consideraron relevantes en sus experiencias de trabajo para empezar un negocio y los que fueron motivados por necesidad, que por razón involuntaria (cierre de empresa o despido) tuvieron que dejar su empleo. </w:t>
      </w:r>
    </w:p>
    <w:p w14:paraId="55AB04EC" w14:textId="77777777" w:rsidR="00247711" w:rsidRPr="000330B1" w:rsidRDefault="00247711" w:rsidP="000330B1">
      <w:pPr>
        <w:spacing w:line="360" w:lineRule="auto"/>
        <w:jc w:val="both"/>
        <w:rPr>
          <w:rFonts w:ascii="Arial" w:hAnsi="Arial" w:cs="Arial"/>
          <w:color w:val="000000" w:themeColor="text1"/>
          <w:sz w:val="22"/>
          <w:szCs w:val="22"/>
        </w:rPr>
      </w:pPr>
    </w:p>
    <w:p w14:paraId="1CE8AA61" w14:textId="73E866E8"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color w:val="000000" w:themeColor="text1"/>
          <w:sz w:val="22"/>
          <w:szCs w:val="22"/>
        </w:rPr>
        <w:t xml:space="preserve">Este estudio hace una comparación entre ambos y define el desempleo como factor decisivo entre el éxito de un emprendedor por necesidad y el emprendedor por oportunidad, por su lado </w:t>
      </w:r>
      <w:r w:rsidRPr="000330B1">
        <w:rPr>
          <w:rFonts w:ascii="Arial" w:hAnsi="Arial" w:cs="Arial"/>
          <w:color w:val="000000" w:themeColor="text1"/>
          <w:sz w:val="22"/>
          <w:szCs w:val="22"/>
        </w:rPr>
        <w:lastRenderedPageBreak/>
        <w:t xml:space="preserve">el que emprende por oportunidad debido a su experiencia tiene </w:t>
      </w:r>
      <w:r w:rsidR="00E4426D" w:rsidRPr="000330B1">
        <w:rPr>
          <w:rFonts w:ascii="Arial" w:hAnsi="Arial" w:cs="Arial"/>
          <w:color w:val="000000" w:themeColor="text1"/>
          <w:sz w:val="22"/>
          <w:szCs w:val="22"/>
        </w:rPr>
        <w:t>más</w:t>
      </w:r>
      <w:r w:rsidRPr="000330B1">
        <w:rPr>
          <w:rFonts w:ascii="Arial" w:hAnsi="Arial" w:cs="Arial"/>
          <w:color w:val="000000" w:themeColor="text1"/>
          <w:sz w:val="22"/>
          <w:szCs w:val="22"/>
        </w:rPr>
        <w:t xml:space="preserve"> oportunidades de sobresalir debido a su red de contactos, experiencias y competencias desarrolladas, este también sabe identificar las oportunidades del mercado mientras que el que emprende por necesidad tendrá </w:t>
      </w:r>
      <w:r w:rsidR="009F542A" w:rsidRPr="000330B1">
        <w:rPr>
          <w:rFonts w:ascii="Arial" w:hAnsi="Arial" w:cs="Arial"/>
          <w:color w:val="000000" w:themeColor="text1"/>
          <w:sz w:val="22"/>
          <w:szCs w:val="22"/>
        </w:rPr>
        <w:t>más</w:t>
      </w:r>
      <w:r w:rsidRPr="000330B1">
        <w:rPr>
          <w:rFonts w:ascii="Arial" w:hAnsi="Arial" w:cs="Arial"/>
          <w:color w:val="000000" w:themeColor="text1"/>
          <w:sz w:val="22"/>
          <w:szCs w:val="22"/>
        </w:rPr>
        <w:t xml:space="preserve"> dificultades y existe una mayor probabilidad que aproveche las oportunidades del mercado menos rentables. </w:t>
      </w:r>
    </w:p>
    <w:p w14:paraId="24DCFA25" w14:textId="77777777" w:rsidR="00247711" w:rsidRPr="000330B1" w:rsidRDefault="00247711" w:rsidP="000330B1">
      <w:pPr>
        <w:spacing w:line="360" w:lineRule="auto"/>
        <w:jc w:val="both"/>
        <w:rPr>
          <w:rFonts w:ascii="Arial" w:hAnsi="Arial" w:cs="Arial"/>
          <w:color w:val="000000" w:themeColor="text1"/>
          <w:sz w:val="22"/>
          <w:szCs w:val="22"/>
        </w:rPr>
      </w:pPr>
    </w:p>
    <w:p w14:paraId="4C752C0A" w14:textId="77777777" w:rsidR="00247711" w:rsidRPr="000330B1" w:rsidRDefault="00247711" w:rsidP="000330B1">
      <w:pPr>
        <w:spacing w:line="360" w:lineRule="auto"/>
        <w:jc w:val="both"/>
        <w:rPr>
          <w:rFonts w:ascii="Arial" w:hAnsi="Arial" w:cs="Arial"/>
          <w:sz w:val="22"/>
          <w:szCs w:val="22"/>
        </w:rPr>
      </w:pPr>
      <w:r w:rsidRPr="000330B1">
        <w:rPr>
          <w:rFonts w:ascii="Arial" w:hAnsi="Arial" w:cs="Arial"/>
          <w:color w:val="000000" w:themeColor="text1"/>
          <w:sz w:val="22"/>
          <w:szCs w:val="22"/>
        </w:rPr>
        <w:t xml:space="preserve">Según </w:t>
      </w:r>
      <w:sdt>
        <w:sdtPr>
          <w:rPr>
            <w:rFonts w:ascii="Arial" w:hAnsi="Arial" w:cs="Arial"/>
            <w:color w:val="000000" w:themeColor="text1"/>
            <w:sz w:val="22"/>
            <w:szCs w:val="22"/>
          </w:rPr>
          <w:id w:val="-119998592"/>
          <w:citation/>
        </w:sdtPr>
        <w:sdtContent>
          <w:r w:rsidRPr="000330B1">
            <w:rPr>
              <w:rFonts w:ascii="Arial" w:hAnsi="Arial" w:cs="Arial"/>
              <w:color w:val="000000" w:themeColor="text1"/>
              <w:sz w:val="22"/>
              <w:szCs w:val="22"/>
            </w:rPr>
            <w:fldChar w:fldCharType="begin"/>
          </w:r>
          <w:r w:rsidRPr="000330B1">
            <w:rPr>
              <w:rFonts w:ascii="Arial" w:hAnsi="Arial" w:cs="Arial"/>
              <w:color w:val="000000" w:themeColor="text1"/>
              <w:sz w:val="22"/>
              <w:szCs w:val="22"/>
            </w:rPr>
            <w:instrText xml:space="preserve"> CITATION Glo15 \l 1033 </w:instrText>
          </w:r>
          <w:r w:rsidRPr="000330B1">
            <w:rPr>
              <w:rFonts w:ascii="Arial" w:hAnsi="Arial" w:cs="Arial"/>
              <w:color w:val="000000" w:themeColor="text1"/>
              <w:sz w:val="22"/>
              <w:szCs w:val="22"/>
            </w:rPr>
            <w:fldChar w:fldCharType="separate"/>
          </w:r>
          <w:r w:rsidRPr="000330B1">
            <w:rPr>
              <w:rFonts w:ascii="Arial" w:hAnsi="Arial" w:cs="Arial"/>
              <w:noProof/>
              <w:color w:val="000000" w:themeColor="text1"/>
              <w:sz w:val="22"/>
              <w:szCs w:val="22"/>
            </w:rPr>
            <w:t>(Monitor, 2014-2015)</w:t>
          </w:r>
          <w:r w:rsidRPr="000330B1">
            <w:rPr>
              <w:rFonts w:ascii="Arial" w:hAnsi="Arial" w:cs="Arial"/>
              <w:color w:val="000000" w:themeColor="text1"/>
              <w:sz w:val="22"/>
              <w:szCs w:val="22"/>
            </w:rPr>
            <w:fldChar w:fldCharType="end"/>
          </w:r>
        </w:sdtContent>
      </w:sdt>
      <w:r w:rsidRPr="000330B1">
        <w:rPr>
          <w:rFonts w:ascii="Arial" w:hAnsi="Arial" w:cs="Arial"/>
          <w:color w:val="000000" w:themeColor="text1"/>
          <w:sz w:val="22"/>
          <w:szCs w:val="22"/>
        </w:rPr>
        <w:t>, en El Salvador e</w:t>
      </w:r>
      <w:r w:rsidRPr="000330B1">
        <w:rPr>
          <w:rFonts w:ascii="Arial" w:hAnsi="Arial" w:cs="Arial"/>
          <w:sz w:val="22"/>
          <w:szCs w:val="22"/>
        </w:rPr>
        <w:t xml:space="preserve">l 66 % de los emprendedores en etapa temprana lo fueron por oportunidad y un 31 % lo hizo por necesidad. </w:t>
      </w:r>
    </w:p>
    <w:p w14:paraId="46276A3A" w14:textId="77777777" w:rsidR="00247711" w:rsidRPr="000330B1" w:rsidRDefault="00247711" w:rsidP="000330B1">
      <w:pPr>
        <w:spacing w:line="360" w:lineRule="auto"/>
        <w:jc w:val="both"/>
        <w:rPr>
          <w:rFonts w:ascii="Arial" w:hAnsi="Arial" w:cs="Arial"/>
          <w:color w:val="000000" w:themeColor="text1"/>
          <w:sz w:val="22"/>
          <w:szCs w:val="22"/>
        </w:rPr>
      </w:pPr>
    </w:p>
    <w:p w14:paraId="712310CE"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color w:val="000000" w:themeColor="text1"/>
          <w:sz w:val="22"/>
          <w:szCs w:val="22"/>
        </w:rPr>
        <w:t xml:space="preserve">En El Salvador la mayoría de las personas emprende por necesidad debido a la falta de oportunidades en el país, se puede ver que la tasa de desempleo va en aumento, según </w:t>
      </w:r>
      <w:sdt>
        <w:sdtPr>
          <w:rPr>
            <w:rFonts w:ascii="Arial" w:hAnsi="Arial" w:cs="Arial"/>
            <w:color w:val="000000" w:themeColor="text1"/>
            <w:sz w:val="22"/>
            <w:szCs w:val="22"/>
          </w:rPr>
          <w:id w:val="666524794"/>
          <w:citation/>
        </w:sdtPr>
        <w:sdtContent>
          <w:r w:rsidRPr="000330B1">
            <w:rPr>
              <w:rFonts w:ascii="Arial" w:hAnsi="Arial" w:cs="Arial"/>
              <w:color w:val="000000" w:themeColor="text1"/>
              <w:sz w:val="22"/>
              <w:szCs w:val="22"/>
            </w:rPr>
            <w:fldChar w:fldCharType="begin"/>
          </w:r>
          <w:r w:rsidRPr="000330B1">
            <w:rPr>
              <w:rFonts w:ascii="Arial" w:hAnsi="Arial" w:cs="Arial"/>
              <w:color w:val="000000" w:themeColor="text1"/>
              <w:sz w:val="22"/>
              <w:szCs w:val="22"/>
            </w:rPr>
            <w:instrText xml:space="preserve">CITATION PRO21 \l 1033 </w:instrText>
          </w:r>
          <w:r w:rsidRPr="000330B1">
            <w:rPr>
              <w:rFonts w:ascii="Arial" w:hAnsi="Arial" w:cs="Arial"/>
              <w:color w:val="000000" w:themeColor="text1"/>
              <w:sz w:val="22"/>
              <w:szCs w:val="22"/>
            </w:rPr>
            <w:fldChar w:fldCharType="separate"/>
          </w:r>
          <w:r w:rsidRPr="000330B1">
            <w:rPr>
              <w:rFonts w:ascii="Arial" w:hAnsi="Arial" w:cs="Arial"/>
              <w:noProof/>
              <w:color w:val="000000" w:themeColor="text1"/>
              <w:sz w:val="22"/>
              <w:szCs w:val="22"/>
            </w:rPr>
            <w:t>(Nación, 2021)</w:t>
          </w:r>
          <w:r w:rsidRPr="000330B1">
            <w:rPr>
              <w:rFonts w:ascii="Arial" w:hAnsi="Arial" w:cs="Arial"/>
              <w:color w:val="000000" w:themeColor="text1"/>
              <w:sz w:val="22"/>
              <w:szCs w:val="22"/>
            </w:rPr>
            <w:fldChar w:fldCharType="end"/>
          </w:r>
        </w:sdtContent>
      </w:sdt>
      <w:r w:rsidRPr="000330B1">
        <w:rPr>
          <w:rFonts w:ascii="Arial" w:hAnsi="Arial" w:cs="Arial"/>
          <w:color w:val="000000" w:themeColor="text1"/>
          <w:sz w:val="22"/>
          <w:szCs w:val="22"/>
        </w:rPr>
        <w:t xml:space="preserve">, se proyecta que aumentara y la tasa se estima llegara al 9.5%, mientras que para el año 2020 de acuerdo con </w:t>
      </w:r>
      <w:sdt>
        <w:sdtPr>
          <w:rPr>
            <w:rFonts w:ascii="Arial" w:hAnsi="Arial" w:cs="Arial"/>
            <w:color w:val="000000" w:themeColor="text1"/>
            <w:sz w:val="22"/>
            <w:szCs w:val="22"/>
          </w:rPr>
          <w:id w:val="-1680957784"/>
          <w:citation/>
        </w:sdtPr>
        <w:sdtContent>
          <w:r w:rsidRPr="000330B1">
            <w:rPr>
              <w:rFonts w:ascii="Arial" w:hAnsi="Arial" w:cs="Arial"/>
              <w:color w:val="000000" w:themeColor="text1"/>
              <w:sz w:val="22"/>
              <w:szCs w:val="22"/>
            </w:rPr>
            <w:fldChar w:fldCharType="begin"/>
          </w:r>
          <w:r w:rsidRPr="000330B1">
            <w:rPr>
              <w:rFonts w:ascii="Arial" w:hAnsi="Arial" w:cs="Arial"/>
              <w:color w:val="000000" w:themeColor="text1"/>
              <w:sz w:val="22"/>
              <w:szCs w:val="22"/>
            </w:rPr>
            <w:instrText xml:space="preserve"> CITATION DIG20 \l 1033 </w:instrText>
          </w:r>
          <w:r w:rsidRPr="000330B1">
            <w:rPr>
              <w:rFonts w:ascii="Arial" w:hAnsi="Arial" w:cs="Arial"/>
              <w:color w:val="000000" w:themeColor="text1"/>
              <w:sz w:val="22"/>
              <w:szCs w:val="22"/>
            </w:rPr>
            <w:fldChar w:fldCharType="separate"/>
          </w:r>
          <w:r w:rsidRPr="000330B1">
            <w:rPr>
              <w:rFonts w:ascii="Arial" w:hAnsi="Arial" w:cs="Arial"/>
              <w:noProof/>
              <w:color w:val="000000" w:themeColor="text1"/>
              <w:sz w:val="22"/>
              <w:szCs w:val="22"/>
            </w:rPr>
            <w:t>(DIGESTYC, 2020)</w:t>
          </w:r>
          <w:r w:rsidRPr="000330B1">
            <w:rPr>
              <w:rFonts w:ascii="Arial" w:hAnsi="Arial" w:cs="Arial"/>
              <w:color w:val="000000" w:themeColor="text1"/>
              <w:sz w:val="22"/>
              <w:szCs w:val="22"/>
            </w:rPr>
            <w:fldChar w:fldCharType="end"/>
          </w:r>
        </w:sdtContent>
      </w:sdt>
      <w:r w:rsidRPr="000330B1">
        <w:rPr>
          <w:rFonts w:ascii="Arial" w:hAnsi="Arial" w:cs="Arial"/>
          <w:color w:val="000000" w:themeColor="text1"/>
          <w:sz w:val="22"/>
          <w:szCs w:val="22"/>
        </w:rPr>
        <w:t xml:space="preserve">, en El Salvador la tasa de desempleo fue de 6.9%. </w:t>
      </w:r>
    </w:p>
    <w:p w14:paraId="69489197" w14:textId="77777777" w:rsidR="00247711" w:rsidRPr="000330B1" w:rsidRDefault="00247711" w:rsidP="000330B1">
      <w:pPr>
        <w:spacing w:line="360" w:lineRule="auto"/>
        <w:jc w:val="both"/>
        <w:rPr>
          <w:rFonts w:ascii="Arial" w:hAnsi="Arial" w:cs="Arial"/>
          <w:color w:val="000000" w:themeColor="text1"/>
          <w:sz w:val="22"/>
          <w:szCs w:val="22"/>
        </w:rPr>
      </w:pPr>
    </w:p>
    <w:p w14:paraId="20063748" w14:textId="77777777" w:rsidR="00247711" w:rsidRPr="000330B1" w:rsidRDefault="00247711" w:rsidP="000330B1">
      <w:pPr>
        <w:pStyle w:val="Ttulo2"/>
        <w:spacing w:line="360" w:lineRule="auto"/>
        <w:rPr>
          <w:rFonts w:cs="Arial"/>
          <w:szCs w:val="22"/>
        </w:rPr>
      </w:pPr>
    </w:p>
    <w:p w14:paraId="29838E70" w14:textId="1EBAF33F" w:rsidR="00247711" w:rsidRPr="000330B1" w:rsidRDefault="00235A57" w:rsidP="000330B1">
      <w:pPr>
        <w:pStyle w:val="Ttulo2"/>
        <w:spacing w:line="360" w:lineRule="auto"/>
        <w:rPr>
          <w:rFonts w:cs="Arial"/>
          <w:szCs w:val="22"/>
        </w:rPr>
      </w:pPr>
      <w:bookmarkStart w:id="3" w:name="_Toc91366739"/>
      <w:r w:rsidRPr="000330B1">
        <w:rPr>
          <w:rFonts w:cs="Arial"/>
          <w:szCs w:val="22"/>
        </w:rPr>
        <w:t xml:space="preserve">1.1.2 </w:t>
      </w:r>
      <w:r w:rsidR="00247711" w:rsidRPr="000330B1">
        <w:rPr>
          <w:rFonts w:cs="Arial"/>
          <w:szCs w:val="22"/>
        </w:rPr>
        <w:t>Instituciones que apoyan El Emprendimiento en El Salvador</w:t>
      </w:r>
      <w:bookmarkEnd w:id="3"/>
    </w:p>
    <w:p w14:paraId="36FC2AE4" w14:textId="77777777" w:rsidR="00247711" w:rsidRPr="000330B1" w:rsidRDefault="00247711" w:rsidP="000330B1">
      <w:pPr>
        <w:spacing w:line="360" w:lineRule="auto"/>
        <w:rPr>
          <w:rFonts w:ascii="Arial" w:hAnsi="Arial" w:cs="Arial"/>
          <w:sz w:val="22"/>
          <w:szCs w:val="22"/>
        </w:rPr>
      </w:pPr>
    </w:p>
    <w:p w14:paraId="03063C42" w14:textId="77777777" w:rsidR="00247711" w:rsidRPr="000330B1" w:rsidRDefault="00247711" w:rsidP="000330B1">
      <w:pPr>
        <w:spacing w:line="360" w:lineRule="auto"/>
        <w:rPr>
          <w:rFonts w:ascii="Arial" w:hAnsi="Arial" w:cs="Arial"/>
          <w:sz w:val="22"/>
          <w:szCs w:val="22"/>
        </w:rPr>
      </w:pPr>
      <w:r w:rsidRPr="000330B1">
        <w:rPr>
          <w:rFonts w:ascii="Arial" w:hAnsi="Arial" w:cs="Arial"/>
          <w:sz w:val="22"/>
          <w:szCs w:val="22"/>
        </w:rPr>
        <w:t xml:space="preserve">Entre las instituciones que se encuentran apoyando El Emprendimiento en El Salvador según </w:t>
      </w:r>
      <w:sdt>
        <w:sdtPr>
          <w:rPr>
            <w:rFonts w:ascii="Arial" w:hAnsi="Arial" w:cs="Arial"/>
            <w:sz w:val="22"/>
            <w:szCs w:val="22"/>
          </w:rPr>
          <w:id w:val="-1284489919"/>
          <w:citation/>
        </w:sdtPr>
        <w:sdtContent>
          <w:r w:rsidRPr="000330B1">
            <w:rPr>
              <w:rFonts w:ascii="Arial" w:hAnsi="Arial" w:cs="Arial"/>
              <w:sz w:val="22"/>
              <w:szCs w:val="22"/>
            </w:rPr>
            <w:fldChar w:fldCharType="begin"/>
          </w:r>
          <w:r w:rsidRPr="000330B1">
            <w:rPr>
              <w:rFonts w:ascii="Arial" w:hAnsi="Arial" w:cs="Arial"/>
              <w:sz w:val="22"/>
              <w:szCs w:val="22"/>
            </w:rPr>
            <w:instrText xml:space="preserve">CITATION Cen21 \l 1033 </w:instrText>
          </w:r>
          <w:r w:rsidRPr="000330B1">
            <w:rPr>
              <w:rFonts w:ascii="Arial" w:hAnsi="Arial" w:cs="Arial"/>
              <w:sz w:val="22"/>
              <w:szCs w:val="22"/>
            </w:rPr>
            <w:fldChar w:fldCharType="separate"/>
          </w:r>
          <w:r w:rsidRPr="000330B1">
            <w:rPr>
              <w:rFonts w:ascii="Arial" w:hAnsi="Arial" w:cs="Arial"/>
              <w:noProof/>
              <w:sz w:val="22"/>
              <w:szCs w:val="22"/>
            </w:rPr>
            <w:t>(COP, 2021)</w:t>
          </w:r>
          <w:r w:rsidRPr="000330B1">
            <w:rPr>
              <w:rFonts w:ascii="Arial" w:hAnsi="Arial" w:cs="Arial"/>
              <w:sz w:val="22"/>
              <w:szCs w:val="22"/>
            </w:rPr>
            <w:fldChar w:fldCharType="end"/>
          </w:r>
        </w:sdtContent>
      </w:sdt>
      <w:r w:rsidRPr="000330B1">
        <w:rPr>
          <w:rFonts w:ascii="Arial" w:hAnsi="Arial" w:cs="Arial"/>
          <w:sz w:val="22"/>
          <w:szCs w:val="22"/>
        </w:rPr>
        <w:t xml:space="preserve"> están:</w:t>
      </w:r>
    </w:p>
    <w:p w14:paraId="214251C5" w14:textId="77777777" w:rsidR="00247711" w:rsidRPr="000330B1" w:rsidRDefault="00247711" w:rsidP="000330B1">
      <w:pPr>
        <w:spacing w:line="360" w:lineRule="auto"/>
        <w:rPr>
          <w:rFonts w:ascii="Arial" w:hAnsi="Arial" w:cs="Arial"/>
          <w:sz w:val="22"/>
          <w:szCs w:val="22"/>
        </w:rPr>
      </w:pPr>
    </w:p>
    <w:p w14:paraId="0847C957" w14:textId="77777777" w:rsidR="00247711" w:rsidRPr="000330B1" w:rsidRDefault="00247711" w:rsidP="000330B1">
      <w:pPr>
        <w:pStyle w:val="Prrafodelista"/>
        <w:numPr>
          <w:ilvl w:val="0"/>
          <w:numId w:val="14"/>
        </w:numPr>
        <w:spacing w:line="360" w:lineRule="auto"/>
        <w:rPr>
          <w:rFonts w:ascii="Arial" w:hAnsi="Arial" w:cs="Arial"/>
          <w:sz w:val="22"/>
          <w:szCs w:val="22"/>
        </w:rPr>
      </w:pPr>
      <w:r w:rsidRPr="000330B1">
        <w:rPr>
          <w:rFonts w:ascii="Arial" w:hAnsi="Arial" w:cs="Arial"/>
          <w:b/>
          <w:bCs/>
          <w:sz w:val="22"/>
          <w:szCs w:val="22"/>
        </w:rPr>
        <w:t>CONAMYPE</w:t>
      </w:r>
      <w:r w:rsidRPr="000330B1">
        <w:rPr>
          <w:rFonts w:ascii="Arial" w:hAnsi="Arial" w:cs="Arial"/>
          <w:sz w:val="22"/>
          <w:szCs w:val="22"/>
        </w:rPr>
        <w:t>, brinda apoyo al emprendedor mediante diferentes iniciativas, cuenta con:</w:t>
      </w:r>
    </w:p>
    <w:p w14:paraId="4503BFC2" w14:textId="77777777" w:rsidR="00247711" w:rsidRPr="000330B1" w:rsidRDefault="00247711" w:rsidP="000330B1">
      <w:pPr>
        <w:spacing w:line="360" w:lineRule="auto"/>
        <w:rPr>
          <w:rFonts w:ascii="Arial" w:hAnsi="Arial" w:cs="Arial"/>
          <w:sz w:val="22"/>
          <w:szCs w:val="22"/>
        </w:rPr>
      </w:pPr>
    </w:p>
    <w:p w14:paraId="3BE0554F" w14:textId="77777777" w:rsidR="00247711" w:rsidRPr="000330B1" w:rsidRDefault="00247711" w:rsidP="000330B1">
      <w:pPr>
        <w:pStyle w:val="Prrafodelista"/>
        <w:numPr>
          <w:ilvl w:val="0"/>
          <w:numId w:val="17"/>
        </w:numPr>
        <w:spacing w:line="360" w:lineRule="auto"/>
        <w:rPr>
          <w:rFonts w:ascii="Arial" w:hAnsi="Arial" w:cs="Arial"/>
          <w:b/>
          <w:bCs/>
          <w:sz w:val="22"/>
          <w:szCs w:val="22"/>
        </w:rPr>
      </w:pPr>
      <w:r w:rsidRPr="000330B1">
        <w:rPr>
          <w:rFonts w:ascii="Arial" w:hAnsi="Arial" w:cs="Arial"/>
          <w:b/>
          <w:bCs/>
          <w:sz w:val="22"/>
          <w:szCs w:val="22"/>
        </w:rPr>
        <w:t xml:space="preserve">Centros Regionales de CONAMYPE </w:t>
      </w:r>
    </w:p>
    <w:p w14:paraId="28359DC1" w14:textId="77777777" w:rsidR="00247711" w:rsidRPr="000330B1" w:rsidRDefault="00247711" w:rsidP="000330B1">
      <w:pPr>
        <w:pStyle w:val="Prrafodelista"/>
        <w:numPr>
          <w:ilvl w:val="0"/>
          <w:numId w:val="17"/>
        </w:numPr>
        <w:spacing w:line="360" w:lineRule="auto"/>
        <w:rPr>
          <w:rFonts w:ascii="Arial" w:hAnsi="Arial" w:cs="Arial"/>
          <w:b/>
          <w:bCs/>
          <w:sz w:val="22"/>
          <w:szCs w:val="22"/>
        </w:rPr>
      </w:pPr>
      <w:r w:rsidRPr="000330B1">
        <w:rPr>
          <w:rFonts w:ascii="Arial" w:hAnsi="Arial" w:cs="Arial"/>
          <w:b/>
          <w:bCs/>
          <w:sz w:val="22"/>
          <w:szCs w:val="22"/>
        </w:rPr>
        <w:t>Centros de desarrollo artesanal</w:t>
      </w:r>
    </w:p>
    <w:p w14:paraId="2BF1B7BA" w14:textId="77777777" w:rsidR="00247711" w:rsidRPr="000330B1" w:rsidRDefault="00247711" w:rsidP="000330B1">
      <w:pPr>
        <w:pStyle w:val="Prrafodelista"/>
        <w:numPr>
          <w:ilvl w:val="0"/>
          <w:numId w:val="17"/>
        </w:numPr>
        <w:spacing w:line="360" w:lineRule="auto"/>
        <w:rPr>
          <w:rFonts w:ascii="Arial" w:hAnsi="Arial" w:cs="Arial"/>
          <w:b/>
          <w:bCs/>
          <w:sz w:val="22"/>
          <w:szCs w:val="22"/>
        </w:rPr>
      </w:pPr>
      <w:r w:rsidRPr="000330B1">
        <w:rPr>
          <w:rFonts w:ascii="Arial" w:hAnsi="Arial" w:cs="Arial"/>
          <w:b/>
          <w:bCs/>
          <w:sz w:val="22"/>
          <w:szCs w:val="22"/>
        </w:rPr>
        <w:t>Centro de desarrollo de la micro y pequeña empresa</w:t>
      </w:r>
    </w:p>
    <w:p w14:paraId="73222067" w14:textId="77777777" w:rsidR="00247711" w:rsidRPr="000330B1" w:rsidRDefault="00247711" w:rsidP="000330B1">
      <w:pPr>
        <w:pStyle w:val="Prrafodelista"/>
        <w:numPr>
          <w:ilvl w:val="0"/>
          <w:numId w:val="17"/>
        </w:numPr>
        <w:spacing w:line="360" w:lineRule="auto"/>
        <w:rPr>
          <w:rFonts w:ascii="Arial" w:hAnsi="Arial" w:cs="Arial"/>
          <w:b/>
          <w:bCs/>
          <w:sz w:val="22"/>
          <w:szCs w:val="22"/>
        </w:rPr>
      </w:pPr>
      <w:r w:rsidRPr="000330B1">
        <w:rPr>
          <w:rFonts w:ascii="Arial" w:hAnsi="Arial" w:cs="Arial"/>
          <w:b/>
          <w:bCs/>
          <w:sz w:val="22"/>
          <w:szCs w:val="22"/>
        </w:rPr>
        <w:t>Programa de empresarialidad femenina</w:t>
      </w:r>
    </w:p>
    <w:p w14:paraId="7F41F458" w14:textId="77777777" w:rsidR="00247711" w:rsidRPr="000330B1" w:rsidRDefault="00247711" w:rsidP="000330B1">
      <w:pPr>
        <w:pStyle w:val="Prrafodelista"/>
        <w:numPr>
          <w:ilvl w:val="0"/>
          <w:numId w:val="17"/>
        </w:numPr>
        <w:spacing w:line="360" w:lineRule="auto"/>
        <w:rPr>
          <w:rFonts w:ascii="Arial" w:hAnsi="Arial" w:cs="Arial"/>
          <w:b/>
          <w:bCs/>
          <w:sz w:val="22"/>
          <w:szCs w:val="22"/>
        </w:rPr>
      </w:pPr>
      <w:r w:rsidRPr="000330B1">
        <w:rPr>
          <w:rFonts w:ascii="Arial" w:hAnsi="Arial" w:cs="Arial"/>
          <w:b/>
          <w:bCs/>
          <w:sz w:val="22"/>
          <w:szCs w:val="22"/>
        </w:rPr>
        <w:t>Programa emprendimiento, entre otros</w:t>
      </w:r>
    </w:p>
    <w:p w14:paraId="2047C796" w14:textId="77777777" w:rsidR="00247711" w:rsidRPr="000330B1" w:rsidRDefault="00247711" w:rsidP="000330B1">
      <w:pPr>
        <w:spacing w:line="360" w:lineRule="auto"/>
        <w:rPr>
          <w:rFonts w:ascii="Arial" w:hAnsi="Arial" w:cs="Arial"/>
          <w:b/>
          <w:bCs/>
          <w:sz w:val="22"/>
          <w:szCs w:val="22"/>
        </w:rPr>
      </w:pPr>
    </w:p>
    <w:p w14:paraId="7CC08374" w14:textId="77777777" w:rsidR="00247711" w:rsidRPr="000330B1" w:rsidRDefault="00247711" w:rsidP="000330B1">
      <w:pPr>
        <w:pStyle w:val="Prrafodelista"/>
        <w:numPr>
          <w:ilvl w:val="0"/>
          <w:numId w:val="18"/>
        </w:numPr>
        <w:spacing w:line="360" w:lineRule="auto"/>
        <w:rPr>
          <w:rFonts w:ascii="Arial" w:hAnsi="Arial" w:cs="Arial"/>
          <w:color w:val="000000" w:themeColor="text1"/>
          <w:sz w:val="22"/>
          <w:szCs w:val="22"/>
        </w:rPr>
      </w:pPr>
      <w:r w:rsidRPr="000330B1">
        <w:rPr>
          <w:rFonts w:ascii="Arial" w:hAnsi="Arial" w:cs="Arial"/>
          <w:b/>
          <w:bCs/>
          <w:color w:val="000000" w:themeColor="text1"/>
          <w:sz w:val="22"/>
          <w:szCs w:val="22"/>
        </w:rPr>
        <w:t xml:space="preserve">Cámara de Comercio e Industria de El Salvador, brinda apoyo a través de los servicios, </w:t>
      </w:r>
      <w:r w:rsidRPr="000330B1">
        <w:rPr>
          <w:rFonts w:ascii="Arial" w:hAnsi="Arial" w:cs="Arial"/>
          <w:color w:val="000000" w:themeColor="text1"/>
          <w:sz w:val="22"/>
          <w:szCs w:val="22"/>
        </w:rPr>
        <w:t>Preincubación, incubación, networking y vinculación.</w:t>
      </w:r>
    </w:p>
    <w:p w14:paraId="008001AA" w14:textId="77777777" w:rsidR="00247711" w:rsidRPr="000330B1" w:rsidRDefault="00247711" w:rsidP="000330B1">
      <w:pPr>
        <w:pStyle w:val="Prrafodelista"/>
        <w:spacing w:line="360" w:lineRule="auto"/>
        <w:rPr>
          <w:rFonts w:ascii="Arial" w:hAnsi="Arial" w:cs="Arial"/>
          <w:color w:val="000000" w:themeColor="text1"/>
          <w:sz w:val="22"/>
          <w:szCs w:val="22"/>
        </w:rPr>
      </w:pPr>
    </w:p>
    <w:p w14:paraId="49CC886F" w14:textId="77777777" w:rsidR="00247711" w:rsidRPr="000330B1" w:rsidRDefault="00247711" w:rsidP="000330B1">
      <w:pPr>
        <w:pStyle w:val="Prrafodelista"/>
        <w:numPr>
          <w:ilvl w:val="0"/>
          <w:numId w:val="18"/>
        </w:numPr>
        <w:spacing w:line="360" w:lineRule="auto"/>
        <w:rPr>
          <w:rFonts w:ascii="Arial" w:hAnsi="Arial" w:cs="Arial"/>
          <w:b/>
          <w:bCs/>
          <w:sz w:val="22"/>
          <w:szCs w:val="22"/>
        </w:rPr>
      </w:pPr>
      <w:r w:rsidRPr="000330B1">
        <w:rPr>
          <w:rFonts w:ascii="Arial" w:hAnsi="Arial" w:cs="Arial"/>
          <w:b/>
          <w:bCs/>
          <w:sz w:val="22"/>
          <w:szCs w:val="22"/>
        </w:rPr>
        <w:t xml:space="preserve">Bandesal, </w:t>
      </w:r>
      <w:r w:rsidRPr="000330B1">
        <w:rPr>
          <w:rFonts w:ascii="Arial" w:hAnsi="Arial" w:cs="Arial"/>
          <w:sz w:val="22"/>
          <w:szCs w:val="22"/>
        </w:rPr>
        <w:t xml:space="preserve">Financiamiento para emprendimiento, capital semilla, capital de trabajo y brinda servicio para emprendedores </w:t>
      </w:r>
    </w:p>
    <w:p w14:paraId="469AF493" w14:textId="77777777" w:rsidR="00247711" w:rsidRPr="000330B1" w:rsidRDefault="00247711" w:rsidP="000330B1">
      <w:pPr>
        <w:pStyle w:val="Prrafodelista"/>
        <w:spacing w:line="360" w:lineRule="auto"/>
        <w:rPr>
          <w:rFonts w:ascii="Arial" w:hAnsi="Arial" w:cs="Arial"/>
          <w:b/>
          <w:bCs/>
          <w:sz w:val="22"/>
          <w:szCs w:val="22"/>
        </w:rPr>
      </w:pPr>
    </w:p>
    <w:p w14:paraId="41A58012" w14:textId="77777777" w:rsidR="00247711" w:rsidRPr="000330B1" w:rsidRDefault="00247711" w:rsidP="000330B1">
      <w:pPr>
        <w:pStyle w:val="Prrafodelista"/>
        <w:spacing w:line="360" w:lineRule="auto"/>
        <w:rPr>
          <w:rFonts w:ascii="Arial" w:hAnsi="Arial" w:cs="Arial"/>
          <w:b/>
          <w:bCs/>
          <w:sz w:val="22"/>
          <w:szCs w:val="22"/>
        </w:rPr>
      </w:pPr>
    </w:p>
    <w:p w14:paraId="052F161F" w14:textId="77777777" w:rsidR="00247711" w:rsidRPr="000330B1" w:rsidRDefault="00247711" w:rsidP="000330B1">
      <w:pPr>
        <w:pStyle w:val="Prrafodelista"/>
        <w:spacing w:line="360" w:lineRule="auto"/>
        <w:rPr>
          <w:rFonts w:ascii="Arial" w:hAnsi="Arial" w:cs="Arial"/>
          <w:b/>
          <w:bCs/>
          <w:sz w:val="22"/>
          <w:szCs w:val="22"/>
        </w:rPr>
      </w:pPr>
    </w:p>
    <w:p w14:paraId="7A706618" w14:textId="77777777" w:rsidR="00247711" w:rsidRPr="000330B1" w:rsidRDefault="00247711" w:rsidP="000330B1">
      <w:pPr>
        <w:pStyle w:val="Prrafodelista"/>
        <w:spacing w:line="360" w:lineRule="auto"/>
        <w:rPr>
          <w:rFonts w:ascii="Arial" w:hAnsi="Arial" w:cs="Arial"/>
          <w:b/>
          <w:bCs/>
          <w:sz w:val="22"/>
          <w:szCs w:val="22"/>
        </w:rPr>
      </w:pPr>
      <w:r w:rsidRPr="000330B1">
        <w:rPr>
          <w:rFonts w:ascii="Arial" w:hAnsi="Arial" w:cs="Arial"/>
          <w:b/>
          <w:bCs/>
          <w:sz w:val="22"/>
          <w:szCs w:val="22"/>
        </w:rPr>
        <w:tab/>
      </w:r>
    </w:p>
    <w:p w14:paraId="4509A7D2" w14:textId="77777777" w:rsidR="00247711" w:rsidRPr="000330B1" w:rsidRDefault="00247711" w:rsidP="000330B1">
      <w:pPr>
        <w:pStyle w:val="Prrafodelista"/>
        <w:numPr>
          <w:ilvl w:val="0"/>
          <w:numId w:val="18"/>
        </w:numPr>
        <w:spacing w:line="360" w:lineRule="auto"/>
        <w:rPr>
          <w:rFonts w:ascii="Arial" w:hAnsi="Arial" w:cs="Arial"/>
          <w:b/>
          <w:bCs/>
          <w:sz w:val="22"/>
          <w:szCs w:val="22"/>
        </w:rPr>
      </w:pPr>
      <w:r w:rsidRPr="000330B1">
        <w:rPr>
          <w:rFonts w:ascii="Arial" w:hAnsi="Arial" w:cs="Arial"/>
          <w:b/>
          <w:bCs/>
          <w:sz w:val="22"/>
          <w:szCs w:val="22"/>
        </w:rPr>
        <w:t xml:space="preserve">FUSADES PROINNOVA, </w:t>
      </w:r>
      <w:r w:rsidRPr="000330B1">
        <w:rPr>
          <w:rFonts w:ascii="Arial" w:hAnsi="Arial" w:cs="Arial"/>
          <w:sz w:val="22"/>
          <w:szCs w:val="22"/>
        </w:rPr>
        <w:t>Apoyo en elaboración de planes de negocio, asesoría, servicio de consultoría y financiamiento</w:t>
      </w:r>
      <w:r w:rsidRPr="000330B1">
        <w:rPr>
          <w:rFonts w:ascii="Arial" w:hAnsi="Arial" w:cs="Arial"/>
          <w:b/>
          <w:bCs/>
          <w:sz w:val="22"/>
          <w:szCs w:val="22"/>
        </w:rPr>
        <w:t>.</w:t>
      </w:r>
    </w:p>
    <w:p w14:paraId="1E77FBEE" w14:textId="7D791A86" w:rsidR="00247711" w:rsidRPr="000330B1" w:rsidRDefault="00247711" w:rsidP="000330B1">
      <w:pPr>
        <w:pStyle w:val="Prrafodelista"/>
        <w:numPr>
          <w:ilvl w:val="0"/>
          <w:numId w:val="18"/>
        </w:numPr>
        <w:spacing w:line="360" w:lineRule="auto"/>
        <w:rPr>
          <w:rFonts w:ascii="Arial" w:hAnsi="Arial" w:cs="Arial"/>
          <w:b/>
          <w:bCs/>
          <w:sz w:val="22"/>
          <w:szCs w:val="22"/>
        </w:rPr>
      </w:pPr>
      <w:r w:rsidRPr="000330B1">
        <w:rPr>
          <w:rFonts w:ascii="Arial" w:hAnsi="Arial" w:cs="Arial"/>
          <w:b/>
          <w:bCs/>
          <w:sz w:val="22"/>
          <w:szCs w:val="22"/>
        </w:rPr>
        <w:t xml:space="preserve">Crecemos tu empresa, Ministerio de economía, </w:t>
      </w:r>
      <w:r w:rsidRPr="000330B1">
        <w:rPr>
          <w:rFonts w:ascii="Arial" w:hAnsi="Arial" w:cs="Arial"/>
          <w:sz w:val="22"/>
          <w:szCs w:val="22"/>
        </w:rPr>
        <w:t xml:space="preserve">Brinda asesoría, información de tramites, orientación en </w:t>
      </w:r>
      <w:r w:rsidR="009F542A" w:rsidRPr="000330B1">
        <w:rPr>
          <w:rFonts w:ascii="Arial" w:hAnsi="Arial" w:cs="Arial"/>
          <w:sz w:val="22"/>
          <w:szCs w:val="22"/>
        </w:rPr>
        <w:t>trámites</w:t>
      </w:r>
      <w:r w:rsidRPr="000330B1">
        <w:rPr>
          <w:rFonts w:ascii="Arial" w:hAnsi="Arial" w:cs="Arial"/>
          <w:sz w:val="22"/>
          <w:szCs w:val="22"/>
        </w:rPr>
        <w:t xml:space="preserve"> de permisos, entre otros.</w:t>
      </w:r>
      <w:r w:rsidRPr="000330B1">
        <w:rPr>
          <w:rFonts w:ascii="Arial" w:hAnsi="Arial" w:cs="Arial"/>
          <w:b/>
          <w:bCs/>
          <w:sz w:val="22"/>
          <w:szCs w:val="22"/>
        </w:rPr>
        <w:t xml:space="preserve"> </w:t>
      </w:r>
    </w:p>
    <w:p w14:paraId="7C08AEBA" w14:textId="77777777" w:rsidR="00247711" w:rsidRPr="000330B1" w:rsidRDefault="00247711" w:rsidP="000330B1">
      <w:pPr>
        <w:pStyle w:val="Prrafodelista"/>
        <w:spacing w:line="360" w:lineRule="auto"/>
        <w:rPr>
          <w:rFonts w:ascii="Arial" w:hAnsi="Arial" w:cs="Arial"/>
          <w:b/>
          <w:bCs/>
          <w:sz w:val="22"/>
          <w:szCs w:val="22"/>
        </w:rPr>
      </w:pPr>
      <w:r w:rsidRPr="000330B1">
        <w:rPr>
          <w:rFonts w:ascii="Arial" w:hAnsi="Arial" w:cs="Arial"/>
          <w:b/>
          <w:bCs/>
          <w:sz w:val="22"/>
          <w:szCs w:val="22"/>
        </w:rPr>
        <w:tab/>
      </w:r>
    </w:p>
    <w:p w14:paraId="74240A88" w14:textId="77777777" w:rsidR="00247711" w:rsidRPr="000330B1" w:rsidRDefault="00247711" w:rsidP="000330B1">
      <w:pPr>
        <w:pStyle w:val="Prrafodelista"/>
        <w:numPr>
          <w:ilvl w:val="0"/>
          <w:numId w:val="18"/>
        </w:numPr>
        <w:spacing w:line="360" w:lineRule="auto"/>
        <w:rPr>
          <w:rFonts w:ascii="Arial" w:hAnsi="Arial" w:cs="Arial"/>
          <w:sz w:val="22"/>
          <w:szCs w:val="22"/>
        </w:rPr>
      </w:pPr>
      <w:r w:rsidRPr="000330B1">
        <w:rPr>
          <w:rFonts w:ascii="Arial" w:hAnsi="Arial" w:cs="Arial"/>
          <w:b/>
          <w:bCs/>
          <w:sz w:val="22"/>
          <w:szCs w:val="22"/>
        </w:rPr>
        <w:t xml:space="preserve">Fundación Centromype, </w:t>
      </w:r>
      <w:r w:rsidRPr="000330B1">
        <w:rPr>
          <w:rFonts w:ascii="Arial" w:hAnsi="Arial" w:cs="Arial"/>
          <w:sz w:val="22"/>
          <w:szCs w:val="22"/>
        </w:rPr>
        <w:t>Apoyo en capacitación, asistencia técnica, y comercialización de productos.</w:t>
      </w:r>
    </w:p>
    <w:p w14:paraId="25B4F214" w14:textId="77777777" w:rsidR="00247711" w:rsidRPr="000330B1" w:rsidRDefault="00247711" w:rsidP="000330B1">
      <w:pPr>
        <w:pStyle w:val="Prrafodelista"/>
        <w:spacing w:line="360" w:lineRule="auto"/>
        <w:rPr>
          <w:rFonts w:ascii="Arial" w:hAnsi="Arial" w:cs="Arial"/>
          <w:sz w:val="22"/>
          <w:szCs w:val="22"/>
        </w:rPr>
      </w:pPr>
    </w:p>
    <w:p w14:paraId="29B7A7AF" w14:textId="77777777" w:rsidR="00247711" w:rsidRPr="000330B1" w:rsidRDefault="00247711" w:rsidP="000330B1">
      <w:pPr>
        <w:pStyle w:val="Prrafodelista"/>
        <w:numPr>
          <w:ilvl w:val="0"/>
          <w:numId w:val="18"/>
        </w:numPr>
        <w:spacing w:line="360" w:lineRule="auto"/>
        <w:rPr>
          <w:rFonts w:ascii="Arial" w:hAnsi="Arial" w:cs="Arial"/>
          <w:sz w:val="22"/>
          <w:szCs w:val="22"/>
        </w:rPr>
      </w:pPr>
      <w:r w:rsidRPr="000330B1">
        <w:rPr>
          <w:rFonts w:ascii="Arial" w:hAnsi="Arial" w:cs="Arial"/>
          <w:b/>
          <w:bCs/>
          <w:sz w:val="22"/>
          <w:szCs w:val="22"/>
        </w:rPr>
        <w:t>Insert Yawal,</w:t>
      </w:r>
      <w:r w:rsidRPr="000330B1">
        <w:rPr>
          <w:rFonts w:ascii="Arial" w:hAnsi="Arial" w:cs="Arial"/>
          <w:sz w:val="22"/>
          <w:szCs w:val="22"/>
        </w:rPr>
        <w:t xml:space="preserve"> Brinda apoyo en cuanto a desarrollar ideas de negocio y su incorporación en el mercado </w:t>
      </w:r>
    </w:p>
    <w:p w14:paraId="05A8A3D1" w14:textId="77777777" w:rsidR="00247711" w:rsidRPr="000330B1" w:rsidRDefault="00247711" w:rsidP="000330B1">
      <w:pPr>
        <w:pStyle w:val="Prrafodelista"/>
        <w:spacing w:line="360" w:lineRule="auto"/>
        <w:rPr>
          <w:rFonts w:ascii="Arial" w:hAnsi="Arial" w:cs="Arial"/>
          <w:b/>
          <w:bCs/>
          <w:sz w:val="22"/>
          <w:szCs w:val="22"/>
        </w:rPr>
      </w:pPr>
    </w:p>
    <w:p w14:paraId="31A14817" w14:textId="096F8BA1" w:rsidR="00247711" w:rsidRPr="000330B1" w:rsidRDefault="00247711" w:rsidP="000330B1">
      <w:pPr>
        <w:pStyle w:val="Prrafodelista"/>
        <w:numPr>
          <w:ilvl w:val="0"/>
          <w:numId w:val="18"/>
        </w:numPr>
        <w:spacing w:line="360" w:lineRule="auto"/>
        <w:rPr>
          <w:rFonts w:ascii="Arial" w:hAnsi="Arial" w:cs="Arial"/>
          <w:sz w:val="22"/>
          <w:szCs w:val="22"/>
        </w:rPr>
      </w:pPr>
      <w:r w:rsidRPr="000330B1">
        <w:rPr>
          <w:rFonts w:ascii="Arial" w:hAnsi="Arial" w:cs="Arial"/>
          <w:b/>
          <w:bCs/>
          <w:sz w:val="22"/>
          <w:szCs w:val="22"/>
        </w:rPr>
        <w:t>C</w:t>
      </w:r>
      <w:r w:rsidRPr="000330B1">
        <w:rPr>
          <w:rFonts w:ascii="Arial" w:hAnsi="Arial" w:cs="Arial"/>
          <w:sz w:val="22"/>
          <w:szCs w:val="22"/>
        </w:rPr>
        <w:t xml:space="preserve"> </w:t>
      </w:r>
      <w:r w:rsidRPr="000330B1">
        <w:rPr>
          <w:rFonts w:ascii="Arial" w:hAnsi="Arial" w:cs="Arial"/>
          <w:b/>
          <w:bCs/>
          <w:sz w:val="22"/>
          <w:szCs w:val="22"/>
        </w:rPr>
        <w:t xml:space="preserve">EDEMYPE, Universidad Dr. José Matías delgado, </w:t>
      </w:r>
      <w:r w:rsidRPr="000330B1">
        <w:rPr>
          <w:rFonts w:ascii="Arial" w:hAnsi="Arial" w:cs="Arial"/>
          <w:sz w:val="22"/>
          <w:szCs w:val="22"/>
        </w:rPr>
        <w:t>brinda</w:t>
      </w:r>
      <w:r w:rsidRPr="000330B1">
        <w:rPr>
          <w:rFonts w:ascii="Arial" w:hAnsi="Arial" w:cs="Arial"/>
          <w:b/>
          <w:bCs/>
          <w:sz w:val="22"/>
          <w:szCs w:val="22"/>
        </w:rPr>
        <w:t xml:space="preserve"> </w:t>
      </w:r>
      <w:r w:rsidRPr="000330B1">
        <w:rPr>
          <w:rFonts w:ascii="Arial" w:hAnsi="Arial" w:cs="Arial"/>
          <w:sz w:val="22"/>
          <w:szCs w:val="22"/>
        </w:rPr>
        <w:t>asesoría</w:t>
      </w:r>
      <w:r w:rsidRPr="000330B1">
        <w:rPr>
          <w:rFonts w:ascii="Arial" w:hAnsi="Arial" w:cs="Arial"/>
          <w:b/>
          <w:bCs/>
          <w:sz w:val="22"/>
          <w:szCs w:val="22"/>
        </w:rPr>
        <w:t xml:space="preserve"> </w:t>
      </w:r>
      <w:r w:rsidRPr="000330B1">
        <w:rPr>
          <w:rFonts w:ascii="Arial" w:hAnsi="Arial" w:cs="Arial"/>
          <w:sz w:val="22"/>
          <w:szCs w:val="22"/>
        </w:rPr>
        <w:t>y capacitación al emprendedor</w:t>
      </w:r>
    </w:p>
    <w:p w14:paraId="64D5ADE3" w14:textId="77777777" w:rsidR="00235A57" w:rsidRPr="000330B1" w:rsidRDefault="00235A57" w:rsidP="000330B1">
      <w:pPr>
        <w:pStyle w:val="Prrafodelista"/>
        <w:spacing w:line="360" w:lineRule="auto"/>
        <w:rPr>
          <w:rFonts w:ascii="Arial" w:hAnsi="Arial" w:cs="Arial"/>
          <w:sz w:val="22"/>
          <w:szCs w:val="22"/>
        </w:rPr>
      </w:pPr>
    </w:p>
    <w:p w14:paraId="6F8BD22C" w14:textId="77777777" w:rsidR="00235A57" w:rsidRPr="000330B1" w:rsidRDefault="00235A57" w:rsidP="000330B1">
      <w:pPr>
        <w:spacing w:line="360" w:lineRule="auto"/>
        <w:ind w:left="720"/>
        <w:jc w:val="both"/>
        <w:rPr>
          <w:rFonts w:ascii="Arial" w:eastAsia="Arial" w:hAnsi="Arial" w:cs="Arial"/>
          <w:sz w:val="22"/>
          <w:szCs w:val="22"/>
          <w:lang w:val="es-MX"/>
        </w:rPr>
      </w:pPr>
    </w:p>
    <w:p w14:paraId="620ACB42" w14:textId="6A95AEAF" w:rsidR="00235A57" w:rsidRPr="000330B1" w:rsidRDefault="003D283A" w:rsidP="000330B1">
      <w:pPr>
        <w:pStyle w:val="Ttulo3"/>
        <w:spacing w:line="360" w:lineRule="auto"/>
        <w:rPr>
          <w:rFonts w:cs="Arial"/>
          <w:szCs w:val="22"/>
        </w:rPr>
      </w:pPr>
      <w:bookmarkStart w:id="4" w:name="_Toc91366740"/>
      <w:r w:rsidRPr="000330B1">
        <w:rPr>
          <w:rFonts w:cs="Arial"/>
          <w:szCs w:val="22"/>
        </w:rPr>
        <w:t xml:space="preserve">1.2 </w:t>
      </w:r>
      <w:r w:rsidR="00235A57" w:rsidRPr="000330B1">
        <w:rPr>
          <w:rFonts w:cs="Arial"/>
          <w:szCs w:val="22"/>
        </w:rPr>
        <w:t>Conceptos básicos</w:t>
      </w:r>
      <w:bookmarkEnd w:id="4"/>
      <w:r w:rsidR="00235A57" w:rsidRPr="000330B1">
        <w:rPr>
          <w:rFonts w:cs="Arial"/>
          <w:szCs w:val="22"/>
        </w:rPr>
        <w:t xml:space="preserve"> </w:t>
      </w:r>
    </w:p>
    <w:p w14:paraId="532484C2" w14:textId="77777777" w:rsidR="00235A57" w:rsidRPr="000330B1" w:rsidRDefault="00235A57" w:rsidP="000330B1">
      <w:pPr>
        <w:spacing w:line="360" w:lineRule="auto"/>
        <w:jc w:val="both"/>
        <w:rPr>
          <w:rFonts w:ascii="Arial" w:eastAsia="Arial" w:hAnsi="Arial" w:cs="Arial"/>
          <w:i/>
          <w:sz w:val="22"/>
          <w:szCs w:val="22"/>
          <w:lang w:val="es-MX"/>
        </w:rPr>
      </w:pPr>
    </w:p>
    <w:p w14:paraId="3B05E1E4" w14:textId="77777777" w:rsidR="00235A57" w:rsidRPr="000330B1" w:rsidRDefault="00235A57"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Para entender un poco más acerca de las implicaciones que conlleva la implementación de la ley bitcoin es pertinente definir que es una criptomoneda, según</w:t>
      </w:r>
      <w:sdt>
        <w:sdtPr>
          <w:rPr>
            <w:rFonts w:ascii="Arial" w:eastAsia="Arial" w:hAnsi="Arial" w:cs="Arial"/>
            <w:sz w:val="22"/>
            <w:szCs w:val="22"/>
            <w:lang w:val="es-MX"/>
          </w:rPr>
          <w:id w:val="1830786479"/>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Cam21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 xml:space="preserve"> (Cambridge, dictionary.cambridge.org,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la define como ”Una moneda digital producida por una red pública, en lugar de cualquier gobierno, que usa criptografía para asegurarse de que los pagos se envíen y reciban de manera segura”, por otro lado</w:t>
      </w:r>
      <w:sdt>
        <w:sdtPr>
          <w:rPr>
            <w:rFonts w:ascii="Arial" w:eastAsia="Arial" w:hAnsi="Arial" w:cs="Arial"/>
            <w:sz w:val="22"/>
            <w:szCs w:val="22"/>
            <w:lang w:val="es-MX"/>
          </w:rPr>
          <w:id w:val="1365554714"/>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Mir17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 xml:space="preserve"> (Ordinas, 2017)</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la presenta como “Un nuevo medio de pago descentralizado realizado sin intermediarios y basado en la criptografía” . Existen diferentes tipos de criptomonedas entre las cuales están: Bitcoin, Ethereum,Litecoin, Ripple entre otras. </w:t>
      </w:r>
    </w:p>
    <w:p w14:paraId="6BB7B261" w14:textId="77777777" w:rsidR="00235A57" w:rsidRPr="000330B1" w:rsidRDefault="00235A57" w:rsidP="000330B1">
      <w:pPr>
        <w:spacing w:line="360" w:lineRule="auto"/>
        <w:jc w:val="both"/>
        <w:rPr>
          <w:rFonts w:ascii="Arial" w:eastAsia="Arial" w:hAnsi="Arial" w:cs="Arial"/>
          <w:sz w:val="22"/>
          <w:szCs w:val="22"/>
          <w:lang w:val="es-MX"/>
        </w:rPr>
      </w:pPr>
    </w:p>
    <w:p w14:paraId="0143292E" w14:textId="77777777" w:rsidR="00235A57" w:rsidRPr="000330B1" w:rsidRDefault="00235A57"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En el año 2009 Satoshi Nakamoto crea la primera criptomoneda, conocida como Bitcoin. </w:t>
      </w:r>
    </w:p>
    <w:p w14:paraId="088F7998" w14:textId="77777777" w:rsidR="00235A57" w:rsidRPr="000330B1" w:rsidRDefault="00235A57" w:rsidP="000330B1">
      <w:pPr>
        <w:spacing w:line="360" w:lineRule="auto"/>
        <w:jc w:val="both"/>
        <w:rPr>
          <w:rFonts w:ascii="Arial" w:eastAsia="Arial" w:hAnsi="Arial" w:cs="Arial"/>
          <w:sz w:val="22"/>
          <w:szCs w:val="22"/>
          <w:lang w:val="es-MX"/>
        </w:rPr>
      </w:pPr>
    </w:p>
    <w:p w14:paraId="03387252" w14:textId="0B5B5D59" w:rsidR="00235A57" w:rsidRPr="000330B1" w:rsidRDefault="00235A57"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Esta criptomoneda funciona bajo una tecnología denominada blockchain</w:t>
      </w:r>
      <w:r w:rsidRPr="000330B1">
        <w:rPr>
          <w:rFonts w:ascii="Arial" w:eastAsia="Arial" w:hAnsi="Arial" w:cs="Arial"/>
          <w:i/>
          <w:sz w:val="22"/>
          <w:szCs w:val="22"/>
          <w:lang w:val="es-MX"/>
        </w:rPr>
        <w:t xml:space="preserve">, </w:t>
      </w:r>
      <w:r w:rsidRPr="000330B1">
        <w:rPr>
          <w:rFonts w:ascii="Arial" w:eastAsia="Arial" w:hAnsi="Arial" w:cs="Arial"/>
          <w:sz w:val="22"/>
          <w:szCs w:val="22"/>
          <w:lang w:val="es-MX"/>
        </w:rPr>
        <w:t xml:space="preserve">únicamente se podrán crear 21 millones, no todas están aún están en circulación y los nuevos bitcoins se generan por </w:t>
      </w:r>
      <w:r w:rsidRPr="000330B1">
        <w:rPr>
          <w:rFonts w:ascii="Arial" w:eastAsia="Arial" w:hAnsi="Arial" w:cs="Arial"/>
          <w:sz w:val="22"/>
          <w:szCs w:val="22"/>
          <w:lang w:val="es-MX"/>
        </w:rPr>
        <w:lastRenderedPageBreak/>
        <w:t xml:space="preserve">un proceso de </w:t>
      </w:r>
      <w:r w:rsidRPr="000330B1">
        <w:rPr>
          <w:rFonts w:ascii="Arial" w:eastAsia="Arial" w:hAnsi="Arial" w:cs="Arial"/>
          <w:i/>
          <w:sz w:val="22"/>
          <w:szCs w:val="22"/>
          <w:lang w:val="es-MX"/>
        </w:rPr>
        <w:t xml:space="preserve">minado. </w:t>
      </w:r>
      <w:r w:rsidRPr="000330B1">
        <w:rPr>
          <w:rFonts w:ascii="Arial" w:eastAsia="Arial" w:hAnsi="Arial" w:cs="Arial"/>
          <w:sz w:val="22"/>
          <w:szCs w:val="22"/>
          <w:lang w:val="es-MX"/>
        </w:rPr>
        <w:t xml:space="preserve">Cabe destacar que su valor es determinado por medio de la oferta y demanda. </w:t>
      </w:r>
      <w:sdt>
        <w:sdtPr>
          <w:rPr>
            <w:rFonts w:ascii="Arial" w:eastAsia="Arial" w:hAnsi="Arial" w:cs="Arial"/>
            <w:sz w:val="22"/>
            <w:szCs w:val="22"/>
            <w:lang w:val="es-MX"/>
          </w:rPr>
          <w:id w:val="-1380007151"/>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rPr>
            <w:instrText xml:space="preserve"> CITATION Bit21 \l 1033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rPr>
            <w:t>(Bitcoin, 2021)</w:t>
          </w:r>
          <w:r w:rsidRPr="000330B1">
            <w:rPr>
              <w:rFonts w:ascii="Arial" w:eastAsia="Arial" w:hAnsi="Arial" w:cs="Arial"/>
              <w:sz w:val="22"/>
              <w:szCs w:val="22"/>
              <w:lang w:val="es-MX"/>
            </w:rPr>
            <w:fldChar w:fldCharType="end"/>
          </w:r>
        </w:sdtContent>
      </w:sdt>
    </w:p>
    <w:p w14:paraId="4B18D6C7" w14:textId="19AD2150" w:rsidR="003D283A" w:rsidRPr="000330B1" w:rsidRDefault="003D283A" w:rsidP="000330B1">
      <w:pPr>
        <w:spacing w:line="360" w:lineRule="auto"/>
        <w:jc w:val="both"/>
        <w:rPr>
          <w:rFonts w:ascii="Arial" w:eastAsia="Arial" w:hAnsi="Arial" w:cs="Arial"/>
          <w:sz w:val="22"/>
          <w:szCs w:val="22"/>
          <w:lang w:val="es-MX"/>
        </w:rPr>
      </w:pPr>
    </w:p>
    <w:p w14:paraId="21E3B1A9" w14:textId="372371B1" w:rsidR="00C81E25" w:rsidRPr="000330B1" w:rsidRDefault="00C81E25" w:rsidP="000330B1">
      <w:pPr>
        <w:spacing w:line="360" w:lineRule="auto"/>
        <w:jc w:val="both"/>
        <w:rPr>
          <w:rFonts w:ascii="Arial" w:eastAsia="Arial" w:hAnsi="Arial" w:cs="Arial"/>
          <w:sz w:val="22"/>
          <w:szCs w:val="22"/>
          <w:lang w:val="es-MX"/>
        </w:rPr>
      </w:pPr>
    </w:p>
    <w:p w14:paraId="65CD7036" w14:textId="77777777" w:rsidR="00C81E25" w:rsidRPr="000330B1" w:rsidRDefault="00C81E25" w:rsidP="000330B1">
      <w:pPr>
        <w:spacing w:line="360" w:lineRule="auto"/>
        <w:jc w:val="both"/>
        <w:rPr>
          <w:rFonts w:ascii="Arial" w:eastAsia="Arial" w:hAnsi="Arial" w:cs="Arial"/>
          <w:sz w:val="22"/>
          <w:szCs w:val="22"/>
          <w:lang w:val="es-MX"/>
        </w:rPr>
      </w:pPr>
    </w:p>
    <w:p w14:paraId="7516493F" w14:textId="77777777" w:rsidR="003D283A" w:rsidRPr="000330B1" w:rsidRDefault="003D283A" w:rsidP="000330B1">
      <w:pPr>
        <w:spacing w:line="360" w:lineRule="auto"/>
        <w:jc w:val="both"/>
        <w:rPr>
          <w:rFonts w:ascii="Arial" w:eastAsia="Arial" w:hAnsi="Arial" w:cs="Arial"/>
          <w:sz w:val="22"/>
          <w:szCs w:val="22"/>
        </w:rPr>
      </w:pPr>
    </w:p>
    <w:p w14:paraId="27867850" w14:textId="77777777" w:rsidR="00235A57" w:rsidRPr="000330B1" w:rsidRDefault="00235A57" w:rsidP="000330B1">
      <w:pPr>
        <w:spacing w:line="360" w:lineRule="auto"/>
        <w:jc w:val="both"/>
        <w:rPr>
          <w:rFonts w:ascii="Arial" w:eastAsia="Arial" w:hAnsi="Arial" w:cs="Arial"/>
          <w:sz w:val="22"/>
          <w:szCs w:val="22"/>
        </w:rPr>
      </w:pPr>
    </w:p>
    <w:p w14:paraId="6CC25FF4" w14:textId="77777777" w:rsidR="00235A57" w:rsidRPr="000330B1" w:rsidRDefault="00235A57" w:rsidP="000330B1">
      <w:pPr>
        <w:pStyle w:val="Prrafodelista"/>
        <w:numPr>
          <w:ilvl w:val="0"/>
          <w:numId w:val="7"/>
        </w:numPr>
        <w:spacing w:line="360" w:lineRule="auto"/>
        <w:jc w:val="both"/>
        <w:rPr>
          <w:rFonts w:ascii="Arial" w:eastAsia="Arial" w:hAnsi="Arial" w:cs="Arial"/>
          <w:b/>
          <w:i/>
          <w:sz w:val="22"/>
          <w:szCs w:val="22"/>
          <w:highlight w:val="white"/>
        </w:rPr>
      </w:pPr>
      <w:r w:rsidRPr="000330B1">
        <w:rPr>
          <w:rFonts w:ascii="Arial" w:eastAsia="Arial" w:hAnsi="Arial" w:cs="Arial"/>
          <w:b/>
          <w:i/>
          <w:sz w:val="22"/>
          <w:szCs w:val="22"/>
          <w:highlight w:val="white"/>
        </w:rPr>
        <w:t xml:space="preserve">¿Qué es la criptografía?   </w:t>
      </w:r>
    </w:p>
    <w:p w14:paraId="77E80664" w14:textId="77777777" w:rsidR="00235A57" w:rsidRPr="000330B1" w:rsidRDefault="00235A57" w:rsidP="000330B1">
      <w:pPr>
        <w:spacing w:line="360" w:lineRule="auto"/>
        <w:jc w:val="both"/>
        <w:rPr>
          <w:rFonts w:ascii="Arial" w:eastAsia="Arial" w:hAnsi="Arial" w:cs="Arial"/>
          <w:sz w:val="22"/>
          <w:szCs w:val="22"/>
          <w:highlight w:val="white"/>
        </w:rPr>
      </w:pPr>
    </w:p>
    <w:p w14:paraId="1B4A1E65" w14:textId="77777777" w:rsidR="00235A57" w:rsidRPr="000330B1" w:rsidRDefault="00235A57" w:rsidP="000330B1">
      <w:pPr>
        <w:spacing w:line="360" w:lineRule="auto"/>
        <w:jc w:val="both"/>
        <w:rPr>
          <w:rFonts w:ascii="Arial" w:eastAsia="Arial" w:hAnsi="Arial" w:cs="Arial"/>
          <w:b/>
          <w:i/>
          <w:sz w:val="22"/>
          <w:szCs w:val="22"/>
          <w:highlight w:val="white"/>
          <w:lang w:val="es-MX"/>
        </w:rPr>
      </w:pPr>
      <w:r w:rsidRPr="000330B1">
        <w:rPr>
          <w:rFonts w:ascii="Arial" w:eastAsia="Arial" w:hAnsi="Arial" w:cs="Arial"/>
          <w:sz w:val="22"/>
          <w:szCs w:val="22"/>
          <w:highlight w:val="white"/>
          <w:lang w:val="es-MX"/>
        </w:rPr>
        <w:t xml:space="preserve"> Según </w:t>
      </w:r>
      <w:sdt>
        <w:sdtPr>
          <w:rPr>
            <w:rFonts w:ascii="Arial" w:eastAsia="Arial" w:hAnsi="Arial" w:cs="Arial"/>
            <w:sz w:val="22"/>
            <w:szCs w:val="22"/>
            <w:highlight w:val="white"/>
            <w:lang w:val="es-MX"/>
          </w:rPr>
          <w:id w:val="1510400732"/>
          <w:citation/>
        </w:sdtPr>
        <w:sdtContent>
          <w:r w:rsidRPr="000330B1">
            <w:rPr>
              <w:rFonts w:ascii="Arial" w:eastAsia="Arial" w:hAnsi="Arial" w:cs="Arial"/>
              <w:sz w:val="22"/>
              <w:szCs w:val="22"/>
              <w:highlight w:val="white"/>
              <w:lang w:val="es-MX"/>
            </w:rPr>
            <w:fldChar w:fldCharType="begin"/>
          </w:r>
          <w:r w:rsidRPr="000330B1">
            <w:rPr>
              <w:rFonts w:ascii="Arial" w:eastAsia="Arial" w:hAnsi="Arial" w:cs="Arial"/>
              <w:sz w:val="22"/>
              <w:szCs w:val="22"/>
              <w:highlight w:val="white"/>
              <w:lang w:val="es-MX"/>
            </w:rPr>
            <w:instrText xml:space="preserve"> CITATION Cam211 \l 2058 </w:instrText>
          </w:r>
          <w:r w:rsidRPr="000330B1">
            <w:rPr>
              <w:rFonts w:ascii="Arial" w:eastAsia="Arial" w:hAnsi="Arial" w:cs="Arial"/>
              <w:sz w:val="22"/>
              <w:szCs w:val="22"/>
              <w:highlight w:val="white"/>
              <w:lang w:val="es-MX"/>
            </w:rPr>
            <w:fldChar w:fldCharType="separate"/>
          </w:r>
          <w:r w:rsidRPr="000330B1">
            <w:rPr>
              <w:rFonts w:ascii="Arial" w:eastAsia="Arial" w:hAnsi="Arial" w:cs="Arial"/>
              <w:noProof/>
              <w:sz w:val="22"/>
              <w:szCs w:val="22"/>
              <w:highlight w:val="white"/>
              <w:lang w:val="es-MX"/>
            </w:rPr>
            <w:t>(Cambridge, 2021)</w:t>
          </w:r>
          <w:r w:rsidRPr="000330B1">
            <w:rPr>
              <w:rFonts w:ascii="Arial" w:eastAsia="Arial" w:hAnsi="Arial" w:cs="Arial"/>
              <w:sz w:val="22"/>
              <w:szCs w:val="22"/>
              <w:highlight w:val="white"/>
              <w:lang w:val="es-MX"/>
            </w:rPr>
            <w:fldChar w:fldCharType="end"/>
          </w:r>
        </w:sdtContent>
      </w:sdt>
      <w:r w:rsidRPr="000330B1">
        <w:rPr>
          <w:rFonts w:ascii="Arial" w:eastAsia="Arial" w:hAnsi="Arial" w:cs="Arial"/>
          <w:sz w:val="22"/>
          <w:szCs w:val="22"/>
          <w:highlight w:val="white"/>
          <w:lang w:val="es-MX"/>
        </w:rPr>
        <w:t>, es un s</w:t>
      </w:r>
      <w:hyperlink r:id="rId11">
        <w:r w:rsidRPr="000330B1">
          <w:rPr>
            <w:rFonts w:ascii="Arial" w:eastAsia="Arial" w:hAnsi="Arial" w:cs="Arial"/>
            <w:sz w:val="22"/>
            <w:szCs w:val="22"/>
            <w:highlight w:val="white"/>
            <w:lang w:val="es-MX"/>
          </w:rPr>
          <w:t>istema</w:t>
        </w:r>
      </w:hyperlink>
      <w:r w:rsidRPr="000330B1">
        <w:rPr>
          <w:rFonts w:ascii="Arial" w:eastAsia="Arial" w:hAnsi="Arial" w:cs="Arial"/>
          <w:sz w:val="22"/>
          <w:szCs w:val="22"/>
          <w:highlight w:val="white"/>
          <w:lang w:val="es-MX"/>
        </w:rPr>
        <w:t xml:space="preserve"> de </w:t>
      </w:r>
      <w:hyperlink r:id="rId12">
        <w:r w:rsidRPr="000330B1">
          <w:rPr>
            <w:rFonts w:ascii="Arial" w:eastAsia="Arial" w:hAnsi="Arial" w:cs="Arial"/>
            <w:sz w:val="22"/>
            <w:szCs w:val="22"/>
            <w:highlight w:val="white"/>
            <w:lang w:val="es-MX"/>
          </w:rPr>
          <w:t>escritura</w:t>
        </w:r>
      </w:hyperlink>
      <w:r w:rsidRPr="000330B1">
        <w:rPr>
          <w:rFonts w:ascii="Arial" w:eastAsia="Arial" w:hAnsi="Arial" w:cs="Arial"/>
          <w:sz w:val="22"/>
          <w:szCs w:val="22"/>
          <w:highlight w:val="white"/>
          <w:lang w:val="es-MX"/>
        </w:rPr>
        <w:t xml:space="preserve"> codificado. La criptografía explicada de manera sencilla es una manera de codificar un mensaje o comunicación con el propósito de ocultarlo de usuarios externos. La aplicación de criptografía con respecto a Bitcoin se utiliza en dos momentos, en la generación de la criptomoneda y a la hora de hacer transacciones con ella. También la criptografía es la encargada de evitar su duplicación o falsificación. </w:t>
      </w:r>
    </w:p>
    <w:p w14:paraId="057CCA1C" w14:textId="77777777" w:rsidR="00235A57" w:rsidRPr="000330B1" w:rsidRDefault="00235A57" w:rsidP="000330B1">
      <w:pPr>
        <w:spacing w:line="360" w:lineRule="auto"/>
        <w:jc w:val="both"/>
        <w:rPr>
          <w:rFonts w:ascii="Arial" w:eastAsia="Arial" w:hAnsi="Arial" w:cs="Arial"/>
          <w:b/>
          <w:i/>
          <w:sz w:val="22"/>
          <w:szCs w:val="22"/>
          <w:highlight w:val="white"/>
          <w:lang w:val="es-MX"/>
        </w:rPr>
      </w:pPr>
    </w:p>
    <w:p w14:paraId="1F62373E" w14:textId="77777777" w:rsidR="00235A57" w:rsidRPr="000330B1" w:rsidRDefault="00235A57" w:rsidP="000330B1">
      <w:pPr>
        <w:spacing w:line="360" w:lineRule="auto"/>
        <w:jc w:val="both"/>
        <w:rPr>
          <w:rFonts w:ascii="Arial" w:eastAsia="Arial" w:hAnsi="Arial" w:cs="Arial"/>
          <w:b/>
          <w:i/>
          <w:sz w:val="22"/>
          <w:szCs w:val="22"/>
          <w:highlight w:val="white"/>
          <w:lang w:val="es-MX"/>
        </w:rPr>
      </w:pPr>
    </w:p>
    <w:p w14:paraId="15EDF94D" w14:textId="77777777" w:rsidR="00235A57" w:rsidRPr="000330B1" w:rsidRDefault="00235A57" w:rsidP="000330B1">
      <w:pPr>
        <w:pStyle w:val="Prrafodelista"/>
        <w:numPr>
          <w:ilvl w:val="0"/>
          <w:numId w:val="7"/>
        </w:numPr>
        <w:spacing w:line="360" w:lineRule="auto"/>
        <w:jc w:val="both"/>
        <w:rPr>
          <w:rFonts w:ascii="Arial" w:eastAsia="Arial" w:hAnsi="Arial" w:cs="Arial"/>
          <w:b/>
          <w:i/>
          <w:sz w:val="22"/>
          <w:szCs w:val="22"/>
          <w:highlight w:val="white"/>
        </w:rPr>
      </w:pPr>
      <w:r w:rsidRPr="000330B1">
        <w:rPr>
          <w:rFonts w:ascii="Arial" w:eastAsia="Arial" w:hAnsi="Arial" w:cs="Arial"/>
          <w:b/>
          <w:i/>
          <w:sz w:val="22"/>
          <w:szCs w:val="22"/>
          <w:highlight w:val="white"/>
        </w:rPr>
        <w:t>¿Qué es el minado?</w:t>
      </w:r>
    </w:p>
    <w:p w14:paraId="6581C627" w14:textId="77777777" w:rsidR="00235A57" w:rsidRPr="000330B1" w:rsidRDefault="00235A57" w:rsidP="000330B1">
      <w:pPr>
        <w:spacing w:line="360" w:lineRule="auto"/>
        <w:jc w:val="both"/>
        <w:rPr>
          <w:rFonts w:ascii="Arial" w:eastAsia="Arial" w:hAnsi="Arial" w:cs="Arial"/>
          <w:sz w:val="22"/>
          <w:szCs w:val="22"/>
          <w:highlight w:val="white"/>
        </w:rPr>
      </w:pPr>
    </w:p>
    <w:p w14:paraId="3E9BB570" w14:textId="77777777" w:rsidR="00235A57" w:rsidRPr="000330B1" w:rsidRDefault="00235A57"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highlight w:val="white"/>
          <w:lang w:val="es-MX"/>
        </w:rPr>
        <w:t xml:space="preserve">De acuerdo con </w:t>
      </w:r>
      <w:sdt>
        <w:sdtPr>
          <w:rPr>
            <w:rFonts w:ascii="Arial" w:eastAsia="Arial" w:hAnsi="Arial" w:cs="Arial"/>
            <w:sz w:val="22"/>
            <w:szCs w:val="22"/>
            <w:highlight w:val="white"/>
            <w:lang w:val="es-MX"/>
          </w:rPr>
          <w:id w:val="-476373506"/>
          <w:citation/>
        </w:sdtPr>
        <w:sdtContent>
          <w:r w:rsidRPr="000330B1">
            <w:rPr>
              <w:rFonts w:ascii="Arial" w:eastAsia="Arial" w:hAnsi="Arial" w:cs="Arial"/>
              <w:sz w:val="22"/>
              <w:szCs w:val="22"/>
              <w:highlight w:val="white"/>
              <w:lang w:val="es-MX"/>
            </w:rPr>
            <w:fldChar w:fldCharType="begin"/>
          </w:r>
          <w:r w:rsidRPr="000330B1">
            <w:rPr>
              <w:rFonts w:ascii="Arial" w:eastAsia="Arial" w:hAnsi="Arial" w:cs="Arial"/>
              <w:sz w:val="22"/>
              <w:szCs w:val="22"/>
              <w:highlight w:val="white"/>
              <w:lang w:val="es-MX"/>
            </w:rPr>
            <w:instrText xml:space="preserve">CITATION Bit21 \l 2058 </w:instrText>
          </w:r>
          <w:r w:rsidRPr="000330B1">
            <w:rPr>
              <w:rFonts w:ascii="Arial" w:eastAsia="Arial" w:hAnsi="Arial" w:cs="Arial"/>
              <w:sz w:val="22"/>
              <w:szCs w:val="22"/>
              <w:highlight w:val="white"/>
              <w:lang w:val="es-MX"/>
            </w:rPr>
            <w:fldChar w:fldCharType="separate"/>
          </w:r>
          <w:r w:rsidRPr="000330B1">
            <w:rPr>
              <w:rFonts w:ascii="Arial" w:eastAsia="Arial" w:hAnsi="Arial" w:cs="Arial"/>
              <w:noProof/>
              <w:sz w:val="22"/>
              <w:szCs w:val="22"/>
              <w:highlight w:val="white"/>
              <w:lang w:val="es-MX"/>
            </w:rPr>
            <w:t>(Bitcoin, 2021)</w:t>
          </w:r>
          <w:r w:rsidRPr="000330B1">
            <w:rPr>
              <w:rFonts w:ascii="Arial" w:eastAsia="Arial" w:hAnsi="Arial" w:cs="Arial"/>
              <w:sz w:val="22"/>
              <w:szCs w:val="22"/>
              <w:highlight w:val="white"/>
              <w:lang w:val="es-MX"/>
            </w:rPr>
            <w:fldChar w:fldCharType="end"/>
          </w:r>
        </w:sdtContent>
      </w:sdt>
      <w:r w:rsidRPr="000330B1">
        <w:rPr>
          <w:rFonts w:ascii="Arial" w:eastAsia="Arial" w:hAnsi="Arial" w:cs="Arial"/>
          <w:sz w:val="22"/>
          <w:szCs w:val="22"/>
          <w:highlight w:val="white"/>
          <w:lang w:val="es-MX"/>
        </w:rPr>
        <w:t xml:space="preserve">, </w:t>
      </w:r>
      <w:r w:rsidRPr="000330B1">
        <w:rPr>
          <w:rFonts w:ascii="Arial" w:eastAsia="Arial" w:hAnsi="Arial" w:cs="Arial"/>
          <w:sz w:val="22"/>
          <w:szCs w:val="22"/>
          <w:lang w:val="es-MX"/>
        </w:rPr>
        <w:t xml:space="preserve">es un proceso por el cual mediante cálculos matemáticos realizados por computadoras se confirman las transacciones en la red Bitcoin. Las personas encargadas de este proceso son llamados “mineros” como recompensa por sus servicios, pueden cobrar los costos de transacción de las transacciones que confirman junto con bitcoins nuevos que se crean en cada bloque. </w:t>
      </w:r>
    </w:p>
    <w:p w14:paraId="768C5968" w14:textId="77777777" w:rsidR="00235A57" w:rsidRPr="000330B1" w:rsidRDefault="00235A57" w:rsidP="000330B1">
      <w:pPr>
        <w:spacing w:line="360" w:lineRule="auto"/>
        <w:jc w:val="both"/>
        <w:rPr>
          <w:rFonts w:ascii="Arial" w:eastAsia="Arial" w:hAnsi="Arial" w:cs="Arial"/>
          <w:color w:val="262626"/>
          <w:sz w:val="22"/>
          <w:szCs w:val="22"/>
          <w:highlight w:val="white"/>
          <w:lang w:val="es-MX"/>
        </w:rPr>
      </w:pPr>
    </w:p>
    <w:p w14:paraId="014EF52E" w14:textId="77777777" w:rsidR="00235A57" w:rsidRPr="000330B1" w:rsidRDefault="00235A57" w:rsidP="000330B1">
      <w:pPr>
        <w:spacing w:line="360" w:lineRule="auto"/>
        <w:jc w:val="both"/>
        <w:rPr>
          <w:rFonts w:ascii="Arial" w:eastAsia="Arial" w:hAnsi="Arial" w:cs="Arial"/>
          <w:sz w:val="22"/>
          <w:szCs w:val="22"/>
          <w:lang w:val="es-MX"/>
        </w:rPr>
      </w:pPr>
    </w:p>
    <w:p w14:paraId="4D2085B4" w14:textId="77777777" w:rsidR="00235A57" w:rsidRPr="000330B1" w:rsidRDefault="00235A57" w:rsidP="000330B1">
      <w:pPr>
        <w:pStyle w:val="Prrafodelista"/>
        <w:numPr>
          <w:ilvl w:val="0"/>
          <w:numId w:val="7"/>
        </w:numPr>
        <w:spacing w:line="360" w:lineRule="auto"/>
        <w:jc w:val="both"/>
        <w:rPr>
          <w:rFonts w:ascii="Arial" w:eastAsia="Arial" w:hAnsi="Arial" w:cs="Arial"/>
          <w:b/>
          <w:i/>
          <w:sz w:val="22"/>
          <w:szCs w:val="22"/>
          <w:lang w:val="es-MX"/>
        </w:rPr>
      </w:pPr>
      <w:r w:rsidRPr="000330B1">
        <w:rPr>
          <w:rFonts w:ascii="Arial" w:eastAsia="Arial" w:hAnsi="Arial" w:cs="Arial"/>
          <w:b/>
          <w:i/>
          <w:sz w:val="22"/>
          <w:szCs w:val="22"/>
          <w:highlight w:val="white"/>
          <w:lang w:val="es-MX"/>
        </w:rPr>
        <w:t>¿Cómo funciona la tecnología de cadena de bloques o blockchain?</w:t>
      </w:r>
    </w:p>
    <w:p w14:paraId="73B639BB" w14:textId="77777777" w:rsidR="00235A57" w:rsidRPr="000330B1" w:rsidRDefault="00235A57" w:rsidP="000330B1">
      <w:pPr>
        <w:spacing w:line="360" w:lineRule="auto"/>
        <w:jc w:val="both"/>
        <w:rPr>
          <w:rFonts w:ascii="Arial" w:eastAsia="Arial" w:hAnsi="Arial" w:cs="Arial"/>
          <w:sz w:val="22"/>
          <w:szCs w:val="22"/>
          <w:lang w:val="es-MX"/>
        </w:rPr>
      </w:pPr>
    </w:p>
    <w:p w14:paraId="30D1C374" w14:textId="77777777" w:rsidR="00235A57" w:rsidRPr="000330B1" w:rsidRDefault="00235A57"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Según </w:t>
      </w:r>
      <w:sdt>
        <w:sdtPr>
          <w:rPr>
            <w:rFonts w:ascii="Arial" w:eastAsia="Arial" w:hAnsi="Arial" w:cs="Arial"/>
            <w:sz w:val="22"/>
            <w:szCs w:val="22"/>
            <w:lang w:val="es-MX"/>
          </w:rPr>
          <w:id w:val="833724375"/>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BID20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(BID, 2020)</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Blockchain es un registro descentralizado, donde cada nodo de la red almacena una copia de todas las operaciones realizadas en el contexto de la cadena o grupo, lo que garantiza la disponibilidad de la información en todo momento. Normalmente las transacciones como se conocen siempre han sido registradas por los bancos, sin embargo, mediante esta tecnología ya no se necesitan intermediarios y los datos están compartidos para todos los participantes. </w:t>
      </w:r>
    </w:p>
    <w:p w14:paraId="7A44112E" w14:textId="77777777" w:rsidR="00235A57" w:rsidRPr="000330B1" w:rsidRDefault="00235A57" w:rsidP="000330B1">
      <w:pPr>
        <w:spacing w:line="360" w:lineRule="auto"/>
        <w:jc w:val="both"/>
        <w:rPr>
          <w:rFonts w:ascii="Arial" w:eastAsia="Arial" w:hAnsi="Arial" w:cs="Arial"/>
          <w:sz w:val="22"/>
          <w:szCs w:val="22"/>
          <w:lang w:val="es-MX"/>
        </w:rPr>
      </w:pPr>
    </w:p>
    <w:p w14:paraId="2053FBF6" w14:textId="4AF86350" w:rsidR="00235A57" w:rsidRPr="000330B1" w:rsidRDefault="0057092E" w:rsidP="000330B1">
      <w:pPr>
        <w:pStyle w:val="Prrafodelista"/>
        <w:numPr>
          <w:ilvl w:val="0"/>
          <w:numId w:val="7"/>
        </w:numPr>
        <w:spacing w:line="360" w:lineRule="auto"/>
        <w:jc w:val="both"/>
        <w:rPr>
          <w:rFonts w:ascii="Arial" w:eastAsia="Arial" w:hAnsi="Arial" w:cs="Arial"/>
          <w:b/>
          <w:i/>
          <w:sz w:val="22"/>
          <w:szCs w:val="22"/>
        </w:rPr>
      </w:pPr>
      <w:r w:rsidRPr="000330B1">
        <w:rPr>
          <w:rFonts w:ascii="Arial" w:eastAsia="Arial" w:hAnsi="Arial" w:cs="Arial"/>
          <w:b/>
          <w:i/>
          <w:sz w:val="22"/>
          <w:szCs w:val="22"/>
        </w:rPr>
        <w:lastRenderedPageBreak/>
        <w:t>¿Qué</w:t>
      </w:r>
      <w:r w:rsidR="00235A57" w:rsidRPr="000330B1">
        <w:rPr>
          <w:rFonts w:ascii="Arial" w:eastAsia="Arial" w:hAnsi="Arial" w:cs="Arial"/>
          <w:b/>
          <w:i/>
          <w:sz w:val="22"/>
          <w:szCs w:val="22"/>
        </w:rPr>
        <w:t xml:space="preserve"> es una </w:t>
      </w:r>
      <w:r w:rsidR="00382251" w:rsidRPr="000330B1">
        <w:rPr>
          <w:rFonts w:ascii="Arial" w:eastAsia="Arial" w:hAnsi="Arial" w:cs="Arial"/>
          <w:b/>
          <w:i/>
          <w:sz w:val="22"/>
          <w:szCs w:val="22"/>
        </w:rPr>
        <w:t>W</w:t>
      </w:r>
      <w:r w:rsidR="00235A57" w:rsidRPr="000330B1">
        <w:rPr>
          <w:rFonts w:ascii="Arial" w:eastAsia="Arial" w:hAnsi="Arial" w:cs="Arial"/>
          <w:b/>
          <w:i/>
          <w:sz w:val="22"/>
          <w:szCs w:val="22"/>
        </w:rPr>
        <w:t>allet?</w:t>
      </w:r>
    </w:p>
    <w:p w14:paraId="50F5D5B9" w14:textId="77777777" w:rsidR="00235A57" w:rsidRPr="000330B1" w:rsidRDefault="00235A57" w:rsidP="000330B1">
      <w:pPr>
        <w:spacing w:line="360" w:lineRule="auto"/>
        <w:jc w:val="both"/>
        <w:rPr>
          <w:rFonts w:ascii="Arial" w:eastAsia="Arial" w:hAnsi="Arial" w:cs="Arial"/>
          <w:sz w:val="22"/>
          <w:szCs w:val="22"/>
        </w:rPr>
      </w:pPr>
    </w:p>
    <w:p w14:paraId="0214ED62" w14:textId="77777777" w:rsidR="00235A57" w:rsidRPr="000330B1" w:rsidRDefault="00235A57"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highlight w:val="white"/>
          <w:lang w:val="es-MX"/>
        </w:rPr>
        <w:t>“Software que gestiona direcciones (cuentas) y llaves (contraseñas) de blockchain para consultar, enviar y recibir cripto activos. Hay carteras con aplicaciones para móviles, de escritorio, en cajeros automáticos o casas de cambio, además de hardware.”</w:t>
      </w:r>
      <w:sdt>
        <w:sdtPr>
          <w:rPr>
            <w:rFonts w:ascii="Arial" w:eastAsia="Arial" w:hAnsi="Arial" w:cs="Arial"/>
            <w:sz w:val="22"/>
            <w:szCs w:val="22"/>
            <w:highlight w:val="white"/>
            <w:lang w:val="es-MX"/>
          </w:rPr>
          <w:id w:val="-1391574496"/>
          <w:citation/>
        </w:sdtPr>
        <w:sdtContent>
          <w:r w:rsidRPr="000330B1">
            <w:rPr>
              <w:rFonts w:ascii="Arial" w:eastAsia="Arial" w:hAnsi="Arial" w:cs="Arial"/>
              <w:sz w:val="22"/>
              <w:szCs w:val="22"/>
              <w:highlight w:val="white"/>
              <w:lang w:val="es-MX"/>
            </w:rPr>
            <w:fldChar w:fldCharType="begin"/>
          </w:r>
          <w:r w:rsidRPr="000330B1">
            <w:rPr>
              <w:rFonts w:ascii="Arial" w:eastAsia="Arial" w:hAnsi="Arial" w:cs="Arial"/>
              <w:sz w:val="22"/>
              <w:szCs w:val="22"/>
              <w:highlight w:val="white"/>
            </w:rPr>
            <w:instrText xml:space="preserve"> CITATION Cri211 \l 1033 </w:instrText>
          </w:r>
          <w:r w:rsidRPr="000330B1">
            <w:rPr>
              <w:rFonts w:ascii="Arial" w:eastAsia="Arial" w:hAnsi="Arial" w:cs="Arial"/>
              <w:sz w:val="22"/>
              <w:szCs w:val="22"/>
              <w:highlight w:val="white"/>
              <w:lang w:val="es-MX"/>
            </w:rPr>
            <w:fldChar w:fldCharType="separate"/>
          </w:r>
          <w:r w:rsidRPr="000330B1">
            <w:rPr>
              <w:rFonts w:ascii="Arial" w:eastAsia="Arial" w:hAnsi="Arial" w:cs="Arial"/>
              <w:noProof/>
              <w:sz w:val="22"/>
              <w:szCs w:val="22"/>
              <w:highlight w:val="white"/>
            </w:rPr>
            <w:t xml:space="preserve"> (Criptonoticias, 2021)</w:t>
          </w:r>
          <w:r w:rsidRPr="000330B1">
            <w:rPr>
              <w:rFonts w:ascii="Arial" w:eastAsia="Arial" w:hAnsi="Arial" w:cs="Arial"/>
              <w:sz w:val="22"/>
              <w:szCs w:val="22"/>
              <w:highlight w:val="white"/>
              <w:lang w:val="es-MX"/>
            </w:rPr>
            <w:fldChar w:fldCharType="end"/>
          </w:r>
        </w:sdtContent>
      </w:sdt>
      <w:r w:rsidRPr="000330B1">
        <w:rPr>
          <w:rFonts w:ascii="Arial" w:eastAsia="Arial" w:hAnsi="Arial" w:cs="Arial"/>
          <w:sz w:val="22"/>
          <w:szCs w:val="22"/>
          <w:highlight w:val="white"/>
          <w:lang w:val="es-MX"/>
        </w:rPr>
        <w:t xml:space="preserve"> </w:t>
      </w:r>
    </w:p>
    <w:p w14:paraId="77E36D8A" w14:textId="56C444DA" w:rsidR="00235A57" w:rsidRPr="000330B1" w:rsidRDefault="00235A57" w:rsidP="000330B1">
      <w:pPr>
        <w:spacing w:line="360" w:lineRule="auto"/>
        <w:jc w:val="both"/>
        <w:rPr>
          <w:rFonts w:ascii="Arial" w:eastAsia="Arial" w:hAnsi="Arial" w:cs="Arial"/>
          <w:color w:val="202124"/>
          <w:sz w:val="22"/>
          <w:szCs w:val="22"/>
          <w:lang w:val="es-MX"/>
        </w:rPr>
      </w:pPr>
    </w:p>
    <w:p w14:paraId="429245EC" w14:textId="77777777" w:rsidR="000422DF" w:rsidRPr="000330B1" w:rsidRDefault="000422DF" w:rsidP="000330B1">
      <w:pPr>
        <w:spacing w:line="360" w:lineRule="auto"/>
        <w:jc w:val="both"/>
        <w:rPr>
          <w:rFonts w:ascii="Arial" w:eastAsia="Arial" w:hAnsi="Arial" w:cs="Arial"/>
          <w:color w:val="202124"/>
          <w:sz w:val="22"/>
          <w:szCs w:val="22"/>
          <w:lang w:val="es-MX"/>
        </w:rPr>
      </w:pPr>
    </w:p>
    <w:p w14:paraId="6AEE3607" w14:textId="77777777" w:rsidR="00235A57" w:rsidRPr="000330B1" w:rsidRDefault="00235A57" w:rsidP="000330B1">
      <w:pPr>
        <w:spacing w:line="360" w:lineRule="auto"/>
        <w:jc w:val="both"/>
        <w:rPr>
          <w:rFonts w:ascii="Arial" w:eastAsia="Arial" w:hAnsi="Arial" w:cs="Arial"/>
          <w:color w:val="202124"/>
          <w:sz w:val="22"/>
          <w:szCs w:val="22"/>
          <w:lang w:val="es-MX"/>
        </w:rPr>
      </w:pPr>
    </w:p>
    <w:p w14:paraId="4F9B94DE" w14:textId="2AFAD5C6" w:rsidR="00235A57" w:rsidRPr="000330B1" w:rsidRDefault="002B649A" w:rsidP="000330B1">
      <w:pPr>
        <w:pStyle w:val="Ttulo3"/>
        <w:spacing w:line="360" w:lineRule="auto"/>
        <w:rPr>
          <w:rFonts w:cs="Arial"/>
          <w:szCs w:val="22"/>
        </w:rPr>
      </w:pPr>
      <w:bookmarkStart w:id="5" w:name="_Toc91366741"/>
      <w:r w:rsidRPr="000330B1">
        <w:rPr>
          <w:rFonts w:cs="Arial"/>
          <w:szCs w:val="22"/>
        </w:rPr>
        <w:t xml:space="preserve">1.3 </w:t>
      </w:r>
      <w:r w:rsidR="00235A57" w:rsidRPr="000330B1">
        <w:rPr>
          <w:rFonts w:cs="Arial"/>
          <w:szCs w:val="22"/>
        </w:rPr>
        <w:t>Riesgos de invertir en Bitcoin</w:t>
      </w:r>
      <w:bookmarkEnd w:id="5"/>
    </w:p>
    <w:p w14:paraId="1EAAD8E6" w14:textId="77777777" w:rsidR="00235A57" w:rsidRPr="000330B1" w:rsidRDefault="00235A57" w:rsidP="000330B1">
      <w:pPr>
        <w:spacing w:line="360" w:lineRule="auto"/>
        <w:jc w:val="both"/>
        <w:rPr>
          <w:rFonts w:ascii="Arial" w:eastAsia="Arial" w:hAnsi="Arial" w:cs="Arial"/>
          <w:color w:val="202124"/>
          <w:sz w:val="22"/>
          <w:szCs w:val="22"/>
          <w:lang w:val="es-MX"/>
        </w:rPr>
      </w:pPr>
    </w:p>
    <w:p w14:paraId="1B4FB7A3" w14:textId="77777777" w:rsidR="00235A57" w:rsidRPr="000330B1" w:rsidRDefault="00235A57" w:rsidP="000330B1">
      <w:pPr>
        <w:spacing w:line="360" w:lineRule="auto"/>
        <w:jc w:val="both"/>
        <w:rPr>
          <w:rFonts w:ascii="Arial" w:eastAsia="Arial" w:hAnsi="Arial" w:cs="Arial"/>
          <w:color w:val="202124"/>
          <w:sz w:val="22"/>
          <w:szCs w:val="22"/>
          <w:lang w:val="es-MX"/>
        </w:rPr>
      </w:pPr>
      <w:r w:rsidRPr="000330B1">
        <w:rPr>
          <w:rFonts w:ascii="Arial" w:eastAsia="Arial" w:hAnsi="Arial" w:cs="Arial"/>
          <w:color w:val="202124"/>
          <w:sz w:val="22"/>
          <w:szCs w:val="22"/>
          <w:lang w:val="es-MX"/>
        </w:rPr>
        <w:t xml:space="preserve">Normalmente cuando se habla de Bitcoin no se considera una moneda para intercambio por productos o servicio sino más bien muchas personas compran Bitcoin en forma de inversión, algunos riesgos de invertir en la criptomoneda son de acuerdo con </w:t>
      </w:r>
      <w:sdt>
        <w:sdtPr>
          <w:rPr>
            <w:rFonts w:ascii="Arial" w:eastAsia="Arial" w:hAnsi="Arial" w:cs="Arial"/>
            <w:color w:val="202124"/>
            <w:sz w:val="22"/>
            <w:szCs w:val="22"/>
            <w:lang w:val="es-MX"/>
          </w:rPr>
          <w:id w:val="1396706514"/>
          <w:citation/>
        </w:sdtPr>
        <w:sdtContent>
          <w:r w:rsidRPr="000330B1">
            <w:rPr>
              <w:rFonts w:ascii="Arial" w:eastAsia="Arial" w:hAnsi="Arial" w:cs="Arial"/>
              <w:color w:val="202124"/>
              <w:sz w:val="22"/>
              <w:szCs w:val="22"/>
              <w:lang w:val="es-MX"/>
            </w:rPr>
            <w:fldChar w:fldCharType="begin"/>
          </w:r>
          <w:r w:rsidRPr="000330B1">
            <w:rPr>
              <w:rFonts w:ascii="Arial" w:eastAsia="Arial" w:hAnsi="Arial" w:cs="Arial"/>
              <w:color w:val="202124"/>
              <w:sz w:val="22"/>
              <w:szCs w:val="22"/>
            </w:rPr>
            <w:instrText xml:space="preserve"> CITATION Gut18 \l 1033 </w:instrText>
          </w:r>
          <w:r w:rsidRPr="000330B1">
            <w:rPr>
              <w:rFonts w:ascii="Arial" w:eastAsia="Arial" w:hAnsi="Arial" w:cs="Arial"/>
              <w:color w:val="202124"/>
              <w:sz w:val="22"/>
              <w:szCs w:val="22"/>
              <w:lang w:val="es-MX"/>
            </w:rPr>
            <w:fldChar w:fldCharType="separate"/>
          </w:r>
          <w:r w:rsidRPr="000330B1">
            <w:rPr>
              <w:rFonts w:ascii="Arial" w:eastAsia="Arial" w:hAnsi="Arial" w:cs="Arial"/>
              <w:noProof/>
              <w:color w:val="202124"/>
              <w:sz w:val="22"/>
              <w:szCs w:val="22"/>
            </w:rPr>
            <w:t>(Gutiérrez, 2018)</w:t>
          </w:r>
          <w:r w:rsidRPr="000330B1">
            <w:rPr>
              <w:rFonts w:ascii="Arial" w:eastAsia="Arial" w:hAnsi="Arial" w:cs="Arial"/>
              <w:color w:val="202124"/>
              <w:sz w:val="22"/>
              <w:szCs w:val="22"/>
              <w:lang w:val="es-MX"/>
            </w:rPr>
            <w:fldChar w:fldCharType="end"/>
          </w:r>
        </w:sdtContent>
      </w:sdt>
      <w:r w:rsidRPr="000330B1">
        <w:rPr>
          <w:rFonts w:ascii="Arial" w:eastAsia="Arial" w:hAnsi="Arial" w:cs="Arial"/>
          <w:color w:val="202124"/>
          <w:sz w:val="22"/>
          <w:szCs w:val="22"/>
          <w:lang w:val="es-MX"/>
        </w:rPr>
        <w:t xml:space="preserve">,:  </w:t>
      </w:r>
    </w:p>
    <w:p w14:paraId="5C44B803" w14:textId="77777777" w:rsidR="00235A57" w:rsidRPr="000330B1" w:rsidRDefault="00235A57" w:rsidP="000330B1">
      <w:pPr>
        <w:spacing w:line="360" w:lineRule="auto"/>
        <w:jc w:val="both"/>
        <w:rPr>
          <w:rFonts w:ascii="Arial" w:eastAsia="Arial" w:hAnsi="Arial" w:cs="Arial"/>
          <w:b/>
          <w:i/>
          <w:color w:val="202124"/>
          <w:sz w:val="22"/>
          <w:szCs w:val="22"/>
          <w:lang w:val="es-MX"/>
        </w:rPr>
      </w:pPr>
    </w:p>
    <w:p w14:paraId="53543616" w14:textId="77777777" w:rsidR="00235A57" w:rsidRPr="000330B1" w:rsidRDefault="00235A57" w:rsidP="000330B1">
      <w:pPr>
        <w:numPr>
          <w:ilvl w:val="0"/>
          <w:numId w:val="1"/>
        </w:numPr>
        <w:spacing w:line="360" w:lineRule="auto"/>
        <w:jc w:val="both"/>
        <w:rPr>
          <w:rFonts w:ascii="Arial" w:eastAsia="Arial" w:hAnsi="Arial" w:cs="Arial"/>
          <w:color w:val="202124"/>
          <w:sz w:val="22"/>
          <w:szCs w:val="22"/>
          <w:lang w:val="es-MX"/>
        </w:rPr>
      </w:pPr>
      <w:r w:rsidRPr="000330B1">
        <w:rPr>
          <w:rFonts w:ascii="Arial" w:eastAsia="Arial" w:hAnsi="Arial" w:cs="Arial"/>
          <w:color w:val="202124"/>
          <w:sz w:val="22"/>
          <w:szCs w:val="22"/>
          <w:lang w:val="es-MX"/>
        </w:rPr>
        <w:t>Su volatilidad: El valor lo determina la oferta y demanda, generando así que el precio fluctúa mucho de un día para otro, por lo cual nunca se sabe si era bueno bajarse o no de la inversión hasta que las cosas sucedan.</w:t>
      </w:r>
    </w:p>
    <w:p w14:paraId="60ABD284" w14:textId="77777777" w:rsidR="00235A57" w:rsidRPr="000330B1" w:rsidRDefault="00235A57" w:rsidP="000330B1">
      <w:pPr>
        <w:spacing w:line="360" w:lineRule="auto"/>
        <w:ind w:left="720"/>
        <w:jc w:val="both"/>
        <w:rPr>
          <w:rFonts w:ascii="Arial" w:eastAsia="Arial" w:hAnsi="Arial" w:cs="Arial"/>
          <w:color w:val="202124"/>
          <w:sz w:val="22"/>
          <w:szCs w:val="22"/>
          <w:lang w:val="es-MX"/>
        </w:rPr>
      </w:pPr>
    </w:p>
    <w:p w14:paraId="3AB7FAB4" w14:textId="77777777" w:rsidR="00235A57" w:rsidRPr="000330B1" w:rsidRDefault="00235A57" w:rsidP="000330B1">
      <w:pPr>
        <w:numPr>
          <w:ilvl w:val="0"/>
          <w:numId w:val="1"/>
        </w:numPr>
        <w:spacing w:line="360" w:lineRule="auto"/>
        <w:jc w:val="both"/>
        <w:rPr>
          <w:rFonts w:ascii="Arial" w:eastAsia="Arial" w:hAnsi="Arial" w:cs="Arial"/>
          <w:color w:val="202124"/>
          <w:sz w:val="22"/>
          <w:szCs w:val="22"/>
          <w:lang w:val="es-MX"/>
        </w:rPr>
      </w:pPr>
      <w:r w:rsidRPr="000330B1">
        <w:rPr>
          <w:rFonts w:ascii="Arial" w:eastAsia="Arial" w:hAnsi="Arial" w:cs="Arial"/>
          <w:color w:val="202124"/>
          <w:sz w:val="22"/>
          <w:szCs w:val="22"/>
          <w:lang w:val="es-MX"/>
        </w:rPr>
        <w:t xml:space="preserve"> Lo fácil que es perder las monedas: Estas monedas se almacenan en un disco duro guardados por medio de contraseñas y si se llega a olvidar tu contraseña, formatear el disco duro o perder una computadora es casi imposible recuperar el dinero. </w:t>
      </w:r>
    </w:p>
    <w:p w14:paraId="3F19A2AF" w14:textId="77777777" w:rsidR="00235A57" w:rsidRPr="000330B1" w:rsidRDefault="00235A57" w:rsidP="000330B1">
      <w:pPr>
        <w:spacing w:line="360" w:lineRule="auto"/>
        <w:ind w:left="720"/>
        <w:jc w:val="both"/>
        <w:rPr>
          <w:rFonts w:ascii="Arial" w:eastAsia="Arial" w:hAnsi="Arial" w:cs="Arial"/>
          <w:color w:val="202124"/>
          <w:sz w:val="22"/>
          <w:szCs w:val="22"/>
          <w:lang w:val="es-MX"/>
        </w:rPr>
      </w:pPr>
    </w:p>
    <w:p w14:paraId="5582DE80" w14:textId="77777777" w:rsidR="00235A57" w:rsidRPr="000330B1" w:rsidRDefault="00235A57" w:rsidP="000330B1">
      <w:pPr>
        <w:numPr>
          <w:ilvl w:val="0"/>
          <w:numId w:val="1"/>
        </w:numPr>
        <w:spacing w:line="360" w:lineRule="auto"/>
        <w:jc w:val="both"/>
        <w:rPr>
          <w:rFonts w:ascii="Arial" w:eastAsia="Arial" w:hAnsi="Arial" w:cs="Arial"/>
          <w:color w:val="202124"/>
          <w:sz w:val="22"/>
          <w:szCs w:val="22"/>
          <w:lang w:val="es-MX"/>
        </w:rPr>
      </w:pPr>
      <w:r w:rsidRPr="000330B1">
        <w:rPr>
          <w:rFonts w:ascii="Arial" w:eastAsia="Arial" w:hAnsi="Arial" w:cs="Arial"/>
          <w:color w:val="202124"/>
          <w:sz w:val="22"/>
          <w:szCs w:val="22"/>
          <w:lang w:val="es-MX"/>
        </w:rPr>
        <w:t>Límite de monedas: El creador de Bitcoin mencionó que solo llegaran a existir 21 millones de monedas, lo cual provoca que algunas personas quieran hacerse de monedas lo antes posible, por esto mismo, esta moneda incentiva más al ahorro y no al consumo.</w:t>
      </w:r>
    </w:p>
    <w:p w14:paraId="189EC6EB" w14:textId="77777777" w:rsidR="00235A57" w:rsidRPr="000330B1" w:rsidRDefault="00235A57" w:rsidP="000330B1">
      <w:pPr>
        <w:spacing w:line="360" w:lineRule="auto"/>
        <w:jc w:val="both"/>
        <w:rPr>
          <w:rFonts w:ascii="Arial" w:eastAsia="Arial" w:hAnsi="Arial" w:cs="Arial"/>
          <w:color w:val="202124"/>
          <w:sz w:val="22"/>
          <w:szCs w:val="22"/>
          <w:lang w:val="es-MX"/>
        </w:rPr>
      </w:pPr>
    </w:p>
    <w:p w14:paraId="1E41E6DC" w14:textId="77777777" w:rsidR="00235A57" w:rsidRPr="000330B1" w:rsidRDefault="00235A57" w:rsidP="000330B1">
      <w:pPr>
        <w:spacing w:line="360" w:lineRule="auto"/>
        <w:jc w:val="both"/>
        <w:rPr>
          <w:rFonts w:ascii="Arial" w:eastAsia="Arial" w:hAnsi="Arial" w:cs="Arial"/>
          <w:color w:val="202124"/>
          <w:sz w:val="22"/>
          <w:szCs w:val="22"/>
          <w:lang w:val="es-MX"/>
        </w:rPr>
      </w:pPr>
    </w:p>
    <w:p w14:paraId="61425651" w14:textId="77777777" w:rsidR="00235A57" w:rsidRPr="000330B1" w:rsidRDefault="00235A57" w:rsidP="000330B1">
      <w:pPr>
        <w:spacing w:line="360" w:lineRule="auto"/>
        <w:jc w:val="both"/>
        <w:rPr>
          <w:rFonts w:ascii="Arial" w:eastAsia="Arial" w:hAnsi="Arial" w:cs="Arial"/>
          <w:color w:val="202124"/>
          <w:sz w:val="22"/>
          <w:szCs w:val="22"/>
          <w:lang w:val="es-MX"/>
        </w:rPr>
      </w:pPr>
    </w:p>
    <w:p w14:paraId="48F65DCE" w14:textId="77777777" w:rsidR="00235A57" w:rsidRPr="000330B1" w:rsidRDefault="00235A57" w:rsidP="000330B1">
      <w:pPr>
        <w:spacing w:line="360" w:lineRule="auto"/>
        <w:jc w:val="both"/>
        <w:rPr>
          <w:rFonts w:ascii="Arial" w:eastAsia="Arial" w:hAnsi="Arial" w:cs="Arial"/>
          <w:sz w:val="22"/>
          <w:szCs w:val="22"/>
          <w:lang w:val="es-MX"/>
        </w:rPr>
      </w:pPr>
    </w:p>
    <w:p w14:paraId="1AC1F168" w14:textId="77777777" w:rsidR="00235A57" w:rsidRPr="000330B1" w:rsidRDefault="00235A57" w:rsidP="000330B1">
      <w:pPr>
        <w:spacing w:line="360" w:lineRule="auto"/>
        <w:jc w:val="both"/>
        <w:rPr>
          <w:rFonts w:ascii="Arial" w:eastAsia="Arial" w:hAnsi="Arial" w:cs="Arial"/>
          <w:sz w:val="22"/>
          <w:szCs w:val="22"/>
          <w:lang w:val="es-MX"/>
        </w:rPr>
      </w:pPr>
    </w:p>
    <w:p w14:paraId="174C4A93" w14:textId="5DA49E64" w:rsidR="00235A57" w:rsidRPr="000330B1" w:rsidRDefault="00235A57" w:rsidP="000330B1">
      <w:pPr>
        <w:spacing w:line="360" w:lineRule="auto"/>
        <w:rPr>
          <w:rFonts w:ascii="Arial" w:hAnsi="Arial" w:cs="Arial"/>
          <w:sz w:val="22"/>
          <w:szCs w:val="22"/>
          <w:lang w:val="es-MX"/>
        </w:rPr>
      </w:pPr>
    </w:p>
    <w:p w14:paraId="0F5D4264" w14:textId="07C8A490" w:rsidR="00D21B4A" w:rsidRPr="000330B1" w:rsidRDefault="00D21B4A" w:rsidP="000330B1">
      <w:pPr>
        <w:spacing w:line="360" w:lineRule="auto"/>
        <w:rPr>
          <w:rFonts w:ascii="Arial" w:hAnsi="Arial" w:cs="Arial"/>
          <w:sz w:val="22"/>
          <w:szCs w:val="22"/>
          <w:lang w:val="es-MX"/>
        </w:rPr>
      </w:pPr>
    </w:p>
    <w:p w14:paraId="375DDE90" w14:textId="77777777" w:rsidR="00D21B4A" w:rsidRPr="000330B1" w:rsidRDefault="00D21B4A" w:rsidP="000330B1">
      <w:pPr>
        <w:spacing w:line="360" w:lineRule="auto"/>
        <w:rPr>
          <w:rFonts w:ascii="Arial" w:hAnsi="Arial" w:cs="Arial"/>
          <w:sz w:val="22"/>
          <w:szCs w:val="22"/>
          <w:lang w:val="es-MX"/>
        </w:rPr>
      </w:pPr>
    </w:p>
    <w:p w14:paraId="135778EB" w14:textId="77777777" w:rsidR="00247711" w:rsidRPr="000330B1" w:rsidRDefault="00247711" w:rsidP="000330B1">
      <w:pPr>
        <w:pStyle w:val="Prrafodelista"/>
        <w:spacing w:line="360" w:lineRule="auto"/>
        <w:rPr>
          <w:rFonts w:ascii="Arial" w:hAnsi="Arial" w:cs="Arial"/>
          <w:sz w:val="22"/>
          <w:szCs w:val="22"/>
        </w:rPr>
      </w:pPr>
    </w:p>
    <w:p w14:paraId="1DC68BB1" w14:textId="196D17B6" w:rsidR="00247711" w:rsidRPr="000330B1" w:rsidRDefault="00235A57" w:rsidP="000330B1">
      <w:pPr>
        <w:pStyle w:val="Ttulo1"/>
        <w:spacing w:line="360" w:lineRule="auto"/>
        <w:rPr>
          <w:rFonts w:cs="Arial"/>
          <w:szCs w:val="22"/>
        </w:rPr>
      </w:pPr>
      <w:bookmarkStart w:id="6" w:name="_Toc91366742"/>
      <w:r w:rsidRPr="000330B1">
        <w:rPr>
          <w:rFonts w:cs="Arial"/>
          <w:szCs w:val="22"/>
        </w:rPr>
        <w:lastRenderedPageBreak/>
        <w:t>CAPÍTULO II: MARCO CONTEXTUAL</w:t>
      </w:r>
      <w:bookmarkEnd w:id="6"/>
      <w:r w:rsidRPr="000330B1">
        <w:rPr>
          <w:rFonts w:cs="Arial"/>
          <w:szCs w:val="22"/>
        </w:rPr>
        <w:t xml:space="preserve"> </w:t>
      </w:r>
    </w:p>
    <w:p w14:paraId="09336741" w14:textId="140CDCB1" w:rsidR="00235A57" w:rsidRPr="000330B1" w:rsidRDefault="00235A57" w:rsidP="000330B1">
      <w:pPr>
        <w:spacing w:line="360" w:lineRule="auto"/>
        <w:rPr>
          <w:rFonts w:ascii="Arial" w:hAnsi="Arial" w:cs="Arial"/>
          <w:sz w:val="22"/>
          <w:szCs w:val="22"/>
        </w:rPr>
      </w:pPr>
    </w:p>
    <w:p w14:paraId="4C7B2EFE" w14:textId="0F06826B" w:rsidR="00235A57" w:rsidRPr="000330B1" w:rsidRDefault="00235A57" w:rsidP="000330B1">
      <w:pPr>
        <w:pStyle w:val="Ttulo3"/>
        <w:spacing w:line="360" w:lineRule="auto"/>
        <w:rPr>
          <w:rFonts w:cs="Arial"/>
          <w:szCs w:val="22"/>
        </w:rPr>
      </w:pPr>
      <w:bookmarkStart w:id="7" w:name="_Toc91366743"/>
      <w:r w:rsidRPr="000330B1">
        <w:rPr>
          <w:rFonts w:cs="Arial"/>
          <w:szCs w:val="22"/>
        </w:rPr>
        <w:t>2.1 La situación de emprendimiento en El Salvador</w:t>
      </w:r>
      <w:bookmarkEnd w:id="7"/>
      <w:r w:rsidRPr="000330B1">
        <w:rPr>
          <w:rFonts w:cs="Arial"/>
          <w:szCs w:val="22"/>
        </w:rPr>
        <w:t xml:space="preserve"> </w:t>
      </w:r>
    </w:p>
    <w:p w14:paraId="64E9C13E" w14:textId="77777777" w:rsidR="00247711" w:rsidRPr="000330B1" w:rsidRDefault="00247711" w:rsidP="000330B1">
      <w:pPr>
        <w:spacing w:line="360" w:lineRule="auto"/>
        <w:rPr>
          <w:rFonts w:ascii="Arial" w:hAnsi="Arial" w:cs="Arial"/>
          <w:sz w:val="22"/>
          <w:szCs w:val="22"/>
        </w:rPr>
      </w:pPr>
    </w:p>
    <w:p w14:paraId="76A74D59" w14:textId="77777777"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color w:val="000000" w:themeColor="text1"/>
          <w:sz w:val="22"/>
          <w:szCs w:val="22"/>
        </w:rPr>
        <w:t>El índice global de innovación 2021 ubica a El Salvador en la posición 96 de 132 economías estudiadas, a diferencia del año 2020 El Salvador ocupo el puesto 92, dicho índice estudia aspectos como El desarrollo empresarial, Desarrollo del mercado y productos creativos</w:t>
      </w:r>
    </w:p>
    <w:p w14:paraId="0B4F49C5" w14:textId="77777777" w:rsidR="00247711" w:rsidRPr="000330B1" w:rsidRDefault="00247711" w:rsidP="000330B1">
      <w:pPr>
        <w:spacing w:line="360" w:lineRule="auto"/>
        <w:jc w:val="both"/>
        <w:rPr>
          <w:rFonts w:ascii="Arial" w:hAnsi="Arial" w:cs="Arial"/>
          <w:color w:val="000000" w:themeColor="text1"/>
          <w:sz w:val="22"/>
          <w:szCs w:val="22"/>
        </w:rPr>
      </w:pPr>
    </w:p>
    <w:p w14:paraId="7BCDB68C" w14:textId="77777777" w:rsidR="00247711" w:rsidRPr="000330B1" w:rsidRDefault="00247711" w:rsidP="000330B1">
      <w:pPr>
        <w:spacing w:line="360" w:lineRule="auto"/>
        <w:jc w:val="both"/>
        <w:rPr>
          <w:rFonts w:ascii="Arial" w:hAnsi="Arial" w:cs="Arial"/>
          <w:color w:val="000000" w:themeColor="text1"/>
          <w:sz w:val="22"/>
          <w:szCs w:val="22"/>
        </w:rPr>
      </w:pPr>
    </w:p>
    <w:p w14:paraId="1DE10A9A" w14:textId="30E2A451" w:rsidR="00247711" w:rsidRPr="000330B1" w:rsidRDefault="00247711" w:rsidP="000330B1">
      <w:pPr>
        <w:spacing w:line="360" w:lineRule="auto"/>
        <w:jc w:val="both"/>
        <w:rPr>
          <w:rFonts w:ascii="Arial" w:hAnsi="Arial" w:cs="Arial"/>
          <w:color w:val="000000" w:themeColor="text1"/>
          <w:sz w:val="22"/>
          <w:szCs w:val="22"/>
        </w:rPr>
      </w:pPr>
      <w:r w:rsidRPr="000330B1">
        <w:rPr>
          <w:rFonts w:ascii="Arial" w:hAnsi="Arial" w:cs="Arial"/>
          <w:color w:val="000000" w:themeColor="text1"/>
          <w:sz w:val="22"/>
          <w:szCs w:val="22"/>
        </w:rPr>
        <w:t xml:space="preserve">Para 2017 según la gem en El Salvador el porcentaje de la población adulta que se encuentra entre 18 y 64 años que estaban en proceso de empezar un negocio o ya eran dueños de un negocio de menos de 42 años de existencia conocido como TEA era del 14.3% y se encuentra en el puesto 17 de 64 economías estudiadas, la expectativa de crear de 6 a </w:t>
      </w:r>
      <w:r w:rsidR="009F542A" w:rsidRPr="000330B1">
        <w:rPr>
          <w:rFonts w:ascii="Arial" w:hAnsi="Arial" w:cs="Arial"/>
          <w:color w:val="000000" w:themeColor="text1"/>
          <w:sz w:val="22"/>
          <w:szCs w:val="22"/>
        </w:rPr>
        <w:t>más</w:t>
      </w:r>
      <w:r w:rsidRPr="000330B1">
        <w:rPr>
          <w:rFonts w:ascii="Arial" w:hAnsi="Arial" w:cs="Arial"/>
          <w:color w:val="000000" w:themeColor="text1"/>
          <w:sz w:val="22"/>
          <w:szCs w:val="22"/>
        </w:rPr>
        <w:t xml:space="preserve"> empleos en 5 años por parte de la TEA fue de 19.8% y el país se encuentra en el puesto 38 de 64 economías estudiadas. Aunque los porcentajes de TEA no sean tan altos cuando se compara El Salvador con los demás países se considera que tiene niveles altos, así como también desde la perspectiva regional Latinoamérica, El Caribe y África presentan los niveles más altos de TEA. Esto se podría analizar desde dos perspectivas por un lado esto se debería a un alto apoyo a los emprendedores por parte de los países o la necesidad de las personas por emprender por no encontrar un empleo que se ajuste a sus necesidades. Específicamente en El Salvador </w:t>
      </w:r>
    </w:p>
    <w:p w14:paraId="5D608598" w14:textId="77777777" w:rsidR="00247711" w:rsidRPr="000330B1" w:rsidRDefault="00247711" w:rsidP="000330B1">
      <w:pPr>
        <w:spacing w:line="360" w:lineRule="auto"/>
        <w:jc w:val="both"/>
        <w:rPr>
          <w:rFonts w:ascii="Arial" w:hAnsi="Arial" w:cs="Arial"/>
          <w:color w:val="000000" w:themeColor="text1"/>
          <w:sz w:val="22"/>
          <w:szCs w:val="22"/>
        </w:rPr>
      </w:pPr>
    </w:p>
    <w:p w14:paraId="5AF1F547" w14:textId="77777777" w:rsidR="00247711" w:rsidRPr="000330B1" w:rsidRDefault="00247711" w:rsidP="000330B1">
      <w:pPr>
        <w:spacing w:line="360" w:lineRule="auto"/>
        <w:jc w:val="both"/>
        <w:rPr>
          <w:rFonts w:ascii="Arial" w:hAnsi="Arial" w:cs="Arial"/>
          <w:color w:val="000000" w:themeColor="text1"/>
          <w:sz w:val="22"/>
          <w:szCs w:val="22"/>
        </w:rPr>
      </w:pPr>
    </w:p>
    <w:p w14:paraId="0F5B9590" w14:textId="77777777" w:rsidR="00247711" w:rsidRPr="000330B1" w:rsidRDefault="00247711" w:rsidP="000330B1">
      <w:pPr>
        <w:spacing w:line="360" w:lineRule="auto"/>
        <w:jc w:val="both"/>
        <w:rPr>
          <w:rFonts w:ascii="Arial" w:hAnsi="Arial" w:cs="Arial"/>
          <w:color w:val="000000" w:themeColor="text1"/>
          <w:sz w:val="22"/>
          <w:szCs w:val="22"/>
        </w:rPr>
      </w:pPr>
    </w:p>
    <w:p w14:paraId="478576F3" w14:textId="418B37D8" w:rsidR="00247711" w:rsidRPr="000330B1" w:rsidRDefault="00235A57" w:rsidP="000330B1">
      <w:pPr>
        <w:pStyle w:val="Ttulo3"/>
        <w:spacing w:line="360" w:lineRule="auto"/>
        <w:rPr>
          <w:rFonts w:cs="Arial"/>
          <w:szCs w:val="22"/>
        </w:rPr>
      </w:pPr>
      <w:bookmarkStart w:id="8" w:name="_Toc91366744"/>
      <w:r w:rsidRPr="000330B1">
        <w:rPr>
          <w:rFonts w:cs="Arial"/>
          <w:szCs w:val="22"/>
        </w:rPr>
        <w:t xml:space="preserve">2.2 </w:t>
      </w:r>
      <w:r w:rsidR="00247711" w:rsidRPr="000330B1">
        <w:rPr>
          <w:rFonts w:cs="Arial"/>
          <w:szCs w:val="22"/>
        </w:rPr>
        <w:t>Funcionamiento de Chivo Wallet en El Salvador</w:t>
      </w:r>
      <w:bookmarkEnd w:id="8"/>
      <w:r w:rsidR="00247711" w:rsidRPr="000330B1">
        <w:rPr>
          <w:rFonts w:cs="Arial"/>
          <w:szCs w:val="22"/>
        </w:rPr>
        <w:t xml:space="preserve"> </w:t>
      </w:r>
    </w:p>
    <w:p w14:paraId="14EA242D" w14:textId="757A897E" w:rsidR="007B131A" w:rsidRPr="000330B1" w:rsidRDefault="007B131A" w:rsidP="000330B1">
      <w:pPr>
        <w:spacing w:line="360" w:lineRule="auto"/>
        <w:rPr>
          <w:rFonts w:ascii="Arial" w:hAnsi="Arial" w:cs="Arial"/>
          <w:sz w:val="22"/>
          <w:szCs w:val="22"/>
        </w:rPr>
      </w:pPr>
    </w:p>
    <w:p w14:paraId="78F99AFC" w14:textId="5E683A92" w:rsidR="007B131A" w:rsidRPr="000330B1" w:rsidRDefault="007B131A" w:rsidP="000330B1">
      <w:pPr>
        <w:spacing w:line="360" w:lineRule="auto"/>
        <w:jc w:val="both"/>
        <w:rPr>
          <w:rFonts w:ascii="Arial" w:hAnsi="Arial" w:cs="Arial"/>
          <w:sz w:val="22"/>
          <w:szCs w:val="22"/>
        </w:rPr>
      </w:pPr>
      <w:r w:rsidRPr="000330B1">
        <w:rPr>
          <w:rFonts w:ascii="Arial" w:hAnsi="Arial" w:cs="Arial"/>
          <w:sz w:val="22"/>
          <w:szCs w:val="22"/>
        </w:rPr>
        <w:t>La aplicación Chivo Wallet brindada por El Gobierno de El Salvador</w:t>
      </w:r>
      <w:r w:rsidR="00CC6EC4" w:rsidRPr="000330B1">
        <w:rPr>
          <w:rFonts w:ascii="Arial" w:hAnsi="Arial" w:cs="Arial"/>
          <w:sz w:val="22"/>
          <w:szCs w:val="22"/>
        </w:rPr>
        <w:t xml:space="preserve">, </w:t>
      </w:r>
      <w:r w:rsidR="0009732C" w:rsidRPr="000330B1">
        <w:rPr>
          <w:rFonts w:ascii="Arial" w:hAnsi="Arial" w:cs="Arial"/>
          <w:sz w:val="22"/>
          <w:szCs w:val="22"/>
        </w:rPr>
        <w:t>de acuerdo con el</w:t>
      </w:r>
      <w:r w:rsidR="00CC6EC4" w:rsidRPr="000330B1">
        <w:rPr>
          <w:rFonts w:ascii="Arial" w:hAnsi="Arial" w:cs="Arial"/>
          <w:sz w:val="22"/>
          <w:szCs w:val="22"/>
        </w:rPr>
        <w:t xml:space="preserve"> </w:t>
      </w:r>
      <w:r w:rsidR="0009732C" w:rsidRPr="000330B1">
        <w:rPr>
          <w:rFonts w:ascii="Arial" w:hAnsi="Arial" w:cs="Arial"/>
          <w:sz w:val="22"/>
          <w:szCs w:val="22"/>
        </w:rPr>
        <w:t>cumplimiento del</w:t>
      </w:r>
      <w:r w:rsidR="0016002F" w:rsidRPr="000330B1">
        <w:rPr>
          <w:rFonts w:ascii="Arial" w:hAnsi="Arial" w:cs="Arial"/>
          <w:sz w:val="22"/>
          <w:szCs w:val="22"/>
        </w:rPr>
        <w:t xml:space="preserve"> Art. 8 de la ley Bitcoin sirve como alternativa que permite al usuario</w:t>
      </w:r>
      <w:r w:rsidR="00CC6EC4" w:rsidRPr="000330B1">
        <w:rPr>
          <w:rFonts w:ascii="Arial" w:hAnsi="Arial" w:cs="Arial"/>
          <w:sz w:val="22"/>
          <w:szCs w:val="22"/>
        </w:rPr>
        <w:t xml:space="preserve"> para realizar transacciones en Bitcoin y también garantiza la convertibilidad automática de Bitcoin a dólares en el caso así lo decida el usuario</w:t>
      </w:r>
      <w:r w:rsidR="0009732C" w:rsidRPr="000330B1">
        <w:rPr>
          <w:rFonts w:ascii="Arial" w:hAnsi="Arial" w:cs="Arial"/>
          <w:sz w:val="22"/>
          <w:szCs w:val="22"/>
        </w:rPr>
        <w:t xml:space="preserve">, la aplicación </w:t>
      </w:r>
      <w:r w:rsidR="000330B1" w:rsidRPr="000330B1">
        <w:rPr>
          <w:rFonts w:ascii="Arial" w:hAnsi="Arial" w:cs="Arial"/>
          <w:sz w:val="22"/>
          <w:szCs w:val="22"/>
        </w:rPr>
        <w:t>está</w:t>
      </w:r>
      <w:r w:rsidR="0009732C" w:rsidRPr="000330B1">
        <w:rPr>
          <w:rFonts w:ascii="Arial" w:hAnsi="Arial" w:cs="Arial"/>
          <w:sz w:val="22"/>
          <w:szCs w:val="22"/>
        </w:rPr>
        <w:t xml:space="preserve"> disponible para personas y comercios</w:t>
      </w:r>
      <w:r w:rsidR="00E448D0" w:rsidRPr="000330B1">
        <w:rPr>
          <w:rFonts w:ascii="Arial" w:hAnsi="Arial" w:cs="Arial"/>
          <w:sz w:val="22"/>
          <w:szCs w:val="22"/>
        </w:rPr>
        <w:t>, en este sentido este estudio se refiere al uso de la aplicación dado por parte de los comercios, para que un emprendimiento pueda utilizar Chivo Wallet únicamente necesitara un dispositivo capaz de soportar el almacenamiento de la aplicación y acceso a internet</w:t>
      </w:r>
      <w:r w:rsidR="003E420D" w:rsidRPr="000330B1">
        <w:rPr>
          <w:rFonts w:ascii="Arial" w:hAnsi="Arial" w:cs="Arial"/>
          <w:sz w:val="22"/>
          <w:szCs w:val="22"/>
        </w:rPr>
        <w:t xml:space="preserve">, si el comercio aun no cuenta con un registro formal podrá siempre acceder como persona con su </w:t>
      </w:r>
      <w:r w:rsidR="000330B1" w:rsidRPr="000330B1">
        <w:rPr>
          <w:rFonts w:ascii="Arial" w:hAnsi="Arial" w:cs="Arial"/>
          <w:sz w:val="22"/>
          <w:szCs w:val="22"/>
        </w:rPr>
        <w:t>número</w:t>
      </w:r>
      <w:r w:rsidR="003E420D" w:rsidRPr="000330B1">
        <w:rPr>
          <w:rFonts w:ascii="Arial" w:hAnsi="Arial" w:cs="Arial"/>
          <w:sz w:val="22"/>
          <w:szCs w:val="22"/>
        </w:rPr>
        <w:t xml:space="preserve"> de DUI, si el comercio ya posee un registro lo hará por medio de su NIT. </w:t>
      </w:r>
    </w:p>
    <w:p w14:paraId="2B2582F4" w14:textId="591D8635" w:rsidR="003E420D" w:rsidRPr="000330B1" w:rsidRDefault="003E420D" w:rsidP="000330B1">
      <w:pPr>
        <w:spacing w:line="360" w:lineRule="auto"/>
        <w:jc w:val="both"/>
        <w:rPr>
          <w:rFonts w:ascii="Arial" w:hAnsi="Arial" w:cs="Arial"/>
          <w:sz w:val="22"/>
          <w:szCs w:val="22"/>
        </w:rPr>
      </w:pPr>
    </w:p>
    <w:p w14:paraId="29FDE275" w14:textId="676A8832" w:rsidR="009C52E3" w:rsidRPr="009C52E3" w:rsidRDefault="003E420D" w:rsidP="003431AB">
      <w:pPr>
        <w:spacing w:line="360" w:lineRule="auto"/>
        <w:jc w:val="both"/>
        <w:rPr>
          <w:rFonts w:ascii="Arial" w:hAnsi="Arial" w:cs="Arial"/>
          <w:sz w:val="22"/>
          <w:szCs w:val="22"/>
        </w:rPr>
      </w:pPr>
      <w:r w:rsidRPr="000330B1">
        <w:rPr>
          <w:rFonts w:ascii="Arial" w:hAnsi="Arial" w:cs="Arial"/>
          <w:sz w:val="22"/>
          <w:szCs w:val="22"/>
        </w:rPr>
        <w:t xml:space="preserve">Para recibir pagos en la aplicación la </w:t>
      </w:r>
      <w:r w:rsidR="00725F32" w:rsidRPr="000330B1">
        <w:rPr>
          <w:rFonts w:ascii="Arial" w:hAnsi="Arial" w:cs="Arial"/>
          <w:sz w:val="22"/>
          <w:szCs w:val="22"/>
        </w:rPr>
        <w:t>persona usuaria</w:t>
      </w:r>
      <w:r w:rsidRPr="000330B1">
        <w:rPr>
          <w:rFonts w:ascii="Arial" w:hAnsi="Arial" w:cs="Arial"/>
          <w:sz w:val="22"/>
          <w:szCs w:val="22"/>
        </w:rPr>
        <w:t xml:space="preserve"> deberá ingresar el monto a facturar, seleccionar el método de pago</w:t>
      </w:r>
      <w:r w:rsidR="00725F32" w:rsidRPr="000330B1">
        <w:rPr>
          <w:rFonts w:ascii="Arial" w:hAnsi="Arial" w:cs="Arial"/>
          <w:sz w:val="22"/>
          <w:szCs w:val="22"/>
        </w:rPr>
        <w:t xml:space="preserve"> y para finalizar </w:t>
      </w:r>
      <w:r w:rsidRPr="000330B1">
        <w:rPr>
          <w:rFonts w:ascii="Arial" w:hAnsi="Arial" w:cs="Arial"/>
          <w:sz w:val="22"/>
          <w:szCs w:val="22"/>
        </w:rPr>
        <w:t>escanear el código QR</w:t>
      </w:r>
      <w:r w:rsidR="00725F32" w:rsidRPr="000330B1">
        <w:rPr>
          <w:rFonts w:ascii="Arial" w:hAnsi="Arial" w:cs="Arial"/>
          <w:sz w:val="22"/>
          <w:szCs w:val="22"/>
        </w:rPr>
        <w:t>. El comercio puede acceder a funcionalidades como consultar el estado de sus transacciones, revisar al detalle cada transacción por medio de filtros y registrar múltiples puntos de venta</w:t>
      </w:r>
      <w:r w:rsidR="00CC4093" w:rsidRPr="000330B1">
        <w:rPr>
          <w:rFonts w:ascii="Arial" w:hAnsi="Arial" w:cs="Arial"/>
          <w:sz w:val="22"/>
          <w:szCs w:val="22"/>
        </w:rPr>
        <w:t xml:space="preserve">, entre las características </w:t>
      </w:r>
      <w:r w:rsidR="009C52E3" w:rsidRPr="000330B1">
        <w:rPr>
          <w:rFonts w:ascii="Arial" w:hAnsi="Arial" w:cs="Arial"/>
          <w:sz w:val="22"/>
          <w:szCs w:val="22"/>
        </w:rPr>
        <w:t>más</w:t>
      </w:r>
      <w:r w:rsidR="00CC4093" w:rsidRPr="000330B1">
        <w:rPr>
          <w:rFonts w:ascii="Arial" w:hAnsi="Arial" w:cs="Arial"/>
          <w:sz w:val="22"/>
          <w:szCs w:val="22"/>
        </w:rPr>
        <w:t xml:space="preserve"> importantes de la aplicación se encuentra la opción de recibir todos lo</w:t>
      </w:r>
      <w:r w:rsidR="000330B1" w:rsidRPr="000330B1">
        <w:rPr>
          <w:rFonts w:ascii="Arial" w:hAnsi="Arial" w:cs="Arial"/>
          <w:sz w:val="22"/>
          <w:szCs w:val="22"/>
        </w:rPr>
        <w:t>s</w:t>
      </w:r>
      <w:r w:rsidR="00CC4093" w:rsidRPr="000330B1">
        <w:rPr>
          <w:rFonts w:ascii="Arial" w:hAnsi="Arial" w:cs="Arial"/>
          <w:sz w:val="22"/>
          <w:szCs w:val="22"/>
        </w:rPr>
        <w:t xml:space="preserve"> pagos directamente en dólares esta es una característica única y es posible gracias un fideicomiso</w:t>
      </w:r>
      <w:r w:rsidR="003431AB">
        <w:rPr>
          <w:rFonts w:ascii="Arial" w:hAnsi="Arial" w:cs="Arial"/>
          <w:sz w:val="22"/>
          <w:szCs w:val="22"/>
        </w:rPr>
        <w:t xml:space="preserve"> creado</w:t>
      </w:r>
      <w:r w:rsidR="00CC4093" w:rsidRPr="000330B1">
        <w:rPr>
          <w:rFonts w:ascii="Arial" w:hAnsi="Arial" w:cs="Arial"/>
          <w:sz w:val="22"/>
          <w:szCs w:val="22"/>
        </w:rPr>
        <w:t xml:space="preserve"> por el Gobierno de El Salvador </w:t>
      </w:r>
      <w:r w:rsidR="003431AB">
        <w:rPr>
          <w:rFonts w:ascii="Arial" w:hAnsi="Arial" w:cs="Arial"/>
          <w:sz w:val="22"/>
          <w:szCs w:val="22"/>
        </w:rPr>
        <w:t xml:space="preserve">por medio del </w:t>
      </w:r>
      <w:r w:rsidR="00CC4093" w:rsidRPr="000330B1">
        <w:rPr>
          <w:rFonts w:ascii="Arial" w:hAnsi="Arial" w:cs="Arial"/>
          <w:sz w:val="22"/>
          <w:szCs w:val="22"/>
        </w:rPr>
        <w:t>Banco de Desarrollo de El Salvador BANDESAL</w:t>
      </w:r>
      <w:r w:rsidR="003431AB">
        <w:rPr>
          <w:rFonts w:ascii="Arial" w:hAnsi="Arial" w:cs="Arial"/>
          <w:sz w:val="22"/>
          <w:szCs w:val="22"/>
        </w:rPr>
        <w:t xml:space="preserve"> con el nombre de </w:t>
      </w:r>
      <w:r w:rsidR="003431AB" w:rsidRPr="009C52E3">
        <w:rPr>
          <w:rFonts w:ascii="Arial" w:eastAsia="Times New Roman" w:hAnsi="Arial" w:cs="Arial"/>
          <w:color w:val="000000"/>
          <w:sz w:val="22"/>
          <w:szCs w:val="22"/>
          <w:lang w:eastAsia="es-SV"/>
        </w:rPr>
        <w:t>“Fideicomiso de protección sobre las operaciones”</w:t>
      </w:r>
      <w:r w:rsidR="00CC4093" w:rsidRPr="000330B1">
        <w:rPr>
          <w:rFonts w:ascii="Arial" w:hAnsi="Arial" w:cs="Arial"/>
          <w:sz w:val="22"/>
          <w:szCs w:val="22"/>
        </w:rPr>
        <w:t>, este permite la convertibilidad automática de Bitcoin a dólares</w:t>
      </w:r>
      <w:r w:rsidR="003431AB">
        <w:rPr>
          <w:rFonts w:ascii="Arial" w:hAnsi="Arial" w:cs="Arial"/>
          <w:sz w:val="22"/>
          <w:szCs w:val="22"/>
        </w:rPr>
        <w:t xml:space="preserve"> si el usuario así lo desea al momento de recibir un pago</w:t>
      </w:r>
      <w:r w:rsidR="00CC4093" w:rsidRPr="000330B1">
        <w:rPr>
          <w:rFonts w:ascii="Arial" w:hAnsi="Arial" w:cs="Arial"/>
          <w:sz w:val="22"/>
          <w:szCs w:val="22"/>
        </w:rPr>
        <w:t xml:space="preserve">. </w:t>
      </w:r>
      <w:sdt>
        <w:sdtPr>
          <w:rPr>
            <w:rFonts w:ascii="Arial" w:hAnsi="Arial" w:cs="Arial"/>
            <w:sz w:val="22"/>
            <w:szCs w:val="22"/>
          </w:rPr>
          <w:id w:val="-1540893479"/>
          <w:citation/>
        </w:sdtPr>
        <w:sdtContent>
          <w:r w:rsidR="00CC4093" w:rsidRPr="000330B1">
            <w:rPr>
              <w:rFonts w:ascii="Arial" w:hAnsi="Arial" w:cs="Arial"/>
              <w:sz w:val="22"/>
              <w:szCs w:val="22"/>
            </w:rPr>
            <w:fldChar w:fldCharType="begin"/>
          </w:r>
          <w:r w:rsidR="00CC4093" w:rsidRPr="000330B1">
            <w:rPr>
              <w:rFonts w:ascii="Arial" w:hAnsi="Arial" w:cs="Arial"/>
              <w:sz w:val="22"/>
              <w:szCs w:val="22"/>
            </w:rPr>
            <w:instrText xml:space="preserve"> CITATION Min21 \l 1033 </w:instrText>
          </w:r>
          <w:r w:rsidR="00CC4093" w:rsidRPr="000330B1">
            <w:rPr>
              <w:rFonts w:ascii="Arial" w:hAnsi="Arial" w:cs="Arial"/>
              <w:sz w:val="22"/>
              <w:szCs w:val="22"/>
            </w:rPr>
            <w:fldChar w:fldCharType="separate"/>
          </w:r>
          <w:r w:rsidR="00CC4093" w:rsidRPr="000330B1">
            <w:rPr>
              <w:rFonts w:ascii="Arial" w:hAnsi="Arial" w:cs="Arial"/>
              <w:noProof/>
              <w:sz w:val="22"/>
              <w:szCs w:val="22"/>
            </w:rPr>
            <w:t>(Salvador, 2021)</w:t>
          </w:r>
          <w:r w:rsidR="00CC4093" w:rsidRPr="000330B1">
            <w:rPr>
              <w:rFonts w:ascii="Arial" w:hAnsi="Arial" w:cs="Arial"/>
              <w:sz w:val="22"/>
              <w:szCs w:val="22"/>
            </w:rPr>
            <w:fldChar w:fldCharType="end"/>
          </w:r>
        </w:sdtContent>
      </w:sdt>
      <w:r w:rsidR="003431AB">
        <w:rPr>
          <w:rFonts w:ascii="Arial" w:hAnsi="Arial" w:cs="Arial"/>
          <w:sz w:val="22"/>
          <w:szCs w:val="22"/>
        </w:rPr>
        <w:t xml:space="preserve">. Permitiéndole </w:t>
      </w:r>
      <w:r w:rsidR="009C52E3" w:rsidRPr="009C52E3">
        <w:rPr>
          <w:rFonts w:ascii="Arial" w:eastAsia="Times New Roman" w:hAnsi="Arial" w:cs="Arial"/>
          <w:color w:val="000000"/>
          <w:sz w:val="22"/>
          <w:szCs w:val="22"/>
          <w:lang w:eastAsia="es-SV"/>
        </w:rPr>
        <w:t>al usuario proteger sus inversiones de las constantes fluctuaciones de la criptomoneda</w:t>
      </w:r>
      <w:r w:rsidR="003431AB">
        <w:rPr>
          <w:rFonts w:ascii="Arial" w:eastAsia="Times New Roman" w:hAnsi="Arial" w:cs="Arial"/>
          <w:color w:val="000000"/>
          <w:sz w:val="22"/>
          <w:szCs w:val="22"/>
          <w:lang w:eastAsia="es-SV"/>
        </w:rPr>
        <w:t xml:space="preserve"> Bitcoin</w:t>
      </w:r>
      <w:r w:rsidR="009C52E3" w:rsidRPr="009C52E3">
        <w:rPr>
          <w:rFonts w:ascii="Arial" w:eastAsia="Times New Roman" w:hAnsi="Arial" w:cs="Arial"/>
          <w:color w:val="000000"/>
          <w:sz w:val="22"/>
          <w:szCs w:val="22"/>
          <w:lang w:eastAsia="es-SV"/>
        </w:rPr>
        <w:t>. </w:t>
      </w:r>
    </w:p>
    <w:p w14:paraId="4CE35AE1" w14:textId="0BE56B7D" w:rsidR="009C52E3" w:rsidRPr="000330B1" w:rsidRDefault="009C52E3" w:rsidP="009C52E3">
      <w:pPr>
        <w:spacing w:line="360" w:lineRule="auto"/>
        <w:jc w:val="both"/>
        <w:rPr>
          <w:rFonts w:ascii="Arial" w:hAnsi="Arial" w:cs="Arial"/>
          <w:sz w:val="22"/>
          <w:szCs w:val="22"/>
        </w:rPr>
      </w:pPr>
      <w:r w:rsidRPr="009C52E3">
        <w:rPr>
          <w:rFonts w:ascii="Times New Roman" w:eastAsia="Times New Roman" w:hAnsi="Times New Roman" w:cs="Times New Roman"/>
          <w:lang w:eastAsia="es-SV"/>
        </w:rPr>
        <w:br/>
      </w:r>
    </w:p>
    <w:p w14:paraId="64AFEAEB" w14:textId="4BD4251E" w:rsidR="007458A1" w:rsidRPr="000330B1" w:rsidRDefault="007458A1" w:rsidP="000330B1">
      <w:pPr>
        <w:spacing w:line="360" w:lineRule="auto"/>
        <w:jc w:val="both"/>
        <w:rPr>
          <w:rFonts w:ascii="Arial" w:hAnsi="Arial" w:cs="Arial"/>
          <w:sz w:val="22"/>
          <w:szCs w:val="22"/>
        </w:rPr>
      </w:pPr>
    </w:p>
    <w:p w14:paraId="24A0D162" w14:textId="23B80508" w:rsidR="007458A1" w:rsidRPr="000330B1" w:rsidRDefault="007458A1" w:rsidP="000330B1">
      <w:pPr>
        <w:spacing w:line="360" w:lineRule="auto"/>
        <w:jc w:val="both"/>
        <w:rPr>
          <w:rFonts w:ascii="Arial" w:hAnsi="Arial" w:cs="Arial"/>
          <w:sz w:val="22"/>
          <w:szCs w:val="22"/>
        </w:rPr>
      </w:pPr>
      <w:r w:rsidRPr="000330B1">
        <w:rPr>
          <w:rFonts w:ascii="Arial" w:hAnsi="Arial" w:cs="Arial"/>
          <w:sz w:val="22"/>
          <w:szCs w:val="22"/>
        </w:rPr>
        <w:t xml:space="preserve">El Gobierno de El Salvador también dio a conocer acerca del funcionamiento de la aplicación mediante publicidad en los diferentes medios de comunicación, redes </w:t>
      </w:r>
      <w:r w:rsidR="00BD73E6" w:rsidRPr="000330B1">
        <w:rPr>
          <w:rFonts w:ascii="Arial" w:hAnsi="Arial" w:cs="Arial"/>
          <w:sz w:val="22"/>
          <w:szCs w:val="22"/>
        </w:rPr>
        <w:t>sociales,</w:t>
      </w:r>
      <w:r w:rsidRPr="000330B1">
        <w:rPr>
          <w:rFonts w:ascii="Arial" w:hAnsi="Arial" w:cs="Arial"/>
          <w:sz w:val="22"/>
          <w:szCs w:val="22"/>
        </w:rPr>
        <w:t xml:space="preserve"> así como también puso a disposición un </w:t>
      </w:r>
      <w:r w:rsidR="00BD73E6" w:rsidRPr="000330B1">
        <w:rPr>
          <w:rFonts w:ascii="Arial" w:hAnsi="Arial" w:cs="Arial"/>
          <w:sz w:val="22"/>
          <w:szCs w:val="22"/>
        </w:rPr>
        <w:t>centro de atención telefónica</w:t>
      </w:r>
      <w:r w:rsidRPr="000330B1">
        <w:rPr>
          <w:rFonts w:ascii="Arial" w:hAnsi="Arial" w:cs="Arial"/>
          <w:sz w:val="22"/>
          <w:szCs w:val="22"/>
        </w:rPr>
        <w:t xml:space="preserve"> y personal capacitado en los cajeros</w:t>
      </w:r>
      <w:r w:rsidR="00BD73E6" w:rsidRPr="000330B1">
        <w:rPr>
          <w:rFonts w:ascii="Arial" w:hAnsi="Arial" w:cs="Arial"/>
          <w:sz w:val="22"/>
          <w:szCs w:val="22"/>
        </w:rPr>
        <w:t xml:space="preserve"> Chivo</w:t>
      </w:r>
      <w:r w:rsidRPr="000330B1">
        <w:rPr>
          <w:rFonts w:ascii="Arial" w:hAnsi="Arial" w:cs="Arial"/>
          <w:sz w:val="22"/>
          <w:szCs w:val="22"/>
        </w:rPr>
        <w:t xml:space="preserve"> disponibles para retirar </w:t>
      </w:r>
      <w:r w:rsidR="00BD73E6" w:rsidRPr="000330B1">
        <w:rPr>
          <w:rFonts w:ascii="Arial" w:hAnsi="Arial" w:cs="Arial"/>
          <w:sz w:val="22"/>
          <w:szCs w:val="22"/>
        </w:rPr>
        <w:t>el dinero convertido en dólares.</w:t>
      </w:r>
    </w:p>
    <w:p w14:paraId="2D941641" w14:textId="252692FB" w:rsidR="00BD73E6" w:rsidRPr="000330B1" w:rsidRDefault="00BD73E6" w:rsidP="000330B1">
      <w:pPr>
        <w:spacing w:line="360" w:lineRule="auto"/>
        <w:jc w:val="both"/>
        <w:rPr>
          <w:rFonts w:ascii="Arial" w:hAnsi="Arial" w:cs="Arial"/>
          <w:sz w:val="22"/>
          <w:szCs w:val="22"/>
        </w:rPr>
      </w:pPr>
    </w:p>
    <w:p w14:paraId="53E17914" w14:textId="65A5D6A0" w:rsidR="00BD73E6" w:rsidRPr="000330B1" w:rsidRDefault="00BD73E6" w:rsidP="000330B1">
      <w:pPr>
        <w:spacing w:line="360" w:lineRule="auto"/>
        <w:jc w:val="both"/>
        <w:rPr>
          <w:rFonts w:ascii="Arial" w:hAnsi="Arial" w:cs="Arial"/>
          <w:color w:val="FF0000"/>
          <w:sz w:val="22"/>
          <w:szCs w:val="22"/>
        </w:rPr>
      </w:pPr>
      <w:r w:rsidRPr="000330B1">
        <w:rPr>
          <w:rFonts w:ascii="Arial" w:hAnsi="Arial" w:cs="Arial"/>
          <w:color w:val="FF0000"/>
          <w:sz w:val="22"/>
          <w:szCs w:val="22"/>
        </w:rPr>
        <w:t>Mencionar los problemas con la Wallet</w:t>
      </w:r>
    </w:p>
    <w:p w14:paraId="2627A659" w14:textId="446567B2" w:rsidR="00BD73E6" w:rsidRPr="000330B1" w:rsidRDefault="00BD73E6" w:rsidP="000330B1">
      <w:pPr>
        <w:spacing w:line="360" w:lineRule="auto"/>
        <w:jc w:val="both"/>
        <w:rPr>
          <w:rFonts w:ascii="Arial" w:hAnsi="Arial" w:cs="Arial"/>
          <w:color w:val="FF0000"/>
          <w:sz w:val="22"/>
          <w:szCs w:val="22"/>
        </w:rPr>
      </w:pPr>
      <w:r w:rsidRPr="000330B1">
        <w:rPr>
          <w:rFonts w:ascii="Arial" w:hAnsi="Arial" w:cs="Arial"/>
          <w:color w:val="FF0000"/>
          <w:sz w:val="22"/>
          <w:szCs w:val="22"/>
        </w:rPr>
        <w:t>Mencionar el bono de 30 dolares</w:t>
      </w:r>
    </w:p>
    <w:p w14:paraId="3D1E7FDF" w14:textId="561C75F0" w:rsidR="007F1CA6" w:rsidRPr="000330B1" w:rsidRDefault="007F1CA6" w:rsidP="000330B1">
      <w:pPr>
        <w:spacing w:line="360" w:lineRule="auto"/>
        <w:rPr>
          <w:rFonts w:ascii="Arial" w:hAnsi="Arial" w:cs="Arial"/>
          <w:sz w:val="22"/>
          <w:szCs w:val="22"/>
        </w:rPr>
      </w:pPr>
    </w:p>
    <w:p w14:paraId="1CE54F8E" w14:textId="76915C34" w:rsidR="007F1CA6" w:rsidRPr="000330B1" w:rsidRDefault="007B6744" w:rsidP="000330B1">
      <w:pPr>
        <w:spacing w:line="360" w:lineRule="auto"/>
        <w:rPr>
          <w:rFonts w:ascii="Arial" w:hAnsi="Arial" w:cs="Arial"/>
          <w:sz w:val="22"/>
          <w:szCs w:val="22"/>
        </w:rPr>
      </w:pPr>
      <w:sdt>
        <w:sdtPr>
          <w:rPr>
            <w:rFonts w:ascii="Arial" w:hAnsi="Arial" w:cs="Arial"/>
            <w:sz w:val="22"/>
            <w:szCs w:val="22"/>
          </w:rPr>
          <w:id w:val="1266580033"/>
          <w:citation/>
        </w:sdtPr>
        <w:sdtContent>
          <w:r w:rsidR="007B131A" w:rsidRPr="000330B1">
            <w:rPr>
              <w:rFonts w:ascii="Arial" w:hAnsi="Arial" w:cs="Arial"/>
              <w:sz w:val="22"/>
              <w:szCs w:val="22"/>
            </w:rPr>
            <w:fldChar w:fldCharType="begin"/>
          </w:r>
          <w:r w:rsidR="007B131A" w:rsidRPr="000330B1">
            <w:rPr>
              <w:rFonts w:ascii="Arial" w:hAnsi="Arial" w:cs="Arial"/>
              <w:sz w:val="22"/>
              <w:szCs w:val="22"/>
            </w:rPr>
            <w:instrText xml:space="preserve"> CITATION Min21 \l 1033 </w:instrText>
          </w:r>
          <w:r w:rsidR="007B131A" w:rsidRPr="000330B1">
            <w:rPr>
              <w:rFonts w:ascii="Arial" w:hAnsi="Arial" w:cs="Arial"/>
              <w:sz w:val="22"/>
              <w:szCs w:val="22"/>
            </w:rPr>
            <w:fldChar w:fldCharType="separate"/>
          </w:r>
          <w:r w:rsidR="007B131A" w:rsidRPr="000330B1">
            <w:rPr>
              <w:rFonts w:ascii="Arial" w:hAnsi="Arial" w:cs="Arial"/>
              <w:noProof/>
              <w:sz w:val="22"/>
              <w:szCs w:val="22"/>
            </w:rPr>
            <w:t>(Salvador, 2021)</w:t>
          </w:r>
          <w:r w:rsidR="007B131A" w:rsidRPr="000330B1">
            <w:rPr>
              <w:rFonts w:ascii="Arial" w:hAnsi="Arial" w:cs="Arial"/>
              <w:sz w:val="22"/>
              <w:szCs w:val="22"/>
            </w:rPr>
            <w:fldChar w:fldCharType="end"/>
          </w:r>
        </w:sdtContent>
      </w:sdt>
    </w:p>
    <w:p w14:paraId="6631269C" w14:textId="77777777" w:rsidR="00247711" w:rsidRPr="000330B1" w:rsidRDefault="00247711" w:rsidP="000330B1">
      <w:pPr>
        <w:spacing w:line="360" w:lineRule="auto"/>
        <w:jc w:val="both"/>
        <w:rPr>
          <w:rFonts w:ascii="Arial" w:hAnsi="Arial" w:cs="Arial"/>
          <w:color w:val="000000" w:themeColor="text1"/>
          <w:sz w:val="22"/>
          <w:szCs w:val="22"/>
        </w:rPr>
      </w:pPr>
    </w:p>
    <w:p w14:paraId="3B7B4DDE" w14:textId="2FB3F62C" w:rsidR="00247711" w:rsidRPr="000330B1" w:rsidRDefault="002B649A" w:rsidP="000330B1">
      <w:pPr>
        <w:pStyle w:val="Ttulo3"/>
        <w:spacing w:line="360" w:lineRule="auto"/>
        <w:rPr>
          <w:rFonts w:eastAsia="Arial" w:cs="Arial"/>
          <w:szCs w:val="22"/>
          <w:lang w:val="es-MX"/>
        </w:rPr>
      </w:pPr>
      <w:bookmarkStart w:id="9" w:name="_Toc91366745"/>
      <w:r w:rsidRPr="000330B1">
        <w:rPr>
          <w:rFonts w:eastAsia="Arial" w:cs="Arial"/>
          <w:szCs w:val="22"/>
          <w:lang w:val="es-MX"/>
        </w:rPr>
        <w:t xml:space="preserve">2.3 </w:t>
      </w:r>
      <w:r w:rsidR="00247711" w:rsidRPr="000330B1">
        <w:rPr>
          <w:rFonts w:eastAsia="Arial" w:cs="Arial"/>
          <w:szCs w:val="22"/>
          <w:lang w:val="es-MX"/>
        </w:rPr>
        <w:t xml:space="preserve">Acerca de la implementación de </w:t>
      </w:r>
      <w:r w:rsidR="000330B1" w:rsidRPr="000330B1">
        <w:rPr>
          <w:rFonts w:eastAsia="Arial" w:cs="Arial"/>
          <w:szCs w:val="22"/>
          <w:lang w:val="es-MX"/>
        </w:rPr>
        <w:t>B</w:t>
      </w:r>
      <w:r w:rsidR="00247711" w:rsidRPr="000330B1">
        <w:rPr>
          <w:rFonts w:eastAsia="Arial" w:cs="Arial"/>
          <w:szCs w:val="22"/>
          <w:lang w:val="es-MX"/>
        </w:rPr>
        <w:t>itcoin en El Salvador</w:t>
      </w:r>
      <w:bookmarkEnd w:id="9"/>
      <w:r w:rsidR="00247711" w:rsidRPr="000330B1">
        <w:rPr>
          <w:rFonts w:eastAsia="Arial" w:cs="Arial"/>
          <w:szCs w:val="22"/>
          <w:lang w:val="es-MX"/>
        </w:rPr>
        <w:t xml:space="preserve"> </w:t>
      </w:r>
    </w:p>
    <w:p w14:paraId="0467225B" w14:textId="77777777" w:rsidR="00247711" w:rsidRPr="000330B1" w:rsidRDefault="00247711" w:rsidP="000330B1">
      <w:pPr>
        <w:spacing w:line="360" w:lineRule="auto"/>
        <w:jc w:val="both"/>
        <w:rPr>
          <w:rFonts w:ascii="Arial" w:eastAsia="Arial" w:hAnsi="Arial" w:cs="Arial"/>
          <w:b/>
          <w:sz w:val="22"/>
          <w:szCs w:val="22"/>
          <w:lang w:val="es-MX"/>
        </w:rPr>
      </w:pPr>
    </w:p>
    <w:p w14:paraId="039DB555"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La ley bitcoin en El Salvador fue aprobada en el 8 de junio de 2021 y entró en vigor el 7 de septiembre de 2021, la ley consta de 16 artículos con el propósito de facilitar la inclusión financiera, impulsar el crecimiento económico, autorizar la circulación de Bitcoin y regular su curso legal. </w:t>
      </w:r>
      <w:sdt>
        <w:sdtPr>
          <w:rPr>
            <w:rFonts w:ascii="Arial" w:eastAsia="Arial" w:hAnsi="Arial" w:cs="Arial"/>
            <w:sz w:val="22"/>
            <w:szCs w:val="22"/>
            <w:lang w:val="es-MX"/>
          </w:rPr>
          <w:id w:val="1469790766"/>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Asa21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(Legislativa, 2021)</w:t>
          </w:r>
          <w:r w:rsidRPr="000330B1">
            <w:rPr>
              <w:rFonts w:ascii="Arial" w:eastAsia="Arial" w:hAnsi="Arial" w:cs="Arial"/>
              <w:sz w:val="22"/>
              <w:szCs w:val="22"/>
              <w:lang w:val="es-MX"/>
            </w:rPr>
            <w:fldChar w:fldCharType="end"/>
          </w:r>
        </w:sdtContent>
      </w:sdt>
    </w:p>
    <w:p w14:paraId="5442412A" w14:textId="77777777" w:rsidR="00247711" w:rsidRPr="000330B1" w:rsidRDefault="00247711" w:rsidP="000330B1">
      <w:pPr>
        <w:spacing w:line="360" w:lineRule="auto"/>
        <w:jc w:val="both"/>
        <w:rPr>
          <w:rFonts w:ascii="Arial" w:eastAsia="Arial" w:hAnsi="Arial" w:cs="Arial"/>
          <w:sz w:val="22"/>
          <w:szCs w:val="22"/>
          <w:lang w:val="es-MX"/>
        </w:rPr>
      </w:pPr>
    </w:p>
    <w:p w14:paraId="0CCAC672"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Existen diferentes análisis y opiniones acerca de esta ley, entre los puntos más importantes podemos encontrar:  </w:t>
      </w:r>
    </w:p>
    <w:p w14:paraId="5A2BC340" w14:textId="25F7C017" w:rsidR="00247711" w:rsidRPr="000330B1" w:rsidRDefault="00247711" w:rsidP="000330B1">
      <w:pPr>
        <w:spacing w:line="360" w:lineRule="auto"/>
        <w:jc w:val="both"/>
        <w:rPr>
          <w:rFonts w:ascii="Arial" w:eastAsia="Arial" w:hAnsi="Arial" w:cs="Arial"/>
          <w:sz w:val="22"/>
          <w:szCs w:val="22"/>
          <w:lang w:val="es-MX"/>
        </w:rPr>
      </w:pPr>
    </w:p>
    <w:p w14:paraId="2C90FE7C" w14:textId="77777777" w:rsidR="000330B1" w:rsidRPr="000330B1" w:rsidRDefault="000330B1" w:rsidP="000330B1">
      <w:pPr>
        <w:spacing w:line="360" w:lineRule="auto"/>
        <w:jc w:val="both"/>
        <w:rPr>
          <w:rFonts w:ascii="Arial" w:eastAsia="Arial" w:hAnsi="Arial" w:cs="Arial"/>
          <w:sz w:val="22"/>
          <w:szCs w:val="22"/>
          <w:lang w:val="es-MX"/>
        </w:rPr>
      </w:pPr>
    </w:p>
    <w:p w14:paraId="5BEE6529" w14:textId="77777777" w:rsidR="00247711" w:rsidRPr="000330B1" w:rsidRDefault="00247711" w:rsidP="000330B1">
      <w:pPr>
        <w:spacing w:line="360" w:lineRule="auto"/>
        <w:jc w:val="both"/>
        <w:rPr>
          <w:rFonts w:ascii="Arial" w:eastAsia="Arial" w:hAnsi="Arial" w:cs="Arial"/>
          <w:sz w:val="22"/>
          <w:szCs w:val="22"/>
          <w:lang w:val="es-MX"/>
        </w:rPr>
      </w:pPr>
    </w:p>
    <w:p w14:paraId="63ABB9D9" w14:textId="77777777" w:rsidR="00247711" w:rsidRPr="000330B1" w:rsidRDefault="00247711" w:rsidP="000330B1">
      <w:pPr>
        <w:spacing w:line="360" w:lineRule="auto"/>
        <w:ind w:left="720"/>
        <w:jc w:val="both"/>
        <w:rPr>
          <w:rFonts w:ascii="Arial" w:eastAsia="Arial" w:hAnsi="Arial" w:cs="Arial"/>
          <w:sz w:val="22"/>
          <w:szCs w:val="22"/>
          <w:lang w:val="es-MX"/>
        </w:rPr>
      </w:pPr>
      <w:r w:rsidRPr="000330B1">
        <w:rPr>
          <w:rFonts w:ascii="Arial" w:eastAsia="Arial" w:hAnsi="Arial" w:cs="Arial"/>
          <w:sz w:val="22"/>
          <w:szCs w:val="22"/>
          <w:lang w:val="es-MX"/>
        </w:rPr>
        <w:t xml:space="preserve">En concepto de conocimiento por parte de la población se puede resaltar, según </w:t>
      </w:r>
      <w:sdt>
        <w:sdtPr>
          <w:rPr>
            <w:rFonts w:ascii="Arial" w:eastAsia="Arial" w:hAnsi="Arial" w:cs="Arial"/>
            <w:sz w:val="22"/>
            <w:szCs w:val="22"/>
            <w:lang w:val="es-MX"/>
          </w:rPr>
          <w:id w:val="-616601429"/>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CITATION Ins211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(Iudop I. U., 2021)</w:t>
          </w:r>
          <w:r w:rsidRPr="000330B1">
            <w:rPr>
              <w:rFonts w:ascii="Arial" w:eastAsia="Arial" w:hAnsi="Arial" w:cs="Arial"/>
              <w:sz w:val="22"/>
              <w:szCs w:val="22"/>
              <w:lang w:val="es-MX"/>
            </w:rPr>
            <w:fldChar w:fldCharType="end"/>
          </w:r>
        </w:sdtContent>
      </w:sdt>
    </w:p>
    <w:p w14:paraId="4E059F82" w14:textId="77777777" w:rsidR="00247711" w:rsidRPr="000330B1" w:rsidRDefault="00247711" w:rsidP="000330B1">
      <w:pPr>
        <w:spacing w:line="360" w:lineRule="auto"/>
        <w:ind w:left="720"/>
        <w:jc w:val="both"/>
        <w:rPr>
          <w:rFonts w:ascii="Arial" w:eastAsia="Arial" w:hAnsi="Arial" w:cs="Arial"/>
          <w:sz w:val="22"/>
          <w:szCs w:val="22"/>
          <w:lang w:val="es-MX"/>
        </w:rPr>
      </w:pPr>
    </w:p>
    <w:p w14:paraId="48C52AB9" w14:textId="77777777" w:rsidR="00247711" w:rsidRPr="000330B1" w:rsidRDefault="00247711" w:rsidP="000330B1">
      <w:pPr>
        <w:numPr>
          <w:ilvl w:val="0"/>
          <w:numId w:val="4"/>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“6 de cada 10 salvadoreños (62.4%) dijeron estar enterados de la aprobación de la Ley Bitcoin, por parte de los diputados de la actual Asamblea Legislativa, en la madrugada del 9 de junio.”</w:t>
      </w:r>
    </w:p>
    <w:p w14:paraId="4F04D5A5" w14:textId="77777777" w:rsidR="00247711" w:rsidRPr="000330B1" w:rsidRDefault="00247711" w:rsidP="000330B1">
      <w:pPr>
        <w:numPr>
          <w:ilvl w:val="0"/>
          <w:numId w:val="4"/>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“7 de cada 10 salvadoreños tienen una noción imprecisa sobre lo que es el Bitcoin, principalmente porque lo consideran como una moneda o dinero; siendo en realidad un activo financiero.”</w:t>
      </w:r>
    </w:p>
    <w:p w14:paraId="0784FE00" w14:textId="77777777" w:rsidR="00247711" w:rsidRPr="000330B1" w:rsidRDefault="00247711" w:rsidP="000330B1">
      <w:pPr>
        <w:spacing w:line="360" w:lineRule="auto"/>
        <w:ind w:left="2160"/>
        <w:jc w:val="both"/>
        <w:rPr>
          <w:rFonts w:ascii="Arial" w:eastAsia="Arial" w:hAnsi="Arial" w:cs="Arial"/>
          <w:sz w:val="22"/>
          <w:szCs w:val="22"/>
          <w:lang w:val="es-MX"/>
        </w:rPr>
      </w:pPr>
    </w:p>
    <w:p w14:paraId="1410FE6D" w14:textId="77777777" w:rsidR="00247711" w:rsidRPr="000330B1" w:rsidRDefault="00247711" w:rsidP="000330B1">
      <w:pPr>
        <w:numPr>
          <w:ilvl w:val="0"/>
          <w:numId w:val="4"/>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“4.8% define Bitcoin correctamente como una criptomoneda. Así como también, 2 de cada 10 salvadoreños indicaron que no sabían qué era el Bitcoin.”</w:t>
      </w:r>
    </w:p>
    <w:p w14:paraId="684A7786" w14:textId="77777777" w:rsidR="00247711" w:rsidRPr="000330B1" w:rsidRDefault="00247711" w:rsidP="000330B1">
      <w:pPr>
        <w:spacing w:line="360" w:lineRule="auto"/>
        <w:ind w:left="720"/>
        <w:jc w:val="both"/>
        <w:rPr>
          <w:rFonts w:ascii="Arial" w:eastAsia="Arial" w:hAnsi="Arial" w:cs="Arial"/>
          <w:sz w:val="22"/>
          <w:szCs w:val="22"/>
          <w:lang w:val="es-MX"/>
        </w:rPr>
      </w:pPr>
    </w:p>
    <w:p w14:paraId="0BD82CAB" w14:textId="77777777" w:rsidR="00247711" w:rsidRPr="000330B1" w:rsidRDefault="00247711" w:rsidP="000330B1">
      <w:pPr>
        <w:spacing w:line="360" w:lineRule="auto"/>
        <w:ind w:left="720"/>
        <w:jc w:val="both"/>
        <w:rPr>
          <w:rFonts w:ascii="Arial" w:eastAsia="Arial" w:hAnsi="Arial" w:cs="Arial"/>
          <w:sz w:val="22"/>
          <w:szCs w:val="22"/>
          <w:lang w:val="es-MX"/>
        </w:rPr>
      </w:pPr>
    </w:p>
    <w:p w14:paraId="7F365F8E" w14:textId="77777777" w:rsidR="00247711" w:rsidRPr="000330B1" w:rsidRDefault="00247711" w:rsidP="000330B1">
      <w:pPr>
        <w:spacing w:line="360" w:lineRule="auto"/>
        <w:ind w:left="720"/>
        <w:jc w:val="both"/>
        <w:rPr>
          <w:rFonts w:ascii="Arial" w:eastAsia="Arial" w:hAnsi="Arial" w:cs="Arial"/>
          <w:sz w:val="22"/>
          <w:szCs w:val="22"/>
          <w:lang w:val="es-MX"/>
        </w:rPr>
      </w:pPr>
      <w:r w:rsidRPr="000330B1">
        <w:rPr>
          <w:rFonts w:ascii="Arial" w:eastAsia="Arial" w:hAnsi="Arial" w:cs="Arial"/>
          <w:sz w:val="22"/>
          <w:szCs w:val="22"/>
          <w:lang w:val="es-MX"/>
        </w:rPr>
        <w:t xml:space="preserve">Si se habla de acceso a las tecnologías para el uso de la criptomoneda por parte la población se puede destacar según </w:t>
      </w:r>
      <w:sdt>
        <w:sdtPr>
          <w:rPr>
            <w:rFonts w:ascii="Arial" w:eastAsia="Arial" w:hAnsi="Arial" w:cs="Arial"/>
            <w:sz w:val="22"/>
            <w:szCs w:val="22"/>
            <w:lang w:val="es-MX"/>
          </w:rPr>
          <w:id w:val="1967926410"/>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Dis21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(Disruptiva,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w:t>
      </w:r>
    </w:p>
    <w:p w14:paraId="63FCB6B5" w14:textId="77777777" w:rsidR="00247711" w:rsidRPr="000330B1" w:rsidRDefault="00247711" w:rsidP="000330B1">
      <w:pPr>
        <w:spacing w:line="360" w:lineRule="auto"/>
        <w:ind w:left="720"/>
        <w:jc w:val="both"/>
        <w:rPr>
          <w:rFonts w:ascii="Arial" w:eastAsia="Arial" w:hAnsi="Arial" w:cs="Arial"/>
          <w:sz w:val="22"/>
          <w:szCs w:val="22"/>
          <w:lang w:val="es-MX"/>
        </w:rPr>
      </w:pPr>
    </w:p>
    <w:p w14:paraId="70FA1BC9" w14:textId="77777777" w:rsidR="00247711" w:rsidRPr="000330B1" w:rsidRDefault="00247711" w:rsidP="000330B1">
      <w:pPr>
        <w:numPr>
          <w:ilvl w:val="0"/>
          <w:numId w:val="2"/>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De 1,233 entrevistas realizadas un 75% afirmó tener acceso a un Smartphone, un 23.5% no tienen acceso a internet, un 17.7% tienen acceso a una computadora y un 12.4% cuentan con una Tablet.</w:t>
      </w:r>
    </w:p>
    <w:p w14:paraId="4608ECA6" w14:textId="77777777" w:rsidR="00247711" w:rsidRPr="000330B1" w:rsidRDefault="00247711" w:rsidP="000330B1">
      <w:pPr>
        <w:numPr>
          <w:ilvl w:val="0"/>
          <w:numId w:val="2"/>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Un 37.6% tienen acceso 24/7 a internet en su domicilio, un 24% no cuenta con acceso, un 10.8% opino que a veces, un 29.1% tiene acceso desde un teléfono prepago y un 10.3% tienen acceso desde un teléfono post pago</w:t>
      </w:r>
    </w:p>
    <w:p w14:paraId="5F6B753E" w14:textId="77777777" w:rsidR="00247711" w:rsidRPr="000330B1" w:rsidRDefault="00247711" w:rsidP="000330B1">
      <w:pPr>
        <w:spacing w:line="360" w:lineRule="auto"/>
        <w:ind w:left="720"/>
        <w:jc w:val="both"/>
        <w:rPr>
          <w:rFonts w:ascii="Arial" w:eastAsia="Arial" w:hAnsi="Arial" w:cs="Arial"/>
          <w:sz w:val="22"/>
          <w:szCs w:val="22"/>
          <w:lang w:val="es-MX"/>
        </w:rPr>
      </w:pPr>
    </w:p>
    <w:p w14:paraId="387DBCAA" w14:textId="77777777" w:rsidR="00247711" w:rsidRPr="000330B1" w:rsidRDefault="00247711" w:rsidP="000330B1">
      <w:pPr>
        <w:spacing w:line="360" w:lineRule="auto"/>
        <w:ind w:left="720"/>
        <w:jc w:val="both"/>
        <w:rPr>
          <w:rFonts w:ascii="Arial" w:eastAsia="Arial" w:hAnsi="Arial" w:cs="Arial"/>
          <w:sz w:val="22"/>
          <w:szCs w:val="22"/>
          <w:lang w:val="es-MX"/>
        </w:rPr>
      </w:pPr>
      <w:r w:rsidRPr="000330B1">
        <w:rPr>
          <w:rFonts w:ascii="Arial" w:eastAsia="Arial" w:hAnsi="Arial" w:cs="Arial"/>
          <w:sz w:val="22"/>
          <w:szCs w:val="22"/>
          <w:lang w:val="es-MX"/>
        </w:rPr>
        <w:t>De acuerdo con implicaciones para los comercios,</w:t>
      </w:r>
      <w:sdt>
        <w:sdtPr>
          <w:rPr>
            <w:rFonts w:ascii="Arial" w:eastAsia="Arial" w:hAnsi="Arial" w:cs="Arial"/>
            <w:sz w:val="22"/>
            <w:szCs w:val="22"/>
            <w:lang w:val="es-MX"/>
          </w:rPr>
          <w:id w:val="60290475"/>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 CITATION Dis21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 xml:space="preserve"> (Disruptiva,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destaca que: </w:t>
      </w:r>
    </w:p>
    <w:p w14:paraId="4ABBAA3C" w14:textId="77777777" w:rsidR="00247711" w:rsidRPr="000330B1" w:rsidRDefault="00247711" w:rsidP="000330B1">
      <w:pPr>
        <w:spacing w:line="360" w:lineRule="auto"/>
        <w:ind w:left="720"/>
        <w:jc w:val="both"/>
        <w:rPr>
          <w:rFonts w:ascii="Arial" w:eastAsia="Arial" w:hAnsi="Arial" w:cs="Arial"/>
          <w:sz w:val="22"/>
          <w:szCs w:val="22"/>
          <w:lang w:val="es-MX"/>
        </w:rPr>
      </w:pPr>
    </w:p>
    <w:p w14:paraId="1C7EAFE4" w14:textId="77777777" w:rsidR="00247711" w:rsidRPr="000330B1" w:rsidRDefault="00247711" w:rsidP="000330B1">
      <w:pPr>
        <w:numPr>
          <w:ilvl w:val="0"/>
          <w:numId w:val="3"/>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Un 67.14% considera que no recibiría aceptar pagos en bitcoin y un 24.29% si los recibiese.</w:t>
      </w:r>
    </w:p>
    <w:p w14:paraId="432E8D7A" w14:textId="77777777" w:rsidR="00247711" w:rsidRPr="000330B1" w:rsidRDefault="00247711" w:rsidP="000330B1">
      <w:pPr>
        <w:spacing w:line="360" w:lineRule="auto"/>
        <w:ind w:left="720"/>
        <w:jc w:val="both"/>
        <w:rPr>
          <w:rFonts w:ascii="Arial" w:eastAsia="Arial" w:hAnsi="Arial" w:cs="Arial"/>
          <w:sz w:val="22"/>
          <w:szCs w:val="22"/>
          <w:lang w:val="es-MX"/>
        </w:rPr>
      </w:pPr>
    </w:p>
    <w:p w14:paraId="6BF65E61"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lastRenderedPageBreak/>
        <w:t xml:space="preserve">Así como también la Ley Bitcoin menciona en su artículo 11 lo siguiente: “El Banco Central de Reserva y la Superintendencia del Sistema Financiero emitirán la normativa correspondiente dentro del periodo mencionado en el artículo 16 de la presente ley”. </w:t>
      </w:r>
    </w:p>
    <w:p w14:paraId="658FA001" w14:textId="77777777" w:rsidR="00247711" w:rsidRPr="000330B1" w:rsidRDefault="00247711" w:rsidP="000330B1">
      <w:pPr>
        <w:spacing w:line="360" w:lineRule="auto"/>
        <w:ind w:left="720"/>
        <w:jc w:val="both"/>
        <w:rPr>
          <w:rFonts w:ascii="Arial" w:eastAsia="Arial" w:hAnsi="Arial" w:cs="Arial"/>
          <w:sz w:val="22"/>
          <w:szCs w:val="22"/>
          <w:lang w:val="es-MX"/>
        </w:rPr>
      </w:pPr>
    </w:p>
    <w:p w14:paraId="51FA2E70"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Actualmente el BCR aprobó el 7 de septiembre y puestas en vigencia el mismo día las normas técnicas para facilitar la participación de las entidades financieras en el ecosistema bitcoin. El documento consta de cuatro apartados donde se mencionan, los objetos, sujetos y términos. Las obligaciones de las entidades. Registro, trazabilidad, reportes y mantenimiento de registros. Otras disposiciones y vigencia. </w:t>
      </w:r>
      <w:sdt>
        <w:sdtPr>
          <w:rPr>
            <w:rFonts w:ascii="Arial" w:eastAsia="Arial" w:hAnsi="Arial" w:cs="Arial"/>
            <w:sz w:val="22"/>
            <w:szCs w:val="22"/>
            <w:lang w:val="es-MX"/>
          </w:rPr>
          <w:id w:val="-1528163500"/>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lang w:val="es-MX"/>
            </w:rPr>
            <w:instrText xml:space="preserve">CITATION Ban21 \l 2058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lang w:val="es-MX"/>
            </w:rPr>
            <w:t>(BCR, 2021)</w:t>
          </w:r>
          <w:r w:rsidRPr="000330B1">
            <w:rPr>
              <w:rFonts w:ascii="Arial" w:eastAsia="Arial" w:hAnsi="Arial" w:cs="Arial"/>
              <w:sz w:val="22"/>
              <w:szCs w:val="22"/>
              <w:lang w:val="es-MX"/>
            </w:rPr>
            <w:fldChar w:fldCharType="end"/>
          </w:r>
        </w:sdtContent>
      </w:sdt>
    </w:p>
    <w:p w14:paraId="05D463FF" w14:textId="77777777" w:rsidR="00247711" w:rsidRPr="000330B1" w:rsidRDefault="00247711" w:rsidP="000330B1">
      <w:pPr>
        <w:spacing w:line="360" w:lineRule="auto"/>
        <w:ind w:left="720"/>
        <w:jc w:val="both"/>
        <w:rPr>
          <w:rFonts w:ascii="Arial" w:eastAsia="Arial" w:hAnsi="Arial" w:cs="Arial"/>
          <w:sz w:val="22"/>
          <w:szCs w:val="22"/>
          <w:lang w:val="es-MX"/>
        </w:rPr>
      </w:pPr>
    </w:p>
    <w:p w14:paraId="447F127B" w14:textId="712CDDED" w:rsidR="00247711" w:rsidRPr="000330B1" w:rsidRDefault="00247711" w:rsidP="000330B1">
      <w:pPr>
        <w:spacing w:line="360" w:lineRule="auto"/>
        <w:jc w:val="both"/>
        <w:rPr>
          <w:rFonts w:ascii="Arial" w:eastAsia="Arial" w:hAnsi="Arial" w:cs="Arial"/>
          <w:sz w:val="22"/>
          <w:szCs w:val="22"/>
          <w:lang w:val="es-MX"/>
        </w:rPr>
      </w:pPr>
    </w:p>
    <w:p w14:paraId="614AB180" w14:textId="77777777" w:rsidR="00E32075" w:rsidRPr="000330B1" w:rsidRDefault="00E32075" w:rsidP="000330B1">
      <w:pPr>
        <w:spacing w:line="360" w:lineRule="auto"/>
        <w:jc w:val="both"/>
        <w:rPr>
          <w:rFonts w:ascii="Arial" w:eastAsia="Arial" w:hAnsi="Arial" w:cs="Arial"/>
          <w:sz w:val="22"/>
          <w:szCs w:val="22"/>
          <w:lang w:val="es-MX"/>
        </w:rPr>
      </w:pPr>
    </w:p>
    <w:p w14:paraId="59F4BFF0" w14:textId="77777777" w:rsidR="00247711" w:rsidRPr="000330B1" w:rsidRDefault="00247711" w:rsidP="000330B1">
      <w:pPr>
        <w:spacing w:line="360" w:lineRule="auto"/>
        <w:jc w:val="both"/>
        <w:rPr>
          <w:rFonts w:ascii="Arial" w:eastAsia="Arial" w:hAnsi="Arial" w:cs="Arial"/>
          <w:sz w:val="22"/>
          <w:szCs w:val="22"/>
          <w:lang w:val="es-MX"/>
        </w:rPr>
      </w:pPr>
    </w:p>
    <w:p w14:paraId="1D74506D" w14:textId="055D43E6" w:rsidR="00247711" w:rsidRPr="000330B1" w:rsidRDefault="003D283A" w:rsidP="000330B1">
      <w:pPr>
        <w:pStyle w:val="Ttulo3"/>
        <w:spacing w:line="360" w:lineRule="auto"/>
        <w:rPr>
          <w:rFonts w:eastAsia="Arial" w:cs="Arial"/>
          <w:szCs w:val="22"/>
          <w:lang w:val="es-MX"/>
        </w:rPr>
      </w:pPr>
      <w:bookmarkStart w:id="10" w:name="_Toc91366746"/>
      <w:r w:rsidRPr="000330B1">
        <w:rPr>
          <w:rFonts w:eastAsia="Arial" w:cs="Arial"/>
          <w:szCs w:val="22"/>
          <w:lang w:val="es-MX"/>
        </w:rPr>
        <w:t>2.</w:t>
      </w:r>
      <w:r w:rsidR="00E245AC" w:rsidRPr="000330B1">
        <w:rPr>
          <w:rFonts w:eastAsia="Arial" w:cs="Arial"/>
          <w:szCs w:val="22"/>
          <w:lang w:val="es-MX"/>
        </w:rPr>
        <w:t>4</w:t>
      </w:r>
      <w:r w:rsidRPr="000330B1">
        <w:rPr>
          <w:rFonts w:eastAsia="Arial" w:cs="Arial"/>
          <w:szCs w:val="22"/>
          <w:lang w:val="es-MX"/>
        </w:rPr>
        <w:t xml:space="preserve"> </w:t>
      </w:r>
      <w:r w:rsidR="00247711" w:rsidRPr="000330B1">
        <w:rPr>
          <w:rFonts w:eastAsia="Arial" w:cs="Arial"/>
          <w:szCs w:val="22"/>
          <w:lang w:val="es-MX"/>
        </w:rPr>
        <w:t>El funcionamiento del Bitcoin en El Salvador</w:t>
      </w:r>
      <w:bookmarkEnd w:id="10"/>
      <w:r w:rsidR="00247711" w:rsidRPr="000330B1">
        <w:rPr>
          <w:rFonts w:eastAsia="Arial" w:cs="Arial"/>
          <w:szCs w:val="22"/>
          <w:lang w:val="es-MX"/>
        </w:rPr>
        <w:t xml:space="preserve"> </w:t>
      </w:r>
    </w:p>
    <w:p w14:paraId="123E3134" w14:textId="77777777" w:rsidR="00247711" w:rsidRPr="000330B1" w:rsidRDefault="00247711" w:rsidP="000330B1">
      <w:pPr>
        <w:spacing w:line="360" w:lineRule="auto"/>
        <w:jc w:val="both"/>
        <w:rPr>
          <w:rFonts w:ascii="Arial" w:hAnsi="Arial" w:cs="Arial"/>
          <w:sz w:val="22"/>
          <w:szCs w:val="22"/>
          <w:lang w:val="es-MX"/>
        </w:rPr>
      </w:pPr>
    </w:p>
    <w:p w14:paraId="76F255EE"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El 7 de septiembre de 2021 se puso oficialmente en vigencia la ley Bitcoin en El Salvador, donde se le da libre circulación legal a la criptomoneda Bitcoin. Muchos medios internacionales han señalado al país como un Laboratorio en donde se hará un experimento en cuanto al uso de Bitcoin para transacciones cuando normalmente la moneda se considera un activo de inversión debido a la volatilidad. La propuesta del gobierno se explica de la siguiente manera:</w:t>
      </w:r>
    </w:p>
    <w:p w14:paraId="49D77496" w14:textId="77777777" w:rsidR="00247711" w:rsidRPr="000330B1" w:rsidRDefault="00247711" w:rsidP="000330B1">
      <w:pPr>
        <w:spacing w:line="360" w:lineRule="auto"/>
        <w:jc w:val="both"/>
        <w:rPr>
          <w:rFonts w:ascii="Arial" w:eastAsia="Arial" w:hAnsi="Arial" w:cs="Arial"/>
          <w:sz w:val="22"/>
          <w:szCs w:val="22"/>
          <w:lang w:val="es-MX"/>
        </w:rPr>
      </w:pPr>
    </w:p>
    <w:p w14:paraId="69A07256" w14:textId="77777777" w:rsidR="00247711" w:rsidRPr="000330B1" w:rsidRDefault="00247711" w:rsidP="000330B1">
      <w:pPr>
        <w:shd w:val="clear" w:color="auto" w:fill="FFFFFF"/>
        <w:spacing w:after="160"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La Asamblea Legislativa avaló con 64 votos la emisión de una Ley de Creación de Fideicomiso Bitcoin, el fideicomiso será manejado por el Banco de Desarrollo de El Salvador (BANDESAL), consta de $150 millones que le transferirá el Ministerio de Hacienda. </w:t>
      </w:r>
    </w:p>
    <w:p w14:paraId="4B4F30E5" w14:textId="3BC2E35C" w:rsidR="00247711" w:rsidRPr="000330B1" w:rsidRDefault="00247711" w:rsidP="000330B1">
      <w:pPr>
        <w:shd w:val="clear" w:color="auto" w:fill="FFFFFF"/>
        <w:spacing w:after="160" w:line="360" w:lineRule="auto"/>
        <w:jc w:val="both"/>
        <w:rPr>
          <w:rFonts w:ascii="Arial" w:eastAsia="Arial" w:hAnsi="Arial" w:cs="Arial"/>
          <w:sz w:val="22"/>
          <w:szCs w:val="22"/>
          <w:lang w:val="es-MX"/>
        </w:rPr>
      </w:pPr>
      <w:r w:rsidRPr="000330B1">
        <w:rPr>
          <w:rFonts w:ascii="Arial" w:eastAsia="Arial" w:hAnsi="Arial" w:cs="Arial"/>
          <w:sz w:val="22"/>
          <w:szCs w:val="22"/>
          <w:lang w:val="es-MX"/>
        </w:rPr>
        <w:t>Este dinero será utilizado a manera de bono de apertura, son $30 que otorgará el Gobierno a los ciudadanos para incentivar el uso de bitcoin y de la billetera electrónica (</w:t>
      </w:r>
      <w:r w:rsidR="00382251" w:rsidRPr="000330B1">
        <w:rPr>
          <w:rFonts w:ascii="Arial" w:eastAsia="Arial" w:hAnsi="Arial" w:cs="Arial"/>
          <w:sz w:val="22"/>
          <w:szCs w:val="22"/>
          <w:lang w:val="es-MX"/>
        </w:rPr>
        <w:t>W</w:t>
      </w:r>
      <w:r w:rsidRPr="000330B1">
        <w:rPr>
          <w:rFonts w:ascii="Arial" w:eastAsia="Arial" w:hAnsi="Arial" w:cs="Arial"/>
          <w:sz w:val="22"/>
          <w:szCs w:val="22"/>
          <w:lang w:val="es-MX"/>
        </w:rPr>
        <w:t>allet) Chivo, con la que se podrá convertir las criptomonedas a dólares.</w:t>
      </w:r>
    </w:p>
    <w:p w14:paraId="3813B15C" w14:textId="77777777" w:rsidR="00247711" w:rsidRPr="000330B1" w:rsidRDefault="00247711" w:rsidP="000330B1">
      <w:pPr>
        <w:shd w:val="clear" w:color="auto" w:fill="FFFFFF"/>
        <w:spacing w:after="160"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El ejecutivo ha informado que esta bonificación no se dará en efectivo, sino que se mantendrá como bitcoin hasta que el usuario decida gastarlo en productos o servicios. </w:t>
      </w:r>
      <w:sdt>
        <w:sdtPr>
          <w:rPr>
            <w:rFonts w:ascii="Arial" w:eastAsia="Arial" w:hAnsi="Arial" w:cs="Arial"/>
            <w:sz w:val="22"/>
            <w:szCs w:val="22"/>
            <w:lang w:val="es-MX"/>
          </w:rPr>
          <w:id w:val="-189377889"/>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rPr>
            <w:instrText xml:space="preserve"> CITATION Asa21 \l 1033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rPr>
            <w:t>(Legislativa, 2021)</w:t>
          </w:r>
          <w:r w:rsidRPr="000330B1">
            <w:rPr>
              <w:rFonts w:ascii="Arial" w:eastAsia="Arial" w:hAnsi="Arial" w:cs="Arial"/>
              <w:sz w:val="22"/>
              <w:szCs w:val="22"/>
              <w:lang w:val="es-MX"/>
            </w:rPr>
            <w:fldChar w:fldCharType="end"/>
          </w:r>
        </w:sdtContent>
      </w:sdt>
    </w:p>
    <w:p w14:paraId="6687ED09"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La propuesta pretende mejorar la inclusión financiera y reducir el pago de comisiones a las entidades financieras por el envío de remesas hacia El Salvador. </w:t>
      </w:r>
    </w:p>
    <w:p w14:paraId="079D7194" w14:textId="77777777" w:rsidR="00247711" w:rsidRPr="000330B1" w:rsidRDefault="00247711" w:rsidP="000330B1">
      <w:pPr>
        <w:spacing w:line="360" w:lineRule="auto"/>
        <w:jc w:val="both"/>
        <w:rPr>
          <w:rFonts w:ascii="Arial" w:eastAsia="Arial" w:hAnsi="Arial" w:cs="Arial"/>
          <w:sz w:val="22"/>
          <w:szCs w:val="22"/>
          <w:lang w:val="es-MX"/>
        </w:rPr>
      </w:pPr>
    </w:p>
    <w:p w14:paraId="3E1ADF2E" w14:textId="77777777"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lastRenderedPageBreak/>
        <w:t>Existe la preocupación como lo señala el artículo 2 de la Ley Bitcoin “El tipo de cambio entre el bitcoin y el dólar de los Estados Unidos de América en adelante dólar, será establecido libremente por el mercado.”</w:t>
      </w:r>
      <w:sdt>
        <w:sdtPr>
          <w:rPr>
            <w:rFonts w:ascii="Arial" w:eastAsia="Arial" w:hAnsi="Arial" w:cs="Arial"/>
            <w:sz w:val="22"/>
            <w:szCs w:val="22"/>
            <w:lang w:val="es-MX"/>
          </w:rPr>
          <w:id w:val="1397628103"/>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rPr>
            <w:instrText xml:space="preserve"> CITATION Asa21 \l 1033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rPr>
            <w:t xml:space="preserve"> (Legislativa,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es decir, cada vez que una persona quiera convertir de bitcoin a dólares la cantidad convertida dependerá del valor que tiene bitcoin en ese momento definido por la oferta y demanda que a su vez es afectado por la cantidad de transacciones que se realizan con la criptomoneda en ese instante, por su parte la población con datos de</w:t>
      </w:r>
      <w:sdt>
        <w:sdtPr>
          <w:rPr>
            <w:rFonts w:ascii="Arial" w:eastAsia="Arial" w:hAnsi="Arial" w:cs="Arial"/>
            <w:sz w:val="22"/>
            <w:szCs w:val="22"/>
            <w:lang w:val="es-MX"/>
          </w:rPr>
          <w:id w:val="203910901"/>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rPr>
            <w:instrText xml:space="preserve"> CITATION Ins211 \l 1033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rPr>
            <w:t xml:space="preserve"> (Iudop I. U.,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65.2% está poco interesado en descargar la aplicación y un 13.1% está poco interesado y un 71.1% considera que está interesado en usar únicamente dólares aunque Bitcoin está en circulación. </w:t>
      </w:r>
    </w:p>
    <w:p w14:paraId="27F0CC31" w14:textId="77777777" w:rsidR="00247711" w:rsidRPr="000330B1" w:rsidRDefault="00247711" w:rsidP="000330B1">
      <w:pPr>
        <w:spacing w:line="360" w:lineRule="auto"/>
        <w:jc w:val="both"/>
        <w:rPr>
          <w:rFonts w:ascii="Arial" w:eastAsia="Arial" w:hAnsi="Arial" w:cs="Arial"/>
          <w:sz w:val="22"/>
          <w:szCs w:val="22"/>
          <w:lang w:val="es-MX"/>
        </w:rPr>
      </w:pPr>
    </w:p>
    <w:p w14:paraId="5BD63D87" w14:textId="50A20C36" w:rsidR="00247711" w:rsidRPr="000330B1" w:rsidRDefault="00247711"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En cuanto las afectaciones que representa para los comercios la ley </w:t>
      </w:r>
      <w:r w:rsidR="00C85D10" w:rsidRPr="000330B1">
        <w:rPr>
          <w:rFonts w:ascii="Arial" w:eastAsia="Arial" w:hAnsi="Arial" w:cs="Arial"/>
          <w:sz w:val="22"/>
          <w:szCs w:val="22"/>
          <w:lang w:val="es-MX"/>
        </w:rPr>
        <w:t>mencionan</w:t>
      </w:r>
      <w:r w:rsidRPr="000330B1">
        <w:rPr>
          <w:rFonts w:ascii="Arial" w:eastAsia="Arial" w:hAnsi="Arial" w:cs="Arial"/>
          <w:sz w:val="22"/>
          <w:szCs w:val="22"/>
          <w:lang w:val="es-MX"/>
        </w:rPr>
        <w:t xml:space="preserve"> el artículo 7: “Todo agente económico deberá aceptar bitcoin como forma de pago cuando así le sea ofrecido por quien adquiere un bien o servicio.”  </w:t>
      </w:r>
      <w:sdt>
        <w:sdtPr>
          <w:rPr>
            <w:rFonts w:ascii="Arial" w:eastAsia="Arial" w:hAnsi="Arial" w:cs="Arial"/>
            <w:sz w:val="22"/>
            <w:szCs w:val="22"/>
            <w:lang w:val="es-MX"/>
          </w:rPr>
          <w:id w:val="-1807315244"/>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rPr>
            <w:instrText xml:space="preserve"> CITATION Asa21 \l 1033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rPr>
            <w:t>(Legislativa,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Entonces si el cambio entre ambas monedas lo definirá el mercado y será una obligación de los comercios aceptar bitcoin podemos inferir que el riesgo que conlleva la volatilidad lo asumirán los comercios y la población en general que haga uso de bitcoin.</w:t>
      </w:r>
    </w:p>
    <w:p w14:paraId="6AF5FBD3" w14:textId="5E96382A" w:rsidR="003D283A" w:rsidRPr="000330B1" w:rsidRDefault="003D283A" w:rsidP="000330B1">
      <w:pPr>
        <w:spacing w:line="360" w:lineRule="auto"/>
        <w:jc w:val="both"/>
        <w:rPr>
          <w:rFonts w:ascii="Arial" w:eastAsia="Arial" w:hAnsi="Arial" w:cs="Arial"/>
          <w:sz w:val="22"/>
          <w:szCs w:val="22"/>
          <w:lang w:val="es-MX"/>
        </w:rPr>
      </w:pPr>
    </w:p>
    <w:p w14:paraId="43F59752" w14:textId="3FBB0C7D" w:rsidR="003D283A" w:rsidRPr="000330B1" w:rsidRDefault="003D283A" w:rsidP="000330B1">
      <w:pPr>
        <w:spacing w:line="360" w:lineRule="auto"/>
        <w:jc w:val="both"/>
        <w:rPr>
          <w:rFonts w:ascii="Arial" w:eastAsia="Arial" w:hAnsi="Arial" w:cs="Arial"/>
          <w:sz w:val="22"/>
          <w:szCs w:val="22"/>
          <w:lang w:val="es-MX"/>
        </w:rPr>
      </w:pPr>
    </w:p>
    <w:p w14:paraId="05DB003D" w14:textId="3DA4DC0F" w:rsidR="003D283A" w:rsidRPr="000330B1" w:rsidRDefault="003D283A" w:rsidP="000330B1">
      <w:pPr>
        <w:spacing w:line="360" w:lineRule="auto"/>
        <w:jc w:val="both"/>
        <w:rPr>
          <w:rFonts w:ascii="Arial" w:eastAsia="Arial" w:hAnsi="Arial" w:cs="Arial"/>
          <w:sz w:val="22"/>
          <w:szCs w:val="22"/>
          <w:lang w:val="es-MX"/>
        </w:rPr>
      </w:pPr>
    </w:p>
    <w:p w14:paraId="789AF241" w14:textId="6B4C9A67" w:rsidR="003D283A" w:rsidRPr="000330B1" w:rsidRDefault="003D283A" w:rsidP="000330B1">
      <w:pPr>
        <w:spacing w:line="360" w:lineRule="auto"/>
        <w:jc w:val="both"/>
        <w:rPr>
          <w:rFonts w:ascii="Arial" w:eastAsia="Arial" w:hAnsi="Arial" w:cs="Arial"/>
          <w:sz w:val="22"/>
          <w:szCs w:val="22"/>
          <w:lang w:val="es-MX"/>
        </w:rPr>
      </w:pPr>
    </w:p>
    <w:p w14:paraId="74CC45BE" w14:textId="5B9C929E" w:rsidR="003D283A" w:rsidRPr="000330B1" w:rsidRDefault="003D283A" w:rsidP="000330B1">
      <w:pPr>
        <w:spacing w:line="360" w:lineRule="auto"/>
        <w:jc w:val="both"/>
        <w:rPr>
          <w:rFonts w:ascii="Arial" w:eastAsia="Arial" w:hAnsi="Arial" w:cs="Arial"/>
          <w:sz w:val="22"/>
          <w:szCs w:val="22"/>
          <w:lang w:val="es-MX"/>
        </w:rPr>
      </w:pPr>
    </w:p>
    <w:p w14:paraId="20B19656" w14:textId="57E11A09" w:rsidR="003D283A" w:rsidRPr="000330B1" w:rsidRDefault="003D283A" w:rsidP="000330B1">
      <w:pPr>
        <w:spacing w:line="360" w:lineRule="auto"/>
        <w:jc w:val="both"/>
        <w:rPr>
          <w:rFonts w:ascii="Arial" w:eastAsia="Arial" w:hAnsi="Arial" w:cs="Arial"/>
          <w:sz w:val="22"/>
          <w:szCs w:val="22"/>
          <w:lang w:val="es-MX"/>
        </w:rPr>
      </w:pPr>
    </w:p>
    <w:p w14:paraId="71B0BF55" w14:textId="24A90795" w:rsidR="003D283A" w:rsidRPr="000330B1" w:rsidRDefault="003D283A" w:rsidP="000330B1">
      <w:pPr>
        <w:spacing w:line="360" w:lineRule="auto"/>
        <w:jc w:val="both"/>
        <w:rPr>
          <w:rFonts w:ascii="Arial" w:eastAsia="Arial" w:hAnsi="Arial" w:cs="Arial"/>
          <w:sz w:val="22"/>
          <w:szCs w:val="22"/>
          <w:lang w:val="es-MX"/>
        </w:rPr>
      </w:pPr>
    </w:p>
    <w:p w14:paraId="0394A198" w14:textId="7807FC1D" w:rsidR="003D283A" w:rsidRPr="000330B1" w:rsidRDefault="003D283A" w:rsidP="000330B1">
      <w:pPr>
        <w:spacing w:line="360" w:lineRule="auto"/>
        <w:jc w:val="both"/>
        <w:rPr>
          <w:rFonts w:ascii="Arial" w:eastAsia="Arial" w:hAnsi="Arial" w:cs="Arial"/>
          <w:sz w:val="22"/>
          <w:szCs w:val="22"/>
          <w:lang w:val="es-MX"/>
        </w:rPr>
      </w:pPr>
    </w:p>
    <w:p w14:paraId="655FD1B4" w14:textId="27FCD942" w:rsidR="003D283A" w:rsidRPr="000330B1" w:rsidRDefault="003D283A" w:rsidP="000330B1">
      <w:pPr>
        <w:spacing w:line="360" w:lineRule="auto"/>
        <w:jc w:val="both"/>
        <w:rPr>
          <w:rFonts w:ascii="Arial" w:eastAsia="Arial" w:hAnsi="Arial" w:cs="Arial"/>
          <w:sz w:val="22"/>
          <w:szCs w:val="22"/>
          <w:lang w:val="es-MX"/>
        </w:rPr>
      </w:pPr>
    </w:p>
    <w:p w14:paraId="2A277DEA" w14:textId="481631AE" w:rsidR="003D283A" w:rsidRPr="000330B1" w:rsidRDefault="003D283A" w:rsidP="000330B1">
      <w:pPr>
        <w:spacing w:line="360" w:lineRule="auto"/>
        <w:jc w:val="both"/>
        <w:rPr>
          <w:rFonts w:ascii="Arial" w:eastAsia="Arial" w:hAnsi="Arial" w:cs="Arial"/>
          <w:sz w:val="22"/>
          <w:szCs w:val="22"/>
          <w:lang w:val="es-MX"/>
        </w:rPr>
      </w:pPr>
    </w:p>
    <w:p w14:paraId="167CB87B" w14:textId="49BDF91C" w:rsidR="003D283A" w:rsidRPr="000330B1" w:rsidRDefault="003D283A" w:rsidP="000330B1">
      <w:pPr>
        <w:spacing w:line="360" w:lineRule="auto"/>
        <w:jc w:val="both"/>
        <w:rPr>
          <w:rFonts w:ascii="Arial" w:eastAsia="Arial" w:hAnsi="Arial" w:cs="Arial"/>
          <w:sz w:val="22"/>
          <w:szCs w:val="22"/>
          <w:lang w:val="es-MX"/>
        </w:rPr>
      </w:pPr>
    </w:p>
    <w:p w14:paraId="180A8A61" w14:textId="676B7198" w:rsidR="003D283A" w:rsidRPr="000330B1" w:rsidRDefault="003D283A" w:rsidP="000330B1">
      <w:pPr>
        <w:spacing w:line="360" w:lineRule="auto"/>
        <w:jc w:val="both"/>
        <w:rPr>
          <w:rFonts w:ascii="Arial" w:eastAsia="Arial" w:hAnsi="Arial" w:cs="Arial"/>
          <w:sz w:val="22"/>
          <w:szCs w:val="22"/>
          <w:lang w:val="es-MX"/>
        </w:rPr>
      </w:pPr>
    </w:p>
    <w:p w14:paraId="1FF1C391" w14:textId="18E84202" w:rsidR="003D283A" w:rsidRPr="000330B1" w:rsidRDefault="003D283A" w:rsidP="000330B1">
      <w:pPr>
        <w:spacing w:line="360" w:lineRule="auto"/>
        <w:jc w:val="both"/>
        <w:rPr>
          <w:rFonts w:ascii="Arial" w:eastAsia="Arial" w:hAnsi="Arial" w:cs="Arial"/>
          <w:sz w:val="22"/>
          <w:szCs w:val="22"/>
          <w:lang w:val="es-MX"/>
        </w:rPr>
      </w:pPr>
    </w:p>
    <w:p w14:paraId="21390046" w14:textId="22CC4417" w:rsidR="003D283A" w:rsidRPr="000330B1" w:rsidRDefault="003D283A" w:rsidP="000330B1">
      <w:pPr>
        <w:spacing w:line="360" w:lineRule="auto"/>
        <w:jc w:val="both"/>
        <w:rPr>
          <w:rFonts w:ascii="Arial" w:eastAsia="Arial" w:hAnsi="Arial" w:cs="Arial"/>
          <w:sz w:val="22"/>
          <w:szCs w:val="22"/>
          <w:lang w:val="es-MX"/>
        </w:rPr>
      </w:pPr>
    </w:p>
    <w:p w14:paraId="115CE4D9" w14:textId="33C41F0A" w:rsidR="003D283A" w:rsidRPr="000330B1" w:rsidRDefault="003D283A" w:rsidP="000330B1">
      <w:pPr>
        <w:spacing w:line="360" w:lineRule="auto"/>
        <w:jc w:val="both"/>
        <w:rPr>
          <w:rFonts w:ascii="Arial" w:eastAsia="Arial" w:hAnsi="Arial" w:cs="Arial"/>
          <w:sz w:val="22"/>
          <w:szCs w:val="22"/>
          <w:lang w:val="es-MX"/>
        </w:rPr>
      </w:pPr>
    </w:p>
    <w:p w14:paraId="05E7A40B" w14:textId="228CF292" w:rsidR="003D283A" w:rsidRPr="000330B1" w:rsidRDefault="003D283A" w:rsidP="000330B1">
      <w:pPr>
        <w:spacing w:line="360" w:lineRule="auto"/>
        <w:jc w:val="both"/>
        <w:rPr>
          <w:rFonts w:ascii="Arial" w:eastAsia="Arial" w:hAnsi="Arial" w:cs="Arial"/>
          <w:sz w:val="22"/>
          <w:szCs w:val="22"/>
          <w:lang w:val="es-MX"/>
        </w:rPr>
      </w:pPr>
    </w:p>
    <w:p w14:paraId="144283D6" w14:textId="56C87671" w:rsidR="003D283A" w:rsidRPr="000330B1" w:rsidRDefault="003D283A" w:rsidP="000330B1">
      <w:pPr>
        <w:spacing w:line="360" w:lineRule="auto"/>
        <w:jc w:val="both"/>
        <w:rPr>
          <w:rFonts w:ascii="Arial" w:eastAsia="Arial" w:hAnsi="Arial" w:cs="Arial"/>
          <w:sz w:val="22"/>
          <w:szCs w:val="22"/>
          <w:lang w:val="es-MX"/>
        </w:rPr>
      </w:pPr>
    </w:p>
    <w:p w14:paraId="6374B4C0" w14:textId="0F471294" w:rsidR="003D283A" w:rsidRPr="000330B1" w:rsidRDefault="003D283A" w:rsidP="000330B1">
      <w:pPr>
        <w:spacing w:line="360" w:lineRule="auto"/>
        <w:jc w:val="both"/>
        <w:rPr>
          <w:rFonts w:ascii="Arial" w:eastAsia="Arial" w:hAnsi="Arial" w:cs="Arial"/>
          <w:sz w:val="22"/>
          <w:szCs w:val="22"/>
          <w:lang w:val="es-MX"/>
        </w:rPr>
      </w:pPr>
    </w:p>
    <w:p w14:paraId="34A06FAA" w14:textId="09E89392" w:rsidR="003D283A" w:rsidRPr="000330B1" w:rsidRDefault="003D283A" w:rsidP="000330B1">
      <w:pPr>
        <w:spacing w:line="360" w:lineRule="auto"/>
        <w:jc w:val="both"/>
        <w:rPr>
          <w:rFonts w:ascii="Arial" w:eastAsia="Arial" w:hAnsi="Arial" w:cs="Arial"/>
          <w:sz w:val="22"/>
          <w:szCs w:val="22"/>
          <w:lang w:val="es-MX"/>
        </w:rPr>
      </w:pPr>
    </w:p>
    <w:p w14:paraId="3A71EE1A" w14:textId="098864A1" w:rsidR="003D283A" w:rsidRPr="000330B1" w:rsidRDefault="003D283A" w:rsidP="000330B1">
      <w:pPr>
        <w:spacing w:line="360" w:lineRule="auto"/>
        <w:jc w:val="both"/>
        <w:rPr>
          <w:rFonts w:ascii="Arial" w:eastAsia="Arial" w:hAnsi="Arial" w:cs="Arial"/>
          <w:sz w:val="22"/>
          <w:szCs w:val="22"/>
          <w:lang w:val="es-MX"/>
        </w:rPr>
      </w:pPr>
    </w:p>
    <w:p w14:paraId="508921E5" w14:textId="37E62AE1" w:rsidR="00E32075" w:rsidRPr="000330B1" w:rsidRDefault="00E32075" w:rsidP="000330B1">
      <w:pPr>
        <w:spacing w:line="360" w:lineRule="auto"/>
        <w:jc w:val="both"/>
        <w:rPr>
          <w:rFonts w:ascii="Arial" w:eastAsia="Arial" w:hAnsi="Arial" w:cs="Arial"/>
          <w:sz w:val="22"/>
          <w:szCs w:val="22"/>
          <w:lang w:val="es-MX"/>
        </w:rPr>
      </w:pPr>
    </w:p>
    <w:p w14:paraId="1407C7AB" w14:textId="09839B01" w:rsidR="00E32075" w:rsidRPr="000330B1" w:rsidRDefault="00E32075" w:rsidP="000330B1">
      <w:pPr>
        <w:spacing w:line="360" w:lineRule="auto"/>
        <w:jc w:val="both"/>
        <w:rPr>
          <w:rFonts w:ascii="Arial" w:eastAsia="Arial" w:hAnsi="Arial" w:cs="Arial"/>
          <w:sz w:val="22"/>
          <w:szCs w:val="22"/>
          <w:lang w:val="es-MX"/>
        </w:rPr>
      </w:pPr>
    </w:p>
    <w:p w14:paraId="4B8963A8" w14:textId="70C10D01" w:rsidR="003D283A" w:rsidRPr="000330B1" w:rsidRDefault="003D283A" w:rsidP="000330B1">
      <w:pPr>
        <w:spacing w:line="360" w:lineRule="auto"/>
        <w:jc w:val="both"/>
        <w:rPr>
          <w:rFonts w:ascii="Arial" w:eastAsia="Arial" w:hAnsi="Arial" w:cs="Arial"/>
          <w:sz w:val="22"/>
          <w:szCs w:val="22"/>
          <w:lang w:val="es-MX"/>
        </w:rPr>
      </w:pPr>
    </w:p>
    <w:p w14:paraId="391CCB8F" w14:textId="6CE5D092" w:rsidR="003D283A" w:rsidRPr="000330B1" w:rsidRDefault="003D283A" w:rsidP="000330B1">
      <w:pPr>
        <w:pStyle w:val="Ttulo1"/>
        <w:spacing w:line="360" w:lineRule="auto"/>
        <w:rPr>
          <w:rFonts w:eastAsia="Arial" w:cs="Arial"/>
          <w:szCs w:val="22"/>
          <w:lang w:val="es-MX"/>
        </w:rPr>
      </w:pPr>
      <w:bookmarkStart w:id="11" w:name="_Toc91366747"/>
      <w:r w:rsidRPr="000330B1">
        <w:rPr>
          <w:rFonts w:eastAsia="Arial" w:cs="Arial"/>
          <w:szCs w:val="22"/>
          <w:lang w:val="es-MX"/>
        </w:rPr>
        <w:t>CAPITULO III: METODOLOGÍA DE LA INVESTIGACIÓN</w:t>
      </w:r>
      <w:bookmarkEnd w:id="11"/>
      <w:r w:rsidRPr="000330B1">
        <w:rPr>
          <w:rFonts w:eastAsia="Arial" w:cs="Arial"/>
          <w:szCs w:val="22"/>
          <w:lang w:val="es-MX"/>
        </w:rPr>
        <w:t xml:space="preserve"> </w:t>
      </w:r>
    </w:p>
    <w:p w14:paraId="6379C9F2" w14:textId="77777777" w:rsidR="00247711" w:rsidRPr="000330B1" w:rsidRDefault="00247711" w:rsidP="000330B1">
      <w:pPr>
        <w:spacing w:line="360" w:lineRule="auto"/>
        <w:rPr>
          <w:rFonts w:ascii="Arial" w:hAnsi="Arial" w:cs="Arial"/>
          <w:sz w:val="22"/>
          <w:szCs w:val="22"/>
          <w:lang w:val="es-MX"/>
        </w:rPr>
      </w:pPr>
    </w:p>
    <w:p w14:paraId="72A57F05" w14:textId="66964EF4" w:rsidR="0030547C" w:rsidRPr="000330B1" w:rsidRDefault="00CA3D89" w:rsidP="000330B1">
      <w:pPr>
        <w:pStyle w:val="Ttulo3"/>
        <w:spacing w:line="360" w:lineRule="auto"/>
        <w:rPr>
          <w:rFonts w:eastAsia="Arial" w:cs="Arial"/>
          <w:szCs w:val="22"/>
          <w:lang w:val="es-MX"/>
        </w:rPr>
      </w:pPr>
      <w:bookmarkStart w:id="12" w:name="_Toc91366748"/>
      <w:r w:rsidRPr="000330B1">
        <w:rPr>
          <w:rFonts w:eastAsia="Arial" w:cs="Arial"/>
          <w:szCs w:val="22"/>
          <w:lang w:val="es-MX"/>
        </w:rPr>
        <w:t xml:space="preserve">3.1 </w:t>
      </w:r>
      <w:r w:rsidR="0030547C" w:rsidRPr="000330B1">
        <w:rPr>
          <w:rFonts w:eastAsia="Arial" w:cs="Arial"/>
          <w:szCs w:val="22"/>
          <w:lang w:val="es-MX"/>
        </w:rPr>
        <w:t>Planteamiento del problema</w:t>
      </w:r>
      <w:bookmarkEnd w:id="12"/>
    </w:p>
    <w:p w14:paraId="58F79DE8" w14:textId="77777777" w:rsidR="0030547C" w:rsidRPr="000330B1" w:rsidRDefault="0030547C" w:rsidP="000330B1">
      <w:pPr>
        <w:spacing w:line="360" w:lineRule="auto"/>
        <w:jc w:val="both"/>
        <w:rPr>
          <w:rFonts w:ascii="Arial" w:eastAsia="Arial" w:hAnsi="Arial" w:cs="Arial"/>
          <w:sz w:val="22"/>
          <w:szCs w:val="22"/>
          <w:lang w:val="es-MX"/>
        </w:rPr>
      </w:pPr>
    </w:p>
    <w:p w14:paraId="2E71BEF3" w14:textId="4B6AF954"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Luego de que el Presidente de El Salvador, Nayib Bukele, anunciara el pasado 05 de junio de 2021 la iniciativa de la implementación del Bitcoin como moneda de curso legal en El Salvador, en la Conferencia Bitcoin </w:t>
      </w:r>
      <w:sdt>
        <w:sdtPr>
          <w:rPr>
            <w:rFonts w:ascii="Arial" w:eastAsia="Arial" w:hAnsi="Arial" w:cs="Arial"/>
            <w:sz w:val="22"/>
            <w:szCs w:val="22"/>
            <w:lang w:val="es-MX"/>
          </w:rPr>
          <w:id w:val="1260953510"/>
          <w:citation/>
        </w:sdtPr>
        <w:sdtContent>
          <w:r w:rsidR="00AD4E96" w:rsidRPr="000330B1">
            <w:rPr>
              <w:rFonts w:ascii="Arial" w:eastAsia="Arial" w:hAnsi="Arial" w:cs="Arial"/>
              <w:sz w:val="22"/>
              <w:szCs w:val="22"/>
              <w:lang w:val="es-MX"/>
            </w:rPr>
            <w:fldChar w:fldCharType="begin"/>
          </w:r>
          <w:r w:rsidR="00AD4E96" w:rsidRPr="000330B1">
            <w:rPr>
              <w:rFonts w:ascii="Arial" w:eastAsia="Arial" w:hAnsi="Arial" w:cs="Arial"/>
              <w:sz w:val="22"/>
              <w:szCs w:val="22"/>
              <w:lang w:val="es-MX"/>
            </w:rPr>
            <w:instrText xml:space="preserve">CITATION Mun21 \l 2058 </w:instrText>
          </w:r>
          <w:r w:rsidR="00AD4E96" w:rsidRPr="000330B1">
            <w:rPr>
              <w:rFonts w:ascii="Arial" w:eastAsia="Arial" w:hAnsi="Arial" w:cs="Arial"/>
              <w:sz w:val="22"/>
              <w:szCs w:val="22"/>
              <w:lang w:val="es-MX"/>
            </w:rPr>
            <w:fldChar w:fldCharType="separate"/>
          </w:r>
          <w:r w:rsidR="00816418" w:rsidRPr="000330B1">
            <w:rPr>
              <w:rFonts w:ascii="Arial" w:eastAsia="Arial" w:hAnsi="Arial" w:cs="Arial"/>
              <w:noProof/>
              <w:sz w:val="22"/>
              <w:szCs w:val="22"/>
              <w:lang w:val="es-MX"/>
            </w:rPr>
            <w:t>(BBC News, 2021)</w:t>
          </w:r>
          <w:r w:rsidR="00AD4E96"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se generaron una serie de opiniones, debates y polémicas desde los diferentes sectores sociales y empresariales, y se agudizaron cuando el 09 de junio de 2021, a sólo cuatro días después de la oficialización de la propuesta de Ley del Presidente, la Asamblea Legislativa de El Salvador aprobó la iniciativa convirtiéndola en ley que entró en vigencia el 7 de septiembre de 2021. </w:t>
      </w:r>
    </w:p>
    <w:p w14:paraId="5CB738CE" w14:textId="77777777" w:rsidR="0030547C" w:rsidRPr="000330B1" w:rsidRDefault="0030547C" w:rsidP="000330B1">
      <w:pPr>
        <w:spacing w:line="360" w:lineRule="auto"/>
        <w:jc w:val="both"/>
        <w:rPr>
          <w:rFonts w:ascii="Arial" w:eastAsia="Arial" w:hAnsi="Arial" w:cs="Arial"/>
          <w:sz w:val="22"/>
          <w:szCs w:val="22"/>
          <w:lang w:val="es-MX"/>
        </w:rPr>
      </w:pPr>
    </w:p>
    <w:p w14:paraId="7C0B3071" w14:textId="77777777"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Bajo este contexto, y según el Gobierno de El Salvador, con el objetivo de dinamizar la economía y generar fuentes de empleo, se creó un marco legal llamado Ley Bitcoin, cuya estructura consta de diez artículos, los cuales, según él mismo, afirma otorgar todas las facultades necesarias, de tal forma que se reconozca y se propicien los medios para garantizar la aceptación de Bitcoin como moneda de curso legal, así también, afirma estar estructurado para garantizar cero riesgos para quienes no desean asumirlos, por medio de la convertibilidad de la criptomoneda al valor en dólares en el momento de la transacción, e incluso, se expuso el asocio con empresas dedicadas a los pagos electrónicos, y el desarrollo de una aplicación móvil propia que facilitará las transacciones.</w:t>
      </w:r>
    </w:p>
    <w:p w14:paraId="544E57AF" w14:textId="77777777" w:rsidR="0030547C" w:rsidRPr="000330B1" w:rsidRDefault="0030547C" w:rsidP="000330B1">
      <w:pPr>
        <w:spacing w:line="360" w:lineRule="auto"/>
        <w:jc w:val="both"/>
        <w:rPr>
          <w:rFonts w:ascii="Arial" w:eastAsia="Arial" w:hAnsi="Arial" w:cs="Arial"/>
          <w:sz w:val="22"/>
          <w:szCs w:val="22"/>
          <w:lang w:val="es-MX"/>
        </w:rPr>
      </w:pPr>
    </w:p>
    <w:p w14:paraId="5C86BF7F" w14:textId="1B43E0AA"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El Salvador sería el primer país a nivel mundial que haría de bitcoin una moneda de curso legal,</w:t>
      </w:r>
      <w:r w:rsidR="00317D62" w:rsidRPr="000330B1">
        <w:rPr>
          <w:rFonts w:ascii="Arial" w:eastAsia="Arial" w:hAnsi="Arial" w:cs="Arial"/>
          <w:sz w:val="22"/>
          <w:szCs w:val="22"/>
          <w:lang w:val="es-MX"/>
        </w:rPr>
        <w:t xml:space="preserve"> países como China</w:t>
      </w:r>
      <w:r w:rsidR="0049289C" w:rsidRPr="000330B1">
        <w:rPr>
          <w:rFonts w:ascii="Arial" w:eastAsia="Arial" w:hAnsi="Arial" w:cs="Arial"/>
          <w:sz w:val="22"/>
          <w:szCs w:val="22"/>
          <w:lang w:val="es-MX"/>
        </w:rPr>
        <w:t xml:space="preserve"> </w:t>
      </w:r>
      <w:r w:rsidR="00317D62" w:rsidRPr="000330B1">
        <w:rPr>
          <w:rFonts w:ascii="Arial" w:eastAsia="Arial" w:hAnsi="Arial" w:cs="Arial"/>
          <w:sz w:val="22"/>
          <w:szCs w:val="22"/>
          <w:lang w:val="es-MX"/>
        </w:rPr>
        <w:t xml:space="preserve">ha declarado ilegales las transacciones con criptomonedas tales </w:t>
      </w:r>
      <w:r w:rsidR="0049289C" w:rsidRPr="000330B1">
        <w:rPr>
          <w:rFonts w:ascii="Arial" w:eastAsia="Arial" w:hAnsi="Arial" w:cs="Arial"/>
          <w:sz w:val="22"/>
          <w:szCs w:val="22"/>
          <w:lang w:val="es-MX"/>
        </w:rPr>
        <w:t>como bitcoin</w:t>
      </w:r>
      <w:r w:rsidR="00542927" w:rsidRPr="000330B1">
        <w:rPr>
          <w:rFonts w:ascii="Arial" w:eastAsia="Arial" w:hAnsi="Arial" w:cs="Arial"/>
          <w:sz w:val="22"/>
          <w:szCs w:val="22"/>
          <w:lang w:val="es-MX"/>
        </w:rPr>
        <w:t xml:space="preserve"> debido a su volatilidad y consecuencias legales, mientras tanto </w:t>
      </w:r>
      <w:r w:rsidR="003B373F" w:rsidRPr="000330B1">
        <w:rPr>
          <w:rFonts w:ascii="Arial" w:eastAsia="Arial" w:hAnsi="Arial" w:cs="Arial"/>
          <w:sz w:val="22"/>
          <w:szCs w:val="22"/>
          <w:lang w:val="es-MX"/>
        </w:rPr>
        <w:t xml:space="preserve">en </w:t>
      </w:r>
      <w:r w:rsidR="00542927" w:rsidRPr="000330B1">
        <w:rPr>
          <w:rFonts w:ascii="Arial" w:eastAsia="Arial" w:hAnsi="Arial" w:cs="Arial"/>
          <w:sz w:val="22"/>
          <w:szCs w:val="22"/>
          <w:lang w:val="es-MX"/>
        </w:rPr>
        <w:t xml:space="preserve">El </w:t>
      </w:r>
      <w:r w:rsidR="003B373F" w:rsidRPr="000330B1">
        <w:rPr>
          <w:rFonts w:ascii="Arial" w:eastAsia="Arial" w:hAnsi="Arial" w:cs="Arial"/>
          <w:sz w:val="22"/>
          <w:szCs w:val="22"/>
          <w:lang w:val="es-MX"/>
        </w:rPr>
        <w:t>Salvador se</w:t>
      </w:r>
      <w:r w:rsidRPr="000330B1">
        <w:rPr>
          <w:rFonts w:ascii="Arial" w:eastAsia="Arial" w:hAnsi="Arial" w:cs="Arial"/>
          <w:sz w:val="22"/>
          <w:szCs w:val="22"/>
          <w:lang w:val="es-MX"/>
        </w:rPr>
        <w:t xml:space="preserve"> podrá</w:t>
      </w:r>
      <w:r w:rsidR="003B373F" w:rsidRPr="000330B1">
        <w:rPr>
          <w:rFonts w:ascii="Arial" w:eastAsia="Arial" w:hAnsi="Arial" w:cs="Arial"/>
          <w:sz w:val="22"/>
          <w:szCs w:val="22"/>
          <w:lang w:val="es-MX"/>
        </w:rPr>
        <w:t>n</w:t>
      </w:r>
      <w:r w:rsidRPr="000330B1">
        <w:rPr>
          <w:rFonts w:ascii="Arial" w:eastAsia="Arial" w:hAnsi="Arial" w:cs="Arial"/>
          <w:sz w:val="22"/>
          <w:szCs w:val="22"/>
          <w:lang w:val="es-MX"/>
        </w:rPr>
        <w:t xml:space="preserve"> adquirir productos, servicios y hacer diferentes transacciones como lo señala la ley bitcoin anunciada por la Asamblea Legislativa en el mes de julio de 2021 y que entrará en vigor el 7 de septiembre de 2021. De acuerdo con el estudio de </w:t>
      </w:r>
      <w:sdt>
        <w:sdtPr>
          <w:rPr>
            <w:rFonts w:ascii="Arial" w:eastAsia="Arial" w:hAnsi="Arial" w:cs="Arial"/>
            <w:sz w:val="22"/>
            <w:szCs w:val="22"/>
            <w:lang w:val="es-MX"/>
          </w:rPr>
          <w:id w:val="-114522731"/>
          <w:citation/>
        </w:sdtPr>
        <w:sdtContent>
          <w:r w:rsidR="00FD17D4" w:rsidRPr="000330B1">
            <w:rPr>
              <w:rFonts w:ascii="Arial" w:eastAsia="Arial" w:hAnsi="Arial" w:cs="Arial"/>
              <w:sz w:val="22"/>
              <w:szCs w:val="22"/>
              <w:lang w:val="es-MX"/>
            </w:rPr>
            <w:fldChar w:fldCharType="begin"/>
          </w:r>
          <w:r w:rsidR="00AE2910" w:rsidRPr="000330B1">
            <w:rPr>
              <w:rFonts w:ascii="Arial" w:eastAsia="Arial" w:hAnsi="Arial" w:cs="Arial"/>
              <w:sz w:val="22"/>
              <w:szCs w:val="22"/>
              <w:lang w:val="es-MX"/>
            </w:rPr>
            <w:instrText xml:space="preserve">CITATION Ins21 \l 2058 </w:instrText>
          </w:r>
          <w:r w:rsidR="00FD17D4" w:rsidRPr="000330B1">
            <w:rPr>
              <w:rFonts w:ascii="Arial" w:eastAsia="Arial" w:hAnsi="Arial" w:cs="Arial"/>
              <w:sz w:val="22"/>
              <w:szCs w:val="22"/>
              <w:lang w:val="es-MX"/>
            </w:rPr>
            <w:fldChar w:fldCharType="separate"/>
          </w:r>
          <w:r w:rsidR="00816418" w:rsidRPr="000330B1">
            <w:rPr>
              <w:rFonts w:ascii="Arial" w:eastAsia="Arial" w:hAnsi="Arial" w:cs="Arial"/>
              <w:noProof/>
              <w:sz w:val="22"/>
              <w:szCs w:val="22"/>
              <w:lang w:val="es-MX"/>
            </w:rPr>
            <w:t>(Iudop I. U., 2021)</w:t>
          </w:r>
          <w:r w:rsidR="00FD17D4" w:rsidRPr="000330B1">
            <w:rPr>
              <w:rFonts w:ascii="Arial" w:eastAsia="Arial" w:hAnsi="Arial" w:cs="Arial"/>
              <w:sz w:val="22"/>
              <w:szCs w:val="22"/>
              <w:lang w:val="es-MX"/>
            </w:rPr>
            <w:fldChar w:fldCharType="end"/>
          </w:r>
        </w:sdtContent>
      </w:sdt>
      <w:r w:rsidR="003B373F" w:rsidRPr="000330B1">
        <w:rPr>
          <w:rFonts w:ascii="Arial" w:eastAsia="Arial" w:hAnsi="Arial" w:cs="Arial"/>
          <w:sz w:val="22"/>
          <w:szCs w:val="22"/>
          <w:lang w:val="es-MX"/>
        </w:rPr>
        <w:t>,</w:t>
      </w:r>
      <w:r w:rsidRPr="000330B1">
        <w:rPr>
          <w:rFonts w:ascii="Arial" w:eastAsia="Arial" w:hAnsi="Arial" w:cs="Arial"/>
          <w:sz w:val="22"/>
          <w:szCs w:val="22"/>
          <w:lang w:val="es-MX"/>
        </w:rPr>
        <w:t xml:space="preserve"> existen diferentes opiniones en la </w:t>
      </w:r>
      <w:r w:rsidRPr="000330B1">
        <w:rPr>
          <w:rFonts w:ascii="Arial" w:eastAsia="Arial" w:hAnsi="Arial" w:cs="Arial"/>
          <w:sz w:val="22"/>
          <w:szCs w:val="22"/>
          <w:lang w:val="es-MX"/>
        </w:rPr>
        <w:lastRenderedPageBreak/>
        <w:t xml:space="preserve">población de las cuales podemos destacar que el 55.5% de las personas encuestadas no tienen confianza en el Bitcoin, un 43.5% no sabe cómo se van a adquirir los bitcoins, un 66.7% consideran que los diputados deben derogar la Ley Bitcoin. </w:t>
      </w:r>
    </w:p>
    <w:p w14:paraId="2054C982" w14:textId="517FA380" w:rsidR="0030547C" w:rsidRPr="000330B1" w:rsidRDefault="0030547C" w:rsidP="000330B1">
      <w:pPr>
        <w:spacing w:line="360" w:lineRule="auto"/>
        <w:jc w:val="both"/>
        <w:rPr>
          <w:rFonts w:ascii="Arial" w:eastAsia="Arial" w:hAnsi="Arial" w:cs="Arial"/>
          <w:sz w:val="22"/>
          <w:szCs w:val="22"/>
        </w:rPr>
      </w:pPr>
    </w:p>
    <w:p w14:paraId="28B05824" w14:textId="77777777" w:rsidR="000330B1" w:rsidRPr="000330B1" w:rsidRDefault="000330B1" w:rsidP="000330B1">
      <w:pPr>
        <w:spacing w:line="360" w:lineRule="auto"/>
        <w:jc w:val="both"/>
        <w:rPr>
          <w:rFonts w:ascii="Arial" w:eastAsia="Arial" w:hAnsi="Arial" w:cs="Arial"/>
          <w:sz w:val="22"/>
          <w:szCs w:val="22"/>
        </w:rPr>
      </w:pPr>
    </w:p>
    <w:p w14:paraId="75753566" w14:textId="77777777" w:rsidR="002E3981" w:rsidRDefault="00AF3322" w:rsidP="002E3981">
      <w:pPr>
        <w:pStyle w:val="Ttulo3"/>
        <w:spacing w:line="360" w:lineRule="auto"/>
        <w:rPr>
          <w:rFonts w:cs="Arial"/>
          <w:szCs w:val="22"/>
          <w:lang w:val="es-ES_tradnl"/>
        </w:rPr>
      </w:pPr>
      <w:bookmarkStart w:id="13" w:name="_Toc91366749"/>
      <w:r w:rsidRPr="002E3981">
        <w:rPr>
          <w:rFonts w:eastAsia="Arial" w:cs="Arial"/>
          <w:szCs w:val="22"/>
          <w:lang w:val="es-MX"/>
        </w:rPr>
        <w:t>3.2 Preguntas de investigación</w:t>
      </w:r>
      <w:bookmarkEnd w:id="13"/>
      <w:r w:rsidRPr="002E3981">
        <w:rPr>
          <w:rFonts w:eastAsia="Arial" w:cs="Arial"/>
          <w:szCs w:val="22"/>
          <w:lang w:val="es-MX"/>
        </w:rPr>
        <w:t xml:space="preserve"> </w:t>
      </w:r>
      <w:r w:rsidR="002E3981">
        <w:rPr>
          <w:rFonts w:cs="Arial"/>
          <w:szCs w:val="22"/>
          <w:lang w:val="es-ES_tradnl"/>
        </w:rPr>
        <w:t xml:space="preserve"> </w:t>
      </w:r>
    </w:p>
    <w:p w14:paraId="04CBBB4D" w14:textId="2930959D" w:rsidR="002E3981" w:rsidRPr="002E3981" w:rsidRDefault="002E3981" w:rsidP="002E3981">
      <w:pPr>
        <w:pStyle w:val="Ttulo3"/>
        <w:spacing w:line="360" w:lineRule="auto"/>
        <w:rPr>
          <w:rFonts w:eastAsia="Arial" w:cs="Arial"/>
          <w:szCs w:val="22"/>
          <w:lang w:val="es-MX"/>
        </w:rPr>
      </w:pPr>
      <w:r w:rsidRPr="000B1191">
        <w:rPr>
          <w:rFonts w:cs="Arial"/>
          <w:szCs w:val="22"/>
          <w:lang w:val="es-ES_tradnl"/>
        </w:rPr>
        <w:br/>
      </w:r>
      <w:r w:rsidR="003E0F46">
        <w:rPr>
          <w:i w:val="0"/>
          <w:iCs/>
        </w:rPr>
        <w:t xml:space="preserve">3.2.1 </w:t>
      </w:r>
      <w:r w:rsidRPr="002E3981">
        <w:rPr>
          <w:i w:val="0"/>
          <w:iCs/>
        </w:rPr>
        <w:t>Preguntas generales</w:t>
      </w:r>
      <w:r>
        <w:rPr>
          <w:rFonts w:eastAsia="Arial" w:cs="Arial"/>
          <w:szCs w:val="22"/>
          <w:lang w:val="es-MX"/>
        </w:rPr>
        <w:t xml:space="preserve"> </w:t>
      </w:r>
    </w:p>
    <w:p w14:paraId="16DD208A" w14:textId="77777777" w:rsidR="002E3981" w:rsidRPr="002E3981" w:rsidRDefault="002E3981" w:rsidP="002E3981">
      <w:pPr>
        <w:pStyle w:val="Prrafodelista"/>
        <w:numPr>
          <w:ilvl w:val="0"/>
          <w:numId w:val="14"/>
        </w:numPr>
        <w:tabs>
          <w:tab w:val="left" w:pos="1957"/>
        </w:tabs>
        <w:jc w:val="both"/>
        <w:rPr>
          <w:rFonts w:ascii="Arial" w:hAnsi="Arial" w:cs="Arial"/>
          <w:sz w:val="22"/>
          <w:szCs w:val="22"/>
          <w:lang w:val="es-ES_tradnl"/>
        </w:rPr>
      </w:pPr>
      <w:r w:rsidRPr="002E3981">
        <w:rPr>
          <w:rFonts w:ascii="Arial" w:hAnsi="Arial" w:cs="Arial"/>
          <w:sz w:val="22"/>
          <w:szCs w:val="22"/>
          <w:lang w:val="es-ES_tradnl"/>
        </w:rPr>
        <w:t>¿Cuáles son las implicaciones tecnológicas y comerciales de los emprendedores de los departamentos de San Salvador y la Libertad en El Salvador al adoptar Bitcoin como método de pago en sus negocios?</w:t>
      </w:r>
    </w:p>
    <w:p w14:paraId="3C35FE03" w14:textId="77777777" w:rsidR="002E3981" w:rsidRPr="000B1191" w:rsidRDefault="002E3981" w:rsidP="002E3981">
      <w:pPr>
        <w:tabs>
          <w:tab w:val="left" w:pos="1957"/>
        </w:tabs>
        <w:jc w:val="both"/>
        <w:rPr>
          <w:rFonts w:ascii="Arial" w:hAnsi="Arial" w:cs="Arial"/>
          <w:sz w:val="22"/>
          <w:szCs w:val="22"/>
          <w:lang w:val="es-ES_tradnl"/>
        </w:rPr>
      </w:pPr>
    </w:p>
    <w:p w14:paraId="7E5E958C" w14:textId="77777777" w:rsidR="002E3981" w:rsidRPr="002E3981" w:rsidRDefault="002E3981" w:rsidP="002E3981">
      <w:pPr>
        <w:pStyle w:val="Prrafodelista"/>
        <w:numPr>
          <w:ilvl w:val="0"/>
          <w:numId w:val="14"/>
        </w:numPr>
        <w:tabs>
          <w:tab w:val="left" w:pos="1957"/>
        </w:tabs>
        <w:jc w:val="both"/>
        <w:rPr>
          <w:rFonts w:ascii="Arial" w:hAnsi="Arial" w:cs="Arial"/>
          <w:sz w:val="22"/>
          <w:szCs w:val="22"/>
          <w:lang w:val="es-ES_tradnl"/>
        </w:rPr>
      </w:pPr>
      <w:r w:rsidRPr="002E3981">
        <w:rPr>
          <w:rFonts w:ascii="Arial" w:hAnsi="Arial" w:cs="Arial"/>
          <w:sz w:val="22"/>
          <w:szCs w:val="22"/>
          <w:lang w:val="es-ES_tradnl"/>
        </w:rPr>
        <w:t>¿Cuáles son las razones que motivaron a los emprendedores de los departamentos de San Salvador y la Libertad a adoptar Bitcoin como método para recibir pagos?</w:t>
      </w:r>
    </w:p>
    <w:p w14:paraId="0D9C219C" w14:textId="77777777" w:rsidR="002E3981" w:rsidRPr="000B1191" w:rsidRDefault="002E3981" w:rsidP="002E3981">
      <w:pPr>
        <w:tabs>
          <w:tab w:val="left" w:pos="1957"/>
        </w:tabs>
        <w:jc w:val="both"/>
        <w:rPr>
          <w:rFonts w:ascii="Arial" w:hAnsi="Arial" w:cs="Arial"/>
          <w:sz w:val="22"/>
          <w:szCs w:val="22"/>
          <w:lang w:val="es-ES_tradnl"/>
        </w:rPr>
      </w:pPr>
    </w:p>
    <w:p w14:paraId="39C219FD" w14:textId="77777777" w:rsidR="002E3981" w:rsidRPr="000B1191" w:rsidRDefault="002E3981" w:rsidP="002E3981">
      <w:pPr>
        <w:jc w:val="both"/>
        <w:rPr>
          <w:rFonts w:ascii="Arial" w:hAnsi="Arial" w:cs="Arial"/>
          <w:sz w:val="22"/>
          <w:szCs w:val="22"/>
          <w:lang w:val="es-ES_tradnl"/>
        </w:rPr>
      </w:pPr>
    </w:p>
    <w:p w14:paraId="666BE137" w14:textId="0A9B9A23" w:rsidR="002E3981" w:rsidRPr="002E3981" w:rsidRDefault="003E0F46" w:rsidP="002E3981">
      <w:pPr>
        <w:jc w:val="both"/>
        <w:rPr>
          <w:rFonts w:ascii="Arial" w:hAnsi="Arial" w:cs="Arial"/>
          <w:b/>
          <w:bCs/>
          <w:sz w:val="22"/>
          <w:szCs w:val="22"/>
          <w:lang w:val="es-ES_tradnl"/>
        </w:rPr>
      </w:pPr>
      <w:r>
        <w:rPr>
          <w:rFonts w:ascii="Arial" w:hAnsi="Arial" w:cs="Arial"/>
          <w:b/>
          <w:bCs/>
          <w:sz w:val="22"/>
          <w:szCs w:val="22"/>
          <w:lang w:val="es-ES_tradnl"/>
        </w:rPr>
        <w:t xml:space="preserve">3.2.2 </w:t>
      </w:r>
      <w:r w:rsidR="002E3981" w:rsidRPr="002E3981">
        <w:rPr>
          <w:rFonts w:ascii="Arial" w:hAnsi="Arial" w:cs="Arial"/>
          <w:b/>
          <w:bCs/>
          <w:sz w:val="22"/>
          <w:szCs w:val="22"/>
          <w:lang w:val="es-ES_tradnl"/>
        </w:rPr>
        <w:t>Preguntas específicas</w:t>
      </w:r>
    </w:p>
    <w:p w14:paraId="53ABE0CF" w14:textId="77777777" w:rsidR="002E3981" w:rsidRPr="000B1191" w:rsidRDefault="002E3981" w:rsidP="002E3981">
      <w:pPr>
        <w:jc w:val="both"/>
        <w:rPr>
          <w:rFonts w:ascii="Arial" w:hAnsi="Arial" w:cs="Arial"/>
          <w:sz w:val="22"/>
          <w:szCs w:val="22"/>
          <w:lang w:val="es-ES_tradnl"/>
        </w:rPr>
      </w:pPr>
    </w:p>
    <w:p w14:paraId="03DC3946" w14:textId="77777777" w:rsidR="002E3981" w:rsidRPr="002E3981" w:rsidRDefault="002E3981" w:rsidP="002E3981">
      <w:pPr>
        <w:pStyle w:val="Prrafodelista"/>
        <w:numPr>
          <w:ilvl w:val="0"/>
          <w:numId w:val="49"/>
        </w:numPr>
        <w:jc w:val="both"/>
        <w:rPr>
          <w:rFonts w:ascii="Arial" w:hAnsi="Arial" w:cs="Arial"/>
          <w:sz w:val="22"/>
          <w:szCs w:val="22"/>
          <w:lang w:val="es-ES_tradnl"/>
        </w:rPr>
      </w:pPr>
      <w:r w:rsidRPr="002E3981">
        <w:rPr>
          <w:rFonts w:ascii="Arial" w:hAnsi="Arial" w:cs="Arial"/>
          <w:sz w:val="22"/>
          <w:szCs w:val="22"/>
          <w:lang w:val="es-ES_tradnl"/>
        </w:rPr>
        <w:t>¿Cuáles son los motivos que impulsan a los salvadoreños a NO adoptar Bitcoin en sus negocios?</w:t>
      </w:r>
    </w:p>
    <w:p w14:paraId="328DDE44" w14:textId="77777777" w:rsidR="002E3981" w:rsidRPr="000B1191" w:rsidRDefault="002E3981" w:rsidP="002E3981">
      <w:pPr>
        <w:jc w:val="both"/>
        <w:rPr>
          <w:rFonts w:ascii="Arial" w:hAnsi="Arial" w:cs="Arial"/>
          <w:sz w:val="22"/>
          <w:szCs w:val="22"/>
          <w:lang w:val="es-ES_tradnl"/>
        </w:rPr>
      </w:pPr>
    </w:p>
    <w:p w14:paraId="07949426" w14:textId="77777777" w:rsidR="002E3981" w:rsidRPr="002E3981" w:rsidRDefault="002E3981" w:rsidP="002E3981">
      <w:pPr>
        <w:pStyle w:val="Prrafodelista"/>
        <w:numPr>
          <w:ilvl w:val="0"/>
          <w:numId w:val="49"/>
        </w:numPr>
        <w:jc w:val="both"/>
        <w:rPr>
          <w:rFonts w:ascii="Arial" w:hAnsi="Arial" w:cs="Arial"/>
          <w:sz w:val="22"/>
          <w:szCs w:val="22"/>
          <w:lang w:val="es-ES_tradnl"/>
        </w:rPr>
      </w:pPr>
      <w:r w:rsidRPr="002E3981">
        <w:rPr>
          <w:rFonts w:ascii="Arial" w:hAnsi="Arial" w:cs="Arial"/>
          <w:sz w:val="22"/>
          <w:szCs w:val="22"/>
          <w:lang w:val="es-ES_tradnl"/>
        </w:rPr>
        <w:t>¿Cuáles son las principales limitantes de los emprendedores de El Salvador para adoptar Bitcoin en sus negocios?</w:t>
      </w:r>
    </w:p>
    <w:p w14:paraId="6A04272E" w14:textId="77777777" w:rsidR="002E3981" w:rsidRPr="000B1191" w:rsidRDefault="002E3981" w:rsidP="002E3981">
      <w:pPr>
        <w:jc w:val="both"/>
        <w:rPr>
          <w:rFonts w:ascii="Arial" w:hAnsi="Arial" w:cs="Arial"/>
          <w:sz w:val="22"/>
          <w:szCs w:val="22"/>
          <w:lang w:val="es-ES_tradnl"/>
        </w:rPr>
      </w:pPr>
    </w:p>
    <w:p w14:paraId="3C600473" w14:textId="77777777" w:rsidR="002E3981" w:rsidRPr="002E3981" w:rsidRDefault="002E3981" w:rsidP="002E3981">
      <w:pPr>
        <w:pStyle w:val="Prrafodelista"/>
        <w:numPr>
          <w:ilvl w:val="0"/>
          <w:numId w:val="49"/>
        </w:numPr>
        <w:jc w:val="both"/>
        <w:rPr>
          <w:rFonts w:ascii="Arial" w:hAnsi="Arial" w:cs="Arial"/>
          <w:sz w:val="22"/>
          <w:szCs w:val="22"/>
          <w:lang w:val="es-ES_tradnl"/>
        </w:rPr>
      </w:pPr>
      <w:r w:rsidRPr="002E3981">
        <w:rPr>
          <w:rFonts w:ascii="Arial" w:hAnsi="Arial" w:cs="Arial"/>
          <w:sz w:val="22"/>
          <w:szCs w:val="22"/>
          <w:lang w:val="es-ES_tradnl"/>
        </w:rPr>
        <w:t xml:space="preserve">¿Conocer que riesgos trae consigo la implementación de Bitcoin en los negocios de los emprendedores? </w:t>
      </w:r>
    </w:p>
    <w:p w14:paraId="4A978977" w14:textId="77777777" w:rsidR="002E3981" w:rsidRPr="00F96A3B" w:rsidRDefault="002E3981" w:rsidP="002E3981">
      <w:pPr>
        <w:rPr>
          <w:lang w:val="es-ES_tradnl"/>
        </w:rPr>
      </w:pPr>
    </w:p>
    <w:p w14:paraId="75227471" w14:textId="77777777" w:rsidR="00AF3322" w:rsidRPr="002E3981" w:rsidRDefault="00AF3322" w:rsidP="000330B1">
      <w:pPr>
        <w:spacing w:line="360" w:lineRule="auto"/>
        <w:rPr>
          <w:rFonts w:ascii="Arial" w:hAnsi="Arial" w:cs="Arial"/>
          <w:sz w:val="22"/>
          <w:szCs w:val="22"/>
          <w:lang w:val="es-ES_tradnl"/>
        </w:rPr>
      </w:pPr>
    </w:p>
    <w:p w14:paraId="4C94C235" w14:textId="57EB2FE9" w:rsidR="0030547C" w:rsidRPr="000330B1" w:rsidRDefault="00CA3D89" w:rsidP="000330B1">
      <w:pPr>
        <w:pStyle w:val="Ttulo3"/>
        <w:spacing w:line="360" w:lineRule="auto"/>
        <w:rPr>
          <w:rFonts w:cs="Arial"/>
          <w:szCs w:val="22"/>
        </w:rPr>
      </w:pPr>
      <w:bookmarkStart w:id="14" w:name="_Toc91366750"/>
      <w:r w:rsidRPr="000330B1">
        <w:rPr>
          <w:rFonts w:cs="Arial"/>
          <w:szCs w:val="22"/>
        </w:rPr>
        <w:t>3.</w:t>
      </w:r>
      <w:r w:rsidR="00AF3322" w:rsidRPr="000330B1">
        <w:rPr>
          <w:rFonts w:cs="Arial"/>
          <w:szCs w:val="22"/>
        </w:rPr>
        <w:t>3</w:t>
      </w:r>
      <w:r w:rsidRPr="000330B1">
        <w:rPr>
          <w:rFonts w:cs="Arial"/>
          <w:szCs w:val="22"/>
        </w:rPr>
        <w:t xml:space="preserve"> Objetivos</w:t>
      </w:r>
      <w:bookmarkEnd w:id="14"/>
      <w:r w:rsidRPr="000330B1">
        <w:rPr>
          <w:rFonts w:cs="Arial"/>
          <w:szCs w:val="22"/>
        </w:rPr>
        <w:t xml:space="preserve"> </w:t>
      </w:r>
    </w:p>
    <w:p w14:paraId="3B30AB19" w14:textId="77777777" w:rsidR="0030547C" w:rsidRPr="000330B1" w:rsidRDefault="0030547C" w:rsidP="000330B1">
      <w:pPr>
        <w:spacing w:line="360" w:lineRule="auto"/>
        <w:jc w:val="both"/>
        <w:rPr>
          <w:rFonts w:ascii="Arial" w:eastAsia="Arial" w:hAnsi="Arial" w:cs="Arial"/>
          <w:sz w:val="22"/>
          <w:szCs w:val="22"/>
        </w:rPr>
      </w:pPr>
    </w:p>
    <w:p w14:paraId="5520A2F1" w14:textId="4FE07FB5" w:rsidR="0030547C" w:rsidRPr="000330B1" w:rsidRDefault="0030547C" w:rsidP="000330B1">
      <w:pPr>
        <w:pStyle w:val="Ttulo2"/>
        <w:spacing w:line="360" w:lineRule="auto"/>
        <w:rPr>
          <w:rFonts w:cs="Arial"/>
          <w:szCs w:val="22"/>
        </w:rPr>
      </w:pPr>
      <w:bookmarkStart w:id="15" w:name="_Toc91366751"/>
      <w:r w:rsidRPr="000330B1">
        <w:rPr>
          <w:rFonts w:cs="Arial"/>
          <w:szCs w:val="22"/>
        </w:rPr>
        <w:t>3.</w:t>
      </w:r>
      <w:r w:rsidR="00AF3322" w:rsidRPr="000330B1">
        <w:rPr>
          <w:rFonts w:cs="Arial"/>
          <w:szCs w:val="22"/>
        </w:rPr>
        <w:t>3</w:t>
      </w:r>
      <w:r w:rsidR="00CA3D89" w:rsidRPr="000330B1">
        <w:rPr>
          <w:rFonts w:cs="Arial"/>
          <w:szCs w:val="22"/>
        </w:rPr>
        <w:t>.1</w:t>
      </w:r>
      <w:r w:rsidRPr="000330B1">
        <w:rPr>
          <w:rFonts w:cs="Arial"/>
          <w:szCs w:val="22"/>
        </w:rPr>
        <w:t xml:space="preserve"> Objetivo general</w:t>
      </w:r>
      <w:bookmarkEnd w:id="15"/>
      <w:r w:rsidRPr="000330B1">
        <w:rPr>
          <w:rFonts w:cs="Arial"/>
          <w:szCs w:val="22"/>
        </w:rPr>
        <w:t xml:space="preserve"> </w:t>
      </w:r>
    </w:p>
    <w:p w14:paraId="6017E59E" w14:textId="77777777" w:rsidR="0030547C" w:rsidRPr="000330B1" w:rsidRDefault="0030547C" w:rsidP="000330B1">
      <w:pPr>
        <w:spacing w:line="360" w:lineRule="auto"/>
        <w:jc w:val="both"/>
        <w:rPr>
          <w:rFonts w:ascii="Arial" w:eastAsia="Arial" w:hAnsi="Arial" w:cs="Arial"/>
          <w:sz w:val="22"/>
          <w:szCs w:val="22"/>
        </w:rPr>
      </w:pPr>
    </w:p>
    <w:p w14:paraId="0FD0D816" w14:textId="77777777" w:rsidR="0030547C" w:rsidRPr="000330B1" w:rsidRDefault="0030547C" w:rsidP="000330B1">
      <w:pPr>
        <w:pStyle w:val="Prrafodelista"/>
        <w:numPr>
          <w:ilvl w:val="0"/>
          <w:numId w:val="7"/>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Evaluar las implicaciones tecnológicas y comerciales que afectan a los emprendedores del departamento de La Libertad, derivadas de la implementación de la Ley Bitcoin en El </w:t>
      </w:r>
      <w:r w:rsidR="0065388A" w:rsidRPr="000330B1">
        <w:rPr>
          <w:rFonts w:ascii="Arial" w:eastAsia="Arial" w:hAnsi="Arial" w:cs="Arial"/>
          <w:sz w:val="22"/>
          <w:szCs w:val="22"/>
          <w:lang w:val="es-MX"/>
        </w:rPr>
        <w:t>Salvador, en</w:t>
      </w:r>
      <w:r w:rsidRPr="000330B1">
        <w:rPr>
          <w:rFonts w:ascii="Arial" w:eastAsia="Arial" w:hAnsi="Arial" w:cs="Arial"/>
          <w:sz w:val="22"/>
          <w:szCs w:val="22"/>
          <w:lang w:val="es-MX"/>
        </w:rPr>
        <w:t xml:space="preserve"> el último trimestre del año 2021.</w:t>
      </w:r>
    </w:p>
    <w:p w14:paraId="59FE76DE" w14:textId="2C8E7308" w:rsidR="0030547C" w:rsidRDefault="0030547C" w:rsidP="000330B1">
      <w:pPr>
        <w:spacing w:line="360" w:lineRule="auto"/>
        <w:jc w:val="both"/>
        <w:rPr>
          <w:rFonts w:ascii="Arial" w:eastAsia="Arial" w:hAnsi="Arial" w:cs="Arial"/>
          <w:sz w:val="22"/>
          <w:szCs w:val="22"/>
          <w:lang w:val="es-MX"/>
        </w:rPr>
      </w:pPr>
    </w:p>
    <w:p w14:paraId="6FDFBFD0" w14:textId="75CE7A75" w:rsidR="002E3981" w:rsidRDefault="002E3981" w:rsidP="000330B1">
      <w:pPr>
        <w:spacing w:line="360" w:lineRule="auto"/>
        <w:jc w:val="both"/>
        <w:rPr>
          <w:rFonts w:ascii="Arial" w:eastAsia="Arial" w:hAnsi="Arial" w:cs="Arial"/>
          <w:sz w:val="22"/>
          <w:szCs w:val="22"/>
          <w:lang w:val="es-MX"/>
        </w:rPr>
      </w:pPr>
    </w:p>
    <w:p w14:paraId="0D3CC9ED" w14:textId="77777777" w:rsidR="002E3981" w:rsidRPr="000330B1" w:rsidRDefault="002E3981" w:rsidP="000330B1">
      <w:pPr>
        <w:spacing w:line="360" w:lineRule="auto"/>
        <w:jc w:val="both"/>
        <w:rPr>
          <w:rFonts w:ascii="Arial" w:eastAsia="Arial" w:hAnsi="Arial" w:cs="Arial"/>
          <w:sz w:val="22"/>
          <w:szCs w:val="22"/>
          <w:lang w:val="es-MX"/>
        </w:rPr>
      </w:pPr>
    </w:p>
    <w:p w14:paraId="1223094E" w14:textId="20AA8F67" w:rsidR="0030547C" w:rsidRPr="000330B1" w:rsidRDefault="0030547C" w:rsidP="000330B1">
      <w:pPr>
        <w:pStyle w:val="Ttulo2"/>
        <w:spacing w:line="360" w:lineRule="auto"/>
        <w:rPr>
          <w:rFonts w:eastAsia="Arial" w:cs="Arial"/>
          <w:szCs w:val="22"/>
          <w:lang w:val="es-MX"/>
        </w:rPr>
      </w:pPr>
      <w:bookmarkStart w:id="16" w:name="_Toc91366752"/>
      <w:r w:rsidRPr="000330B1">
        <w:rPr>
          <w:rFonts w:eastAsia="Arial" w:cs="Arial"/>
          <w:szCs w:val="22"/>
          <w:lang w:val="es-MX"/>
        </w:rPr>
        <w:lastRenderedPageBreak/>
        <w:t>3.</w:t>
      </w:r>
      <w:r w:rsidR="00AF3322" w:rsidRPr="000330B1">
        <w:rPr>
          <w:rFonts w:eastAsia="Arial" w:cs="Arial"/>
          <w:szCs w:val="22"/>
          <w:lang w:val="es-MX"/>
        </w:rPr>
        <w:t>3</w:t>
      </w:r>
      <w:r w:rsidR="00CA3D89" w:rsidRPr="000330B1">
        <w:rPr>
          <w:rFonts w:eastAsia="Arial" w:cs="Arial"/>
          <w:szCs w:val="22"/>
          <w:lang w:val="es-MX"/>
        </w:rPr>
        <w:t>.2</w:t>
      </w:r>
      <w:r w:rsidRPr="000330B1">
        <w:rPr>
          <w:rFonts w:eastAsia="Arial" w:cs="Arial"/>
          <w:szCs w:val="22"/>
          <w:lang w:val="es-MX"/>
        </w:rPr>
        <w:t xml:space="preserve"> Objetivo general de la investigación</w:t>
      </w:r>
      <w:bookmarkEnd w:id="16"/>
    </w:p>
    <w:p w14:paraId="6528A2F7" w14:textId="77777777" w:rsidR="0030547C" w:rsidRPr="000330B1" w:rsidRDefault="0030547C" w:rsidP="000330B1">
      <w:pPr>
        <w:spacing w:line="360" w:lineRule="auto"/>
        <w:jc w:val="both"/>
        <w:rPr>
          <w:rFonts w:ascii="Arial" w:eastAsia="Arial" w:hAnsi="Arial" w:cs="Arial"/>
          <w:sz w:val="22"/>
          <w:szCs w:val="22"/>
          <w:lang w:val="es-MX"/>
        </w:rPr>
      </w:pPr>
    </w:p>
    <w:p w14:paraId="6300CF52" w14:textId="77777777" w:rsidR="0030547C" w:rsidRPr="000330B1" w:rsidRDefault="0030547C" w:rsidP="000330B1">
      <w:pPr>
        <w:pStyle w:val="Prrafodelista"/>
        <w:numPr>
          <w:ilvl w:val="0"/>
          <w:numId w:val="7"/>
        </w:num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Presentar información relevante y pertinente sobre las implicaciones tecnológicas y comerciales que afectarán a los emprendedores del departamento de La Libertad, derivados de la implementación de la Ley Bitcoin en El Salvador, sirviendo como insumo de información a los actuales y futuros emprendedores en El Salvador. </w:t>
      </w:r>
    </w:p>
    <w:p w14:paraId="311E64B7" w14:textId="77777777" w:rsidR="0030547C" w:rsidRPr="000330B1" w:rsidRDefault="0030547C" w:rsidP="000330B1">
      <w:pPr>
        <w:pStyle w:val="Ttulo2"/>
        <w:spacing w:line="360" w:lineRule="auto"/>
        <w:rPr>
          <w:rFonts w:eastAsia="Arial" w:cs="Arial"/>
          <w:szCs w:val="22"/>
          <w:lang w:val="es-MX"/>
        </w:rPr>
      </w:pPr>
    </w:p>
    <w:p w14:paraId="760A97D8" w14:textId="638F0842" w:rsidR="0030547C" w:rsidRPr="000330B1" w:rsidRDefault="0030547C" w:rsidP="000330B1">
      <w:pPr>
        <w:pStyle w:val="Ttulo2"/>
        <w:spacing w:line="360" w:lineRule="auto"/>
        <w:rPr>
          <w:rFonts w:cs="Arial"/>
          <w:szCs w:val="22"/>
        </w:rPr>
      </w:pPr>
      <w:bookmarkStart w:id="17" w:name="_Toc91366753"/>
      <w:r w:rsidRPr="000330B1">
        <w:rPr>
          <w:rFonts w:cs="Arial"/>
          <w:szCs w:val="22"/>
        </w:rPr>
        <w:t>3.</w:t>
      </w:r>
      <w:r w:rsidR="00AF3322" w:rsidRPr="000330B1">
        <w:rPr>
          <w:rFonts w:cs="Arial"/>
          <w:szCs w:val="22"/>
        </w:rPr>
        <w:t>3</w:t>
      </w:r>
      <w:r w:rsidR="00CA3D89" w:rsidRPr="000330B1">
        <w:rPr>
          <w:rFonts w:cs="Arial"/>
          <w:szCs w:val="22"/>
        </w:rPr>
        <w:t>.3</w:t>
      </w:r>
      <w:r w:rsidRPr="000330B1">
        <w:rPr>
          <w:rFonts w:cs="Arial"/>
          <w:szCs w:val="22"/>
        </w:rPr>
        <w:t xml:space="preserve"> Objetivos específicos de la investigación</w:t>
      </w:r>
      <w:bookmarkEnd w:id="17"/>
    </w:p>
    <w:p w14:paraId="0F7031BB" w14:textId="77777777" w:rsidR="0030547C" w:rsidRPr="000330B1" w:rsidRDefault="0030547C" w:rsidP="000330B1">
      <w:pPr>
        <w:spacing w:line="360" w:lineRule="auto"/>
        <w:jc w:val="both"/>
        <w:rPr>
          <w:rFonts w:ascii="Arial" w:eastAsia="Arial" w:hAnsi="Arial" w:cs="Arial"/>
          <w:sz w:val="22"/>
          <w:szCs w:val="22"/>
        </w:rPr>
      </w:pPr>
    </w:p>
    <w:p w14:paraId="233ABB7C" w14:textId="77777777" w:rsidR="003B7882" w:rsidRPr="000330B1" w:rsidRDefault="003B788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Identificar las</w:t>
      </w:r>
      <w:r w:rsidRPr="000330B1">
        <w:rPr>
          <w:rFonts w:ascii="Arial" w:hAnsi="Arial" w:cs="Arial"/>
          <w:sz w:val="22"/>
          <w:szCs w:val="22"/>
        </w:rPr>
        <w:t xml:space="preserve"> </w:t>
      </w:r>
      <w:r w:rsidRPr="000330B1">
        <w:rPr>
          <w:rFonts w:ascii="Arial" w:hAnsi="Arial" w:cs="Arial"/>
          <w:color w:val="000000"/>
          <w:sz w:val="22"/>
          <w:szCs w:val="22"/>
        </w:rPr>
        <w:t xml:space="preserve">implicaciones tecnológicas de la ley Bitcoin en el último trimestre del año 2021, con respecto a los emprendedores del departamento de La Libertad. </w:t>
      </w:r>
    </w:p>
    <w:p w14:paraId="1F3749E2" w14:textId="77777777" w:rsidR="003B7882" w:rsidRPr="000330B1" w:rsidRDefault="003B7882" w:rsidP="000330B1">
      <w:pPr>
        <w:numPr>
          <w:ilvl w:val="0"/>
          <w:numId w:val="12"/>
        </w:numPr>
        <w:spacing w:line="360" w:lineRule="auto"/>
        <w:jc w:val="both"/>
        <w:rPr>
          <w:rFonts w:ascii="Arial" w:hAnsi="Arial" w:cs="Arial"/>
          <w:sz w:val="22"/>
          <w:szCs w:val="22"/>
        </w:rPr>
      </w:pPr>
      <w:r w:rsidRPr="000330B1">
        <w:rPr>
          <w:rFonts w:ascii="Arial" w:hAnsi="Arial" w:cs="Arial"/>
          <w:sz w:val="22"/>
          <w:szCs w:val="22"/>
        </w:rPr>
        <w:t xml:space="preserve">Identificar las implicaciones comerciales de la ley Bitcoin en el último trimestre del año 2021, con respecto a los emprendedores del departamento de La Libertad. </w:t>
      </w:r>
    </w:p>
    <w:p w14:paraId="271A21AB" w14:textId="77777777" w:rsidR="003B7882" w:rsidRPr="000330B1" w:rsidRDefault="003B788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 xml:space="preserve">Definir </w:t>
      </w:r>
      <w:r w:rsidRPr="000330B1">
        <w:rPr>
          <w:rFonts w:ascii="Arial" w:hAnsi="Arial" w:cs="Arial"/>
          <w:sz w:val="22"/>
          <w:szCs w:val="22"/>
        </w:rPr>
        <w:t>cuáles</w:t>
      </w:r>
      <w:r w:rsidRPr="000330B1">
        <w:rPr>
          <w:rFonts w:ascii="Arial" w:hAnsi="Arial" w:cs="Arial"/>
          <w:color w:val="000000"/>
          <w:sz w:val="22"/>
          <w:szCs w:val="22"/>
        </w:rPr>
        <w:t xml:space="preserve"> son los factores que impulsan a los emprendedores del departamento de La Libertad para adoptar bitcoin como método de pago en sus emprendimientos en el </w:t>
      </w:r>
      <w:r w:rsidRPr="000330B1">
        <w:rPr>
          <w:rFonts w:ascii="Arial" w:hAnsi="Arial" w:cs="Arial"/>
          <w:sz w:val="22"/>
          <w:szCs w:val="22"/>
        </w:rPr>
        <w:t>último</w:t>
      </w:r>
      <w:r w:rsidRPr="000330B1">
        <w:rPr>
          <w:rFonts w:ascii="Arial" w:hAnsi="Arial" w:cs="Arial"/>
          <w:color w:val="000000"/>
          <w:sz w:val="22"/>
          <w:szCs w:val="22"/>
        </w:rPr>
        <w:t xml:space="preserve"> trimestre del año 2021 </w:t>
      </w:r>
    </w:p>
    <w:p w14:paraId="308A6A4C" w14:textId="77777777" w:rsidR="003B7882" w:rsidRPr="000330B1" w:rsidRDefault="003B788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 xml:space="preserve">Determinar si los emprendedores del departamento de La Libertad poseen </w:t>
      </w:r>
      <w:r w:rsidRPr="000330B1">
        <w:rPr>
          <w:rFonts w:ascii="Arial" w:hAnsi="Arial" w:cs="Arial"/>
          <w:sz w:val="22"/>
          <w:szCs w:val="22"/>
        </w:rPr>
        <w:t>los</w:t>
      </w:r>
      <w:r w:rsidRPr="000330B1">
        <w:rPr>
          <w:rFonts w:ascii="Arial" w:hAnsi="Arial" w:cs="Arial"/>
          <w:color w:val="000000"/>
          <w:sz w:val="22"/>
          <w:szCs w:val="22"/>
        </w:rPr>
        <w:t xml:space="preserve"> </w:t>
      </w:r>
      <w:r w:rsidRPr="000330B1">
        <w:rPr>
          <w:rFonts w:ascii="Arial" w:hAnsi="Arial" w:cs="Arial"/>
          <w:sz w:val="22"/>
          <w:szCs w:val="22"/>
        </w:rPr>
        <w:t>recursos</w:t>
      </w:r>
      <w:r w:rsidRPr="000330B1">
        <w:rPr>
          <w:rFonts w:ascii="Arial" w:hAnsi="Arial" w:cs="Arial"/>
          <w:color w:val="000000"/>
          <w:sz w:val="22"/>
          <w:szCs w:val="22"/>
        </w:rPr>
        <w:t xml:space="preserve"> </w:t>
      </w:r>
      <w:r w:rsidRPr="000330B1">
        <w:rPr>
          <w:rFonts w:ascii="Arial" w:hAnsi="Arial" w:cs="Arial"/>
          <w:sz w:val="22"/>
          <w:szCs w:val="22"/>
        </w:rPr>
        <w:t>necesarios</w:t>
      </w:r>
      <w:r w:rsidRPr="000330B1">
        <w:rPr>
          <w:rFonts w:ascii="Arial" w:hAnsi="Arial" w:cs="Arial"/>
          <w:color w:val="000000"/>
          <w:sz w:val="22"/>
          <w:szCs w:val="22"/>
        </w:rPr>
        <w:t xml:space="preserve"> para el uso de bitcoin en el último trimestre del año 2021 en El Salvador.</w:t>
      </w:r>
    </w:p>
    <w:p w14:paraId="491CC2E5" w14:textId="77777777" w:rsidR="003B7882" w:rsidRPr="000330B1" w:rsidRDefault="003B7882" w:rsidP="000330B1">
      <w:pPr>
        <w:numPr>
          <w:ilvl w:val="0"/>
          <w:numId w:val="12"/>
        </w:numPr>
        <w:pBdr>
          <w:top w:val="nil"/>
          <w:left w:val="nil"/>
          <w:bottom w:val="nil"/>
          <w:right w:val="nil"/>
          <w:between w:val="nil"/>
        </w:pBdr>
        <w:spacing w:line="360" w:lineRule="auto"/>
        <w:jc w:val="both"/>
        <w:rPr>
          <w:rFonts w:ascii="Arial" w:hAnsi="Arial" w:cs="Arial"/>
          <w:sz w:val="22"/>
          <w:szCs w:val="22"/>
        </w:rPr>
      </w:pPr>
      <w:r w:rsidRPr="000330B1">
        <w:rPr>
          <w:rFonts w:ascii="Arial" w:hAnsi="Arial" w:cs="Arial"/>
          <w:color w:val="000000"/>
          <w:sz w:val="22"/>
          <w:szCs w:val="22"/>
        </w:rPr>
        <w:t>Identificar la percepción sobre la implementación de la ley bitcoin por parte de los emprendedores del departamento de La Libertad en el último trimestre del año 2021 en El Salvador.</w:t>
      </w:r>
    </w:p>
    <w:p w14:paraId="769C7BE3" w14:textId="77777777" w:rsidR="0030547C" w:rsidRPr="000330B1" w:rsidRDefault="0030547C" w:rsidP="000330B1">
      <w:pPr>
        <w:spacing w:line="360" w:lineRule="auto"/>
        <w:jc w:val="both"/>
        <w:rPr>
          <w:rFonts w:ascii="Arial" w:eastAsia="Arial" w:hAnsi="Arial" w:cs="Arial"/>
          <w:b/>
          <w:sz w:val="22"/>
          <w:szCs w:val="22"/>
        </w:rPr>
      </w:pPr>
    </w:p>
    <w:p w14:paraId="6C49B9A9" w14:textId="77777777" w:rsidR="0030547C" w:rsidRPr="000330B1" w:rsidRDefault="0030547C" w:rsidP="000330B1">
      <w:pPr>
        <w:spacing w:line="360" w:lineRule="auto"/>
        <w:jc w:val="both"/>
        <w:rPr>
          <w:rFonts w:ascii="Arial" w:eastAsia="Arial" w:hAnsi="Arial" w:cs="Arial"/>
          <w:b/>
          <w:sz w:val="22"/>
          <w:szCs w:val="22"/>
          <w:lang w:val="es-MX"/>
        </w:rPr>
      </w:pPr>
    </w:p>
    <w:p w14:paraId="63646E85" w14:textId="77777777" w:rsidR="0030547C" w:rsidRPr="000330B1" w:rsidRDefault="0030547C" w:rsidP="000330B1">
      <w:pPr>
        <w:spacing w:line="360" w:lineRule="auto"/>
        <w:jc w:val="both"/>
        <w:rPr>
          <w:rFonts w:ascii="Arial" w:eastAsia="Arial" w:hAnsi="Arial" w:cs="Arial"/>
          <w:b/>
          <w:sz w:val="22"/>
          <w:szCs w:val="22"/>
          <w:lang w:val="es-MX"/>
        </w:rPr>
      </w:pPr>
    </w:p>
    <w:p w14:paraId="1EF0D456" w14:textId="77777777" w:rsidR="0030547C" w:rsidRPr="000330B1" w:rsidRDefault="0030547C" w:rsidP="000330B1">
      <w:pPr>
        <w:spacing w:line="360" w:lineRule="auto"/>
        <w:jc w:val="both"/>
        <w:rPr>
          <w:rFonts w:ascii="Arial" w:eastAsia="Arial" w:hAnsi="Arial" w:cs="Arial"/>
          <w:b/>
          <w:sz w:val="22"/>
          <w:szCs w:val="22"/>
          <w:lang w:val="es-MX"/>
        </w:rPr>
      </w:pPr>
    </w:p>
    <w:p w14:paraId="180EAFED" w14:textId="1260EA2F" w:rsidR="0030547C" w:rsidRPr="000330B1" w:rsidRDefault="0030547C" w:rsidP="000330B1">
      <w:pPr>
        <w:pStyle w:val="Ttulo3"/>
        <w:spacing w:line="360" w:lineRule="auto"/>
        <w:rPr>
          <w:rFonts w:eastAsia="Arial" w:cs="Arial"/>
          <w:szCs w:val="22"/>
          <w:lang w:val="es-MX"/>
        </w:rPr>
      </w:pPr>
      <w:bookmarkStart w:id="18" w:name="_Toc91366754"/>
      <w:r w:rsidRPr="000330B1">
        <w:rPr>
          <w:rFonts w:eastAsia="Arial" w:cs="Arial"/>
          <w:szCs w:val="22"/>
          <w:lang w:val="es-MX"/>
        </w:rPr>
        <w:t>3.</w:t>
      </w:r>
      <w:r w:rsidR="00AF3322" w:rsidRPr="000330B1">
        <w:rPr>
          <w:rFonts w:eastAsia="Arial" w:cs="Arial"/>
          <w:szCs w:val="22"/>
          <w:lang w:val="es-MX"/>
        </w:rPr>
        <w:t>4</w:t>
      </w:r>
      <w:r w:rsidRPr="000330B1">
        <w:rPr>
          <w:rFonts w:eastAsia="Arial" w:cs="Arial"/>
          <w:szCs w:val="22"/>
          <w:lang w:val="es-MX"/>
        </w:rPr>
        <w:t xml:space="preserve"> Delimitación de la investigación</w:t>
      </w:r>
      <w:bookmarkEnd w:id="18"/>
    </w:p>
    <w:p w14:paraId="067FD1EC" w14:textId="77777777" w:rsidR="0030547C" w:rsidRPr="000330B1" w:rsidRDefault="0030547C" w:rsidP="000330B1">
      <w:pPr>
        <w:spacing w:line="360" w:lineRule="auto"/>
        <w:jc w:val="both"/>
        <w:rPr>
          <w:rFonts w:ascii="Arial" w:eastAsia="Arial" w:hAnsi="Arial" w:cs="Arial"/>
          <w:b/>
          <w:sz w:val="22"/>
          <w:szCs w:val="22"/>
          <w:lang w:val="es-MX"/>
        </w:rPr>
      </w:pPr>
    </w:p>
    <w:p w14:paraId="70A4EE66" w14:textId="6EF18EB0" w:rsidR="0030547C" w:rsidRPr="000330B1" w:rsidRDefault="0030547C" w:rsidP="000330B1">
      <w:pPr>
        <w:pStyle w:val="Ttulo2"/>
        <w:spacing w:line="360" w:lineRule="auto"/>
        <w:rPr>
          <w:rFonts w:eastAsia="Arial" w:cs="Arial"/>
          <w:szCs w:val="22"/>
          <w:lang w:val="es-MX"/>
        </w:rPr>
      </w:pPr>
      <w:bookmarkStart w:id="19" w:name="_Toc91366755"/>
      <w:r w:rsidRPr="000330B1">
        <w:rPr>
          <w:rFonts w:eastAsia="Arial" w:cs="Arial"/>
          <w:szCs w:val="22"/>
          <w:lang w:val="es-MX"/>
        </w:rPr>
        <w:t>3.</w:t>
      </w:r>
      <w:r w:rsidR="00AF3322" w:rsidRPr="000330B1">
        <w:rPr>
          <w:rFonts w:eastAsia="Arial" w:cs="Arial"/>
          <w:szCs w:val="22"/>
          <w:lang w:val="es-MX"/>
        </w:rPr>
        <w:t>4</w:t>
      </w:r>
      <w:r w:rsidRPr="000330B1">
        <w:rPr>
          <w:rFonts w:eastAsia="Arial" w:cs="Arial"/>
          <w:szCs w:val="22"/>
          <w:lang w:val="es-MX"/>
        </w:rPr>
        <w:t>.1 Delimitación del contenido</w:t>
      </w:r>
      <w:bookmarkEnd w:id="19"/>
    </w:p>
    <w:p w14:paraId="025AAA95" w14:textId="77777777" w:rsidR="0030547C" w:rsidRPr="000330B1" w:rsidRDefault="0030547C" w:rsidP="000330B1">
      <w:pPr>
        <w:spacing w:line="360" w:lineRule="auto"/>
        <w:jc w:val="both"/>
        <w:rPr>
          <w:rFonts w:ascii="Arial" w:eastAsia="Arial" w:hAnsi="Arial" w:cs="Arial"/>
          <w:sz w:val="22"/>
          <w:szCs w:val="22"/>
          <w:highlight w:val="yellow"/>
          <w:lang w:val="es-MX"/>
        </w:rPr>
      </w:pPr>
    </w:p>
    <w:p w14:paraId="6B4EBC6A" w14:textId="38FC9EF4"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El contenido del presente trabajo de </w:t>
      </w:r>
      <w:r w:rsidR="00CA3D89" w:rsidRPr="000330B1">
        <w:rPr>
          <w:rFonts w:ascii="Arial" w:eastAsia="Arial" w:hAnsi="Arial" w:cs="Arial"/>
          <w:sz w:val="22"/>
          <w:szCs w:val="22"/>
          <w:lang w:val="es-MX"/>
        </w:rPr>
        <w:t>investigación</w:t>
      </w:r>
      <w:r w:rsidRPr="000330B1">
        <w:rPr>
          <w:rFonts w:ascii="Arial" w:eastAsia="Arial" w:hAnsi="Arial" w:cs="Arial"/>
          <w:sz w:val="22"/>
          <w:szCs w:val="22"/>
          <w:lang w:val="es-MX"/>
        </w:rPr>
        <w:t xml:space="preserve"> se enfoca en la identificación, descripción y análisis de las repercusiones relacionadas a la implementación de la Ley Bitcoin, tanto en materia comercial (operaciones comerciales de compraventa con Bitcoin, perspectiva del emprendedor </w:t>
      </w:r>
      <w:r w:rsidRPr="000330B1">
        <w:rPr>
          <w:rFonts w:ascii="Arial" w:eastAsia="Arial" w:hAnsi="Arial" w:cs="Arial"/>
          <w:sz w:val="22"/>
          <w:szCs w:val="22"/>
          <w:lang w:val="es-MX"/>
        </w:rPr>
        <w:lastRenderedPageBreak/>
        <w:t xml:space="preserve">sobre la aceptación y uso del bitcoin), como también en materia tecnológica: (Herramientas, recursos tecnológicos </w:t>
      </w:r>
      <w:r w:rsidR="00CA3D89" w:rsidRPr="000330B1">
        <w:rPr>
          <w:rFonts w:ascii="Arial" w:eastAsia="Arial" w:hAnsi="Arial" w:cs="Arial"/>
          <w:sz w:val="22"/>
          <w:szCs w:val="22"/>
          <w:lang w:val="es-MX"/>
        </w:rPr>
        <w:t>y capacitación</w:t>
      </w:r>
      <w:r w:rsidRPr="000330B1">
        <w:rPr>
          <w:rFonts w:ascii="Arial" w:eastAsia="Arial" w:hAnsi="Arial" w:cs="Arial"/>
          <w:sz w:val="22"/>
          <w:szCs w:val="22"/>
          <w:lang w:val="es-MX"/>
        </w:rPr>
        <w:t xml:space="preserve"> para la utilización de las herramientas).</w:t>
      </w:r>
    </w:p>
    <w:p w14:paraId="469F27BE" w14:textId="77777777" w:rsidR="0030547C" w:rsidRPr="000330B1" w:rsidRDefault="0030547C" w:rsidP="000330B1">
      <w:pPr>
        <w:spacing w:line="360" w:lineRule="auto"/>
        <w:jc w:val="both"/>
        <w:rPr>
          <w:rFonts w:ascii="Arial" w:eastAsia="Arial" w:hAnsi="Arial" w:cs="Arial"/>
          <w:sz w:val="22"/>
          <w:szCs w:val="22"/>
          <w:highlight w:val="yellow"/>
          <w:lang w:val="es-MX"/>
        </w:rPr>
      </w:pPr>
    </w:p>
    <w:p w14:paraId="62C490E4" w14:textId="33932B23" w:rsidR="0030547C" w:rsidRPr="000330B1" w:rsidRDefault="0030547C" w:rsidP="000330B1">
      <w:pPr>
        <w:pStyle w:val="Ttulo2"/>
        <w:spacing w:line="360" w:lineRule="auto"/>
        <w:rPr>
          <w:rFonts w:cs="Arial"/>
          <w:szCs w:val="22"/>
          <w:lang w:val="es-MX"/>
        </w:rPr>
      </w:pPr>
      <w:bookmarkStart w:id="20" w:name="_Toc91366756"/>
      <w:r w:rsidRPr="000330B1">
        <w:rPr>
          <w:rFonts w:cs="Arial"/>
          <w:szCs w:val="22"/>
          <w:lang w:val="es-MX"/>
        </w:rPr>
        <w:t>3.</w:t>
      </w:r>
      <w:r w:rsidR="00AF3322" w:rsidRPr="000330B1">
        <w:rPr>
          <w:rFonts w:cs="Arial"/>
          <w:szCs w:val="22"/>
          <w:lang w:val="es-MX"/>
        </w:rPr>
        <w:t>4</w:t>
      </w:r>
      <w:r w:rsidRPr="000330B1">
        <w:rPr>
          <w:rFonts w:cs="Arial"/>
          <w:szCs w:val="22"/>
          <w:lang w:val="es-MX"/>
        </w:rPr>
        <w:t>.2 Delimitación geográfica</w:t>
      </w:r>
      <w:bookmarkEnd w:id="20"/>
    </w:p>
    <w:p w14:paraId="29F7781C" w14:textId="77777777" w:rsidR="0030547C" w:rsidRPr="000330B1" w:rsidRDefault="0030547C" w:rsidP="000330B1">
      <w:pPr>
        <w:spacing w:line="360" w:lineRule="auto"/>
        <w:jc w:val="both"/>
        <w:rPr>
          <w:rFonts w:ascii="Arial" w:eastAsia="Arial" w:hAnsi="Arial" w:cs="Arial"/>
          <w:sz w:val="22"/>
          <w:szCs w:val="22"/>
          <w:highlight w:val="yellow"/>
          <w:lang w:val="es-MX"/>
        </w:rPr>
      </w:pPr>
    </w:p>
    <w:p w14:paraId="15C798A0" w14:textId="4B0B0ACF" w:rsidR="0030547C" w:rsidRPr="000330B1" w:rsidRDefault="0030547C" w:rsidP="000330B1">
      <w:pPr>
        <w:spacing w:line="360" w:lineRule="auto"/>
        <w:jc w:val="both"/>
        <w:rPr>
          <w:rFonts w:ascii="Arial" w:eastAsia="Arial" w:hAnsi="Arial" w:cs="Arial"/>
          <w:sz w:val="22"/>
          <w:szCs w:val="22"/>
          <w:highlight w:val="yellow"/>
          <w:lang w:val="es-MX"/>
        </w:rPr>
      </w:pPr>
      <w:r w:rsidRPr="000330B1">
        <w:rPr>
          <w:rFonts w:ascii="Arial" w:eastAsia="Arial" w:hAnsi="Arial" w:cs="Arial"/>
          <w:sz w:val="22"/>
          <w:szCs w:val="22"/>
          <w:lang w:val="es-MX"/>
        </w:rPr>
        <w:t xml:space="preserve">La investigación se </w:t>
      </w:r>
      <w:r w:rsidR="00E4426D" w:rsidRPr="000330B1">
        <w:rPr>
          <w:rFonts w:ascii="Arial" w:eastAsia="Arial" w:hAnsi="Arial" w:cs="Arial"/>
          <w:sz w:val="22"/>
          <w:szCs w:val="22"/>
          <w:lang w:val="es-MX"/>
        </w:rPr>
        <w:t>llevó</w:t>
      </w:r>
      <w:r w:rsidR="0077791D" w:rsidRPr="000330B1">
        <w:rPr>
          <w:rFonts w:ascii="Arial" w:eastAsia="Arial" w:hAnsi="Arial" w:cs="Arial"/>
          <w:sz w:val="22"/>
          <w:szCs w:val="22"/>
          <w:lang w:val="es-MX"/>
        </w:rPr>
        <w:t xml:space="preserve"> a cabo en emprendimientos ubicados a nivel del territorio nacional incluyendo </w:t>
      </w:r>
      <w:r w:rsidR="004D626B" w:rsidRPr="000330B1">
        <w:rPr>
          <w:rFonts w:ascii="Arial" w:eastAsia="Arial" w:hAnsi="Arial" w:cs="Arial"/>
          <w:sz w:val="22"/>
          <w:szCs w:val="22"/>
          <w:lang w:val="es-MX"/>
        </w:rPr>
        <w:t>las zonas Occidental, Central y Paracentral.</w:t>
      </w:r>
      <w:r w:rsidR="0077791D" w:rsidRPr="000330B1">
        <w:rPr>
          <w:rFonts w:ascii="Arial" w:eastAsia="Arial" w:hAnsi="Arial" w:cs="Arial"/>
          <w:sz w:val="22"/>
          <w:szCs w:val="22"/>
          <w:lang w:val="es-MX"/>
        </w:rPr>
        <w:t xml:space="preserve"> </w:t>
      </w:r>
      <w:r w:rsidR="00CA3D89" w:rsidRPr="000330B1">
        <w:rPr>
          <w:rFonts w:ascii="Arial" w:eastAsia="Arial" w:hAnsi="Arial" w:cs="Arial"/>
          <w:sz w:val="22"/>
          <w:szCs w:val="22"/>
          <w:lang w:val="es-MX"/>
        </w:rPr>
        <w:t xml:space="preserve"> </w:t>
      </w:r>
    </w:p>
    <w:p w14:paraId="2536EC6C" w14:textId="77777777" w:rsidR="0030547C" w:rsidRPr="000330B1" w:rsidRDefault="0030547C" w:rsidP="000330B1">
      <w:pPr>
        <w:spacing w:line="360" w:lineRule="auto"/>
        <w:jc w:val="both"/>
        <w:rPr>
          <w:rFonts w:ascii="Arial" w:eastAsia="Arial" w:hAnsi="Arial" w:cs="Arial"/>
          <w:sz w:val="22"/>
          <w:szCs w:val="22"/>
          <w:highlight w:val="yellow"/>
          <w:lang w:val="es-MX"/>
        </w:rPr>
      </w:pPr>
    </w:p>
    <w:p w14:paraId="4718AAD9" w14:textId="77777777" w:rsidR="0030547C" w:rsidRPr="000330B1" w:rsidRDefault="0030547C" w:rsidP="000330B1">
      <w:pPr>
        <w:pStyle w:val="Ttulo2"/>
        <w:spacing w:line="360" w:lineRule="auto"/>
        <w:rPr>
          <w:rFonts w:eastAsia="Arial" w:cs="Arial"/>
          <w:szCs w:val="22"/>
          <w:lang w:val="es-MX"/>
        </w:rPr>
      </w:pPr>
      <w:bookmarkStart w:id="21" w:name="_Toc91366757"/>
      <w:r w:rsidRPr="000330B1">
        <w:rPr>
          <w:rFonts w:eastAsia="Arial" w:cs="Arial"/>
          <w:szCs w:val="22"/>
          <w:lang w:val="es-MX"/>
        </w:rPr>
        <w:t>3.4.3 Delimitación temporal</w:t>
      </w:r>
      <w:bookmarkEnd w:id="21"/>
    </w:p>
    <w:p w14:paraId="185F28D7" w14:textId="77777777" w:rsidR="0030547C" w:rsidRPr="000330B1" w:rsidRDefault="0030547C" w:rsidP="000330B1">
      <w:pPr>
        <w:spacing w:line="360" w:lineRule="auto"/>
        <w:jc w:val="both"/>
        <w:rPr>
          <w:rFonts w:ascii="Arial" w:eastAsia="Arial" w:hAnsi="Arial" w:cs="Arial"/>
          <w:sz w:val="22"/>
          <w:szCs w:val="22"/>
          <w:highlight w:val="yellow"/>
          <w:lang w:val="es-MX"/>
        </w:rPr>
      </w:pPr>
    </w:p>
    <w:p w14:paraId="15AE8A10" w14:textId="01C67FA9"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La investigación comprende un periodo aproximado de 5 meses, para ser exactos desde su iniciación el 18 de agosto del 2021 hasta culminar el 08 de enero del 2022.</w:t>
      </w:r>
    </w:p>
    <w:p w14:paraId="371C2DC4" w14:textId="4F149AF6" w:rsidR="009F542A" w:rsidRPr="000330B1" w:rsidRDefault="009F542A" w:rsidP="000330B1">
      <w:pPr>
        <w:spacing w:line="360" w:lineRule="auto"/>
        <w:jc w:val="both"/>
        <w:rPr>
          <w:rFonts w:ascii="Arial" w:eastAsia="Arial" w:hAnsi="Arial" w:cs="Arial"/>
          <w:sz w:val="22"/>
          <w:szCs w:val="22"/>
          <w:lang w:val="es-MX"/>
        </w:rPr>
      </w:pPr>
    </w:p>
    <w:p w14:paraId="63F34600" w14:textId="5785974E" w:rsidR="0030547C" w:rsidRPr="000330B1" w:rsidRDefault="009F542A" w:rsidP="000330B1">
      <w:pPr>
        <w:pStyle w:val="Ttulo3"/>
        <w:spacing w:line="360" w:lineRule="auto"/>
        <w:rPr>
          <w:rFonts w:eastAsia="Arial" w:cs="Arial"/>
          <w:szCs w:val="22"/>
          <w:lang w:val="es-MX"/>
        </w:rPr>
      </w:pPr>
      <w:bookmarkStart w:id="22" w:name="_Toc91366758"/>
      <w:r w:rsidRPr="000330B1">
        <w:rPr>
          <w:rFonts w:eastAsia="Arial" w:cs="Arial"/>
          <w:szCs w:val="22"/>
          <w:lang w:val="es-MX"/>
        </w:rPr>
        <w:t>3.</w:t>
      </w:r>
      <w:r w:rsidR="00AF3322" w:rsidRPr="000330B1">
        <w:rPr>
          <w:rFonts w:eastAsia="Arial" w:cs="Arial"/>
          <w:szCs w:val="22"/>
          <w:lang w:val="es-MX"/>
        </w:rPr>
        <w:t>5</w:t>
      </w:r>
      <w:r w:rsidRPr="000330B1">
        <w:rPr>
          <w:rFonts w:eastAsia="Arial" w:cs="Arial"/>
          <w:szCs w:val="22"/>
          <w:lang w:val="es-MX"/>
        </w:rPr>
        <w:t xml:space="preserve"> Limitaciones</w:t>
      </w:r>
      <w:bookmarkEnd w:id="22"/>
      <w:r w:rsidRPr="000330B1">
        <w:rPr>
          <w:rFonts w:eastAsia="Arial" w:cs="Arial"/>
          <w:szCs w:val="22"/>
          <w:lang w:val="es-MX"/>
        </w:rPr>
        <w:t xml:space="preserve"> </w:t>
      </w:r>
    </w:p>
    <w:p w14:paraId="6ACA2BA8" w14:textId="68F9AAF7" w:rsidR="00BA1239" w:rsidRPr="000330B1" w:rsidRDefault="00BA1239" w:rsidP="000330B1">
      <w:pPr>
        <w:spacing w:line="360" w:lineRule="auto"/>
        <w:rPr>
          <w:rFonts w:ascii="Arial" w:hAnsi="Arial" w:cs="Arial"/>
          <w:sz w:val="22"/>
          <w:szCs w:val="22"/>
          <w:lang w:val="es-MX"/>
        </w:rPr>
      </w:pPr>
    </w:p>
    <w:p w14:paraId="4D20A4F7" w14:textId="050E2F58" w:rsidR="00BA1239" w:rsidRPr="000330B1" w:rsidRDefault="006A7341" w:rsidP="000330B1">
      <w:pPr>
        <w:pStyle w:val="Prrafodelista"/>
        <w:numPr>
          <w:ilvl w:val="0"/>
          <w:numId w:val="14"/>
        </w:numPr>
        <w:spacing w:line="360" w:lineRule="auto"/>
        <w:jc w:val="both"/>
        <w:rPr>
          <w:rFonts w:ascii="Arial" w:hAnsi="Arial" w:cs="Arial"/>
          <w:sz w:val="22"/>
          <w:szCs w:val="22"/>
          <w:lang w:val="es-MX"/>
        </w:rPr>
      </w:pPr>
      <w:r w:rsidRPr="000330B1">
        <w:rPr>
          <w:rFonts w:ascii="Arial" w:hAnsi="Arial" w:cs="Arial"/>
          <w:sz w:val="22"/>
          <w:szCs w:val="22"/>
          <w:lang w:val="es-MX"/>
        </w:rPr>
        <w:t xml:space="preserve">La pandemia por COVID-19 generó una limitante en cuanto a poder realizar encuestas de manera física- presencial en los establecimientos ubicados en los departamentos de San Salvador y La Libertad, es por ellos que se enviaron encuestas de manera virtual a nivel nacional. Para ellos se realizaron 616 encuestas para llegar al </w:t>
      </w:r>
      <w:r w:rsidR="00E4426D" w:rsidRPr="000330B1">
        <w:rPr>
          <w:rFonts w:ascii="Arial" w:hAnsi="Arial" w:cs="Arial"/>
          <w:sz w:val="22"/>
          <w:szCs w:val="22"/>
          <w:lang w:val="es-MX"/>
        </w:rPr>
        <w:t>número</w:t>
      </w:r>
      <w:r w:rsidRPr="000330B1">
        <w:rPr>
          <w:rFonts w:ascii="Arial" w:hAnsi="Arial" w:cs="Arial"/>
          <w:sz w:val="22"/>
          <w:szCs w:val="22"/>
          <w:lang w:val="es-MX"/>
        </w:rPr>
        <w:t xml:space="preserve"> de encuestas efectivas representativas dentro de la muestra. </w:t>
      </w:r>
    </w:p>
    <w:p w14:paraId="7E525CF9" w14:textId="3076657C" w:rsidR="006A7341" w:rsidRPr="000330B1" w:rsidRDefault="006A7341" w:rsidP="000330B1">
      <w:pPr>
        <w:pStyle w:val="Prrafodelista"/>
        <w:numPr>
          <w:ilvl w:val="0"/>
          <w:numId w:val="14"/>
        </w:numPr>
        <w:spacing w:line="360" w:lineRule="auto"/>
        <w:jc w:val="both"/>
        <w:rPr>
          <w:rFonts w:ascii="Arial" w:hAnsi="Arial" w:cs="Arial"/>
          <w:sz w:val="22"/>
          <w:szCs w:val="22"/>
          <w:lang w:val="es-MX"/>
        </w:rPr>
      </w:pPr>
      <w:r w:rsidRPr="000330B1">
        <w:rPr>
          <w:rFonts w:ascii="Arial" w:hAnsi="Arial" w:cs="Arial"/>
          <w:sz w:val="22"/>
          <w:szCs w:val="22"/>
          <w:lang w:val="es-MX"/>
        </w:rPr>
        <w:t xml:space="preserve">La poca información bibliográfica acerca del tema, siendo El Salvador el primer país en el cual se implementará bitcoin como una criptomoneda de curso legal. </w:t>
      </w:r>
    </w:p>
    <w:p w14:paraId="1E151C4F" w14:textId="55DC7E5F" w:rsidR="006A7341" w:rsidRPr="000330B1" w:rsidRDefault="006A7341" w:rsidP="000330B1">
      <w:pPr>
        <w:pStyle w:val="Prrafodelista"/>
        <w:numPr>
          <w:ilvl w:val="0"/>
          <w:numId w:val="14"/>
        </w:numPr>
        <w:spacing w:line="360" w:lineRule="auto"/>
        <w:jc w:val="both"/>
        <w:rPr>
          <w:rFonts w:ascii="Arial" w:hAnsi="Arial" w:cs="Arial"/>
          <w:sz w:val="22"/>
          <w:szCs w:val="22"/>
          <w:lang w:val="es-MX"/>
        </w:rPr>
      </w:pPr>
      <w:r w:rsidRPr="000330B1">
        <w:rPr>
          <w:rFonts w:ascii="Arial" w:hAnsi="Arial" w:cs="Arial"/>
          <w:sz w:val="22"/>
          <w:szCs w:val="22"/>
          <w:lang w:val="es-MX"/>
        </w:rPr>
        <w:t xml:space="preserve">Los prejuicios políticos </w:t>
      </w:r>
      <w:r w:rsidR="00725A1C" w:rsidRPr="000330B1">
        <w:rPr>
          <w:rFonts w:ascii="Arial" w:hAnsi="Arial" w:cs="Arial"/>
          <w:sz w:val="22"/>
          <w:szCs w:val="22"/>
          <w:lang w:val="es-MX"/>
        </w:rPr>
        <w:t xml:space="preserve">por parte de la población </w:t>
      </w:r>
      <w:r w:rsidRPr="000330B1">
        <w:rPr>
          <w:rFonts w:ascii="Arial" w:hAnsi="Arial" w:cs="Arial"/>
          <w:sz w:val="22"/>
          <w:szCs w:val="22"/>
          <w:lang w:val="es-MX"/>
        </w:rPr>
        <w:t xml:space="preserve">acerca del tema </w:t>
      </w:r>
      <w:r w:rsidR="00725A1C" w:rsidRPr="000330B1">
        <w:rPr>
          <w:rFonts w:ascii="Arial" w:hAnsi="Arial" w:cs="Arial"/>
          <w:sz w:val="22"/>
          <w:szCs w:val="22"/>
          <w:lang w:val="es-MX"/>
        </w:rPr>
        <w:t>que retardaron el proceso de recolección de encuestas.</w:t>
      </w:r>
    </w:p>
    <w:p w14:paraId="7979B221" w14:textId="4B3ADB38" w:rsidR="00725A1C" w:rsidRPr="000330B1" w:rsidRDefault="00725A1C" w:rsidP="000330B1">
      <w:pPr>
        <w:pStyle w:val="Prrafodelista"/>
        <w:numPr>
          <w:ilvl w:val="0"/>
          <w:numId w:val="14"/>
        </w:numPr>
        <w:spacing w:line="360" w:lineRule="auto"/>
        <w:jc w:val="both"/>
        <w:rPr>
          <w:rFonts w:ascii="Arial" w:hAnsi="Arial" w:cs="Arial"/>
          <w:sz w:val="22"/>
          <w:szCs w:val="22"/>
          <w:lang w:val="es-MX"/>
        </w:rPr>
      </w:pPr>
      <w:r w:rsidRPr="000330B1">
        <w:rPr>
          <w:rFonts w:ascii="Arial" w:hAnsi="Arial" w:cs="Arial"/>
          <w:sz w:val="22"/>
          <w:szCs w:val="22"/>
          <w:lang w:val="es-MX"/>
        </w:rPr>
        <w:t xml:space="preserve">El </w:t>
      </w:r>
      <w:r w:rsidR="00E4426D" w:rsidRPr="000330B1">
        <w:rPr>
          <w:rFonts w:ascii="Arial" w:hAnsi="Arial" w:cs="Arial"/>
          <w:sz w:val="22"/>
          <w:szCs w:val="22"/>
          <w:lang w:val="es-MX"/>
        </w:rPr>
        <w:t>número</w:t>
      </w:r>
      <w:r w:rsidRPr="000330B1">
        <w:rPr>
          <w:rFonts w:ascii="Arial" w:hAnsi="Arial" w:cs="Arial"/>
          <w:sz w:val="22"/>
          <w:szCs w:val="22"/>
          <w:lang w:val="es-MX"/>
        </w:rPr>
        <w:t xml:space="preserve"> de emprendimientos que no aceptan bitcoin en su negocio como método de pago que fue un porcentaje del 54%, es decir, </w:t>
      </w:r>
      <w:r w:rsidR="00E4426D" w:rsidRPr="000330B1">
        <w:rPr>
          <w:rFonts w:ascii="Arial" w:hAnsi="Arial" w:cs="Arial"/>
          <w:sz w:val="22"/>
          <w:szCs w:val="22"/>
          <w:lang w:val="es-MX"/>
        </w:rPr>
        <w:t>más</w:t>
      </w:r>
      <w:r w:rsidRPr="000330B1">
        <w:rPr>
          <w:rFonts w:ascii="Arial" w:hAnsi="Arial" w:cs="Arial"/>
          <w:sz w:val="22"/>
          <w:szCs w:val="22"/>
          <w:lang w:val="es-MX"/>
        </w:rPr>
        <w:t xml:space="preserve"> de la mitad entre los encuestados. </w:t>
      </w:r>
    </w:p>
    <w:p w14:paraId="6680BE4C" w14:textId="77777777" w:rsidR="00725A1C" w:rsidRPr="000330B1" w:rsidRDefault="00725A1C" w:rsidP="000330B1">
      <w:pPr>
        <w:pStyle w:val="Prrafodelista"/>
        <w:spacing w:line="360" w:lineRule="auto"/>
        <w:jc w:val="both"/>
        <w:rPr>
          <w:rFonts w:ascii="Arial" w:hAnsi="Arial" w:cs="Arial"/>
          <w:sz w:val="22"/>
          <w:szCs w:val="22"/>
          <w:lang w:val="es-MX"/>
        </w:rPr>
      </w:pPr>
    </w:p>
    <w:p w14:paraId="371F71E9" w14:textId="623B2D03" w:rsidR="006A7341" w:rsidRPr="000330B1" w:rsidRDefault="006A7341" w:rsidP="000330B1">
      <w:pPr>
        <w:spacing w:line="360" w:lineRule="auto"/>
        <w:rPr>
          <w:rFonts w:ascii="Arial" w:hAnsi="Arial" w:cs="Arial"/>
          <w:sz w:val="22"/>
          <w:szCs w:val="22"/>
          <w:lang w:val="es-MX"/>
        </w:rPr>
      </w:pPr>
    </w:p>
    <w:p w14:paraId="133AC687" w14:textId="0DCAB175" w:rsidR="006A7341" w:rsidRPr="000330B1" w:rsidRDefault="006A7341" w:rsidP="000330B1">
      <w:pPr>
        <w:spacing w:line="360" w:lineRule="auto"/>
        <w:rPr>
          <w:rFonts w:ascii="Arial" w:hAnsi="Arial" w:cs="Arial"/>
          <w:sz w:val="22"/>
          <w:szCs w:val="22"/>
          <w:lang w:val="es-MX"/>
        </w:rPr>
      </w:pPr>
    </w:p>
    <w:p w14:paraId="34067D84" w14:textId="77777777" w:rsidR="006A7341" w:rsidRPr="000330B1" w:rsidRDefault="006A7341" w:rsidP="000330B1">
      <w:pPr>
        <w:spacing w:line="360" w:lineRule="auto"/>
        <w:rPr>
          <w:rFonts w:ascii="Arial" w:hAnsi="Arial" w:cs="Arial"/>
          <w:sz w:val="22"/>
          <w:szCs w:val="22"/>
          <w:lang w:val="es-MX"/>
        </w:rPr>
      </w:pPr>
    </w:p>
    <w:p w14:paraId="06D16511" w14:textId="4DECFBB3" w:rsidR="0030547C" w:rsidRPr="000330B1" w:rsidRDefault="0030547C" w:rsidP="000330B1">
      <w:pPr>
        <w:pStyle w:val="Ttulo3"/>
        <w:spacing w:line="360" w:lineRule="auto"/>
        <w:rPr>
          <w:rFonts w:eastAsia="Arial" w:cs="Arial"/>
          <w:szCs w:val="22"/>
          <w:lang w:val="es-MX"/>
        </w:rPr>
      </w:pPr>
      <w:bookmarkStart w:id="23" w:name="_Toc91366759"/>
      <w:r w:rsidRPr="000330B1">
        <w:rPr>
          <w:rFonts w:eastAsia="Arial" w:cs="Arial"/>
          <w:szCs w:val="22"/>
          <w:lang w:val="es-MX"/>
        </w:rPr>
        <w:t>3.</w:t>
      </w:r>
      <w:r w:rsidR="00AF3322" w:rsidRPr="000330B1">
        <w:rPr>
          <w:rFonts w:eastAsia="Arial" w:cs="Arial"/>
          <w:szCs w:val="22"/>
          <w:lang w:val="es-MX"/>
        </w:rPr>
        <w:t>6</w:t>
      </w:r>
      <w:r w:rsidRPr="000330B1">
        <w:rPr>
          <w:rFonts w:eastAsia="Arial" w:cs="Arial"/>
          <w:szCs w:val="22"/>
          <w:lang w:val="es-MX"/>
        </w:rPr>
        <w:t xml:space="preserve"> </w:t>
      </w:r>
      <w:r w:rsidR="001812BD" w:rsidRPr="000330B1">
        <w:rPr>
          <w:rFonts w:eastAsia="Arial" w:cs="Arial"/>
          <w:szCs w:val="22"/>
          <w:lang w:val="es-MX"/>
        </w:rPr>
        <w:t>Fuentes</w:t>
      </w:r>
      <w:r w:rsidRPr="000330B1">
        <w:rPr>
          <w:rFonts w:eastAsia="Arial" w:cs="Arial"/>
          <w:szCs w:val="22"/>
          <w:lang w:val="es-MX"/>
        </w:rPr>
        <w:t xml:space="preserve"> de información</w:t>
      </w:r>
      <w:bookmarkEnd w:id="23"/>
    </w:p>
    <w:p w14:paraId="2A1EE258" w14:textId="77777777" w:rsidR="0030547C" w:rsidRPr="000330B1" w:rsidRDefault="0030547C" w:rsidP="000330B1">
      <w:pPr>
        <w:spacing w:line="360" w:lineRule="auto"/>
        <w:jc w:val="both"/>
        <w:rPr>
          <w:rFonts w:ascii="Arial" w:eastAsia="Arial" w:hAnsi="Arial" w:cs="Arial"/>
          <w:color w:val="FF0000"/>
          <w:sz w:val="22"/>
          <w:szCs w:val="22"/>
          <w:lang w:val="es-MX"/>
        </w:rPr>
      </w:pPr>
    </w:p>
    <w:p w14:paraId="7DDE010A" w14:textId="450B985A" w:rsidR="0030547C" w:rsidRPr="000330B1" w:rsidRDefault="0030547C" w:rsidP="000330B1">
      <w:pPr>
        <w:pStyle w:val="Ttulo2"/>
        <w:spacing w:line="360" w:lineRule="auto"/>
        <w:rPr>
          <w:rFonts w:eastAsia="Arial" w:cs="Arial"/>
          <w:szCs w:val="22"/>
          <w:lang w:val="es-MX"/>
        </w:rPr>
      </w:pPr>
      <w:bookmarkStart w:id="24" w:name="_Toc91366760"/>
      <w:r w:rsidRPr="000330B1">
        <w:rPr>
          <w:rFonts w:eastAsia="Arial" w:cs="Arial"/>
          <w:szCs w:val="22"/>
          <w:lang w:val="es-MX"/>
        </w:rPr>
        <w:lastRenderedPageBreak/>
        <w:t>3.</w:t>
      </w:r>
      <w:r w:rsidR="00F41D63" w:rsidRPr="000330B1">
        <w:rPr>
          <w:rFonts w:eastAsia="Arial" w:cs="Arial"/>
          <w:szCs w:val="22"/>
          <w:lang w:val="es-MX"/>
        </w:rPr>
        <w:t>6</w:t>
      </w:r>
      <w:r w:rsidRPr="000330B1">
        <w:rPr>
          <w:rFonts w:eastAsia="Arial" w:cs="Arial"/>
          <w:szCs w:val="22"/>
          <w:lang w:val="es-MX"/>
        </w:rPr>
        <w:t>.1 Fuentes de datos primarios.</w:t>
      </w:r>
      <w:bookmarkEnd w:id="24"/>
    </w:p>
    <w:p w14:paraId="48DAC9E1" w14:textId="77777777" w:rsidR="0030547C" w:rsidRPr="000330B1" w:rsidRDefault="0030547C" w:rsidP="000330B1">
      <w:pPr>
        <w:spacing w:line="360" w:lineRule="auto"/>
        <w:jc w:val="both"/>
        <w:rPr>
          <w:rFonts w:ascii="Arial" w:eastAsia="Arial" w:hAnsi="Arial" w:cs="Arial"/>
          <w:sz w:val="22"/>
          <w:szCs w:val="22"/>
          <w:lang w:val="es-MX"/>
        </w:rPr>
      </w:pPr>
    </w:p>
    <w:p w14:paraId="0C7F9049" w14:textId="7638C2B8"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Los datos primarios se obtendrán por medio </w:t>
      </w:r>
      <w:r w:rsidR="007E67F1" w:rsidRPr="000330B1">
        <w:rPr>
          <w:rFonts w:ascii="Arial" w:eastAsia="Arial" w:hAnsi="Arial" w:cs="Arial"/>
          <w:sz w:val="22"/>
          <w:szCs w:val="22"/>
          <w:lang w:val="es-MX"/>
        </w:rPr>
        <w:t xml:space="preserve">de encuestas realizadas </w:t>
      </w:r>
      <w:r w:rsidRPr="000330B1">
        <w:rPr>
          <w:rFonts w:ascii="Arial" w:eastAsia="Arial" w:hAnsi="Arial" w:cs="Arial"/>
          <w:sz w:val="22"/>
          <w:szCs w:val="22"/>
          <w:lang w:val="es-MX"/>
        </w:rPr>
        <w:t xml:space="preserve">a emprendedores del área de La Libertad y expertos en materia de criptomonedas Bitcoin en El Salvador. </w:t>
      </w:r>
    </w:p>
    <w:p w14:paraId="14CF084E" w14:textId="77777777" w:rsidR="0030547C" w:rsidRPr="000330B1" w:rsidRDefault="0030547C" w:rsidP="000330B1">
      <w:pPr>
        <w:spacing w:line="360" w:lineRule="auto"/>
        <w:jc w:val="both"/>
        <w:rPr>
          <w:rFonts w:ascii="Arial" w:eastAsia="Arial" w:hAnsi="Arial" w:cs="Arial"/>
          <w:sz w:val="22"/>
          <w:szCs w:val="22"/>
          <w:lang w:val="es-MX"/>
        </w:rPr>
      </w:pPr>
    </w:p>
    <w:p w14:paraId="657E4C42" w14:textId="4CD48ED8" w:rsidR="0030547C" w:rsidRPr="000330B1" w:rsidRDefault="0030547C" w:rsidP="000330B1">
      <w:pPr>
        <w:pStyle w:val="Ttulo2"/>
        <w:spacing w:line="360" w:lineRule="auto"/>
        <w:rPr>
          <w:rFonts w:eastAsia="Arial" w:cs="Arial"/>
          <w:szCs w:val="22"/>
          <w:lang w:val="es-MX"/>
        </w:rPr>
      </w:pPr>
      <w:bookmarkStart w:id="25" w:name="_Toc91366761"/>
      <w:r w:rsidRPr="000330B1">
        <w:rPr>
          <w:rFonts w:eastAsia="Arial" w:cs="Arial"/>
          <w:szCs w:val="22"/>
          <w:lang w:val="es-MX"/>
        </w:rPr>
        <w:t>3.</w:t>
      </w:r>
      <w:r w:rsidR="00F41D63" w:rsidRPr="000330B1">
        <w:rPr>
          <w:rFonts w:eastAsia="Arial" w:cs="Arial"/>
          <w:szCs w:val="22"/>
          <w:lang w:val="es-MX"/>
        </w:rPr>
        <w:t>6</w:t>
      </w:r>
      <w:r w:rsidRPr="000330B1">
        <w:rPr>
          <w:rFonts w:eastAsia="Arial" w:cs="Arial"/>
          <w:szCs w:val="22"/>
          <w:lang w:val="es-MX"/>
        </w:rPr>
        <w:t>.2 Dato primario</w:t>
      </w:r>
      <w:bookmarkEnd w:id="25"/>
    </w:p>
    <w:p w14:paraId="39407B76" w14:textId="77777777" w:rsidR="0030547C" w:rsidRPr="000330B1" w:rsidRDefault="0030547C" w:rsidP="000330B1">
      <w:pPr>
        <w:spacing w:line="360" w:lineRule="auto"/>
        <w:jc w:val="both"/>
        <w:rPr>
          <w:rFonts w:ascii="Arial" w:eastAsia="Arial" w:hAnsi="Arial" w:cs="Arial"/>
          <w:sz w:val="22"/>
          <w:szCs w:val="22"/>
          <w:lang w:val="es-MX"/>
        </w:rPr>
      </w:pPr>
    </w:p>
    <w:p w14:paraId="79CD1E87" w14:textId="77777777" w:rsidR="0030547C" w:rsidRPr="000330B1" w:rsidRDefault="00B54742" w:rsidP="000330B1">
      <w:pPr>
        <w:spacing w:line="360" w:lineRule="auto"/>
        <w:jc w:val="both"/>
        <w:rPr>
          <w:rFonts w:ascii="Arial" w:eastAsia="Arial" w:hAnsi="Arial" w:cs="Arial"/>
          <w:color w:val="FF0000"/>
          <w:sz w:val="22"/>
          <w:szCs w:val="22"/>
          <w:lang w:val="es-MX"/>
        </w:rPr>
      </w:pPr>
      <w:r w:rsidRPr="000330B1">
        <w:rPr>
          <w:rFonts w:ascii="Arial" w:eastAsia="Arial" w:hAnsi="Arial" w:cs="Arial"/>
          <w:sz w:val="22"/>
          <w:szCs w:val="22"/>
          <w:lang w:val="es-MX"/>
        </w:rPr>
        <w:t>Los datos primarios comprenden</w:t>
      </w:r>
      <w:r w:rsidR="0030547C" w:rsidRPr="000330B1">
        <w:rPr>
          <w:rFonts w:ascii="Arial" w:eastAsia="Arial" w:hAnsi="Arial" w:cs="Arial"/>
          <w:sz w:val="22"/>
          <w:szCs w:val="22"/>
          <w:lang w:val="es-MX"/>
        </w:rPr>
        <w:t xml:space="preserve"> de las implicaciones tecnológicas y comerciales de los emprendedores en el área de la libertad, si las implicaciones son negativas o positivas, si existe un beneficio a largo plazo, las repercusiones de la implementación de una moneda con tendencia volátil y como esta puede llegar a afectar al emprendedor. </w:t>
      </w:r>
    </w:p>
    <w:p w14:paraId="4D1917E1" w14:textId="77777777" w:rsidR="0030547C" w:rsidRPr="000330B1" w:rsidRDefault="0030547C" w:rsidP="000330B1">
      <w:pPr>
        <w:spacing w:line="360" w:lineRule="auto"/>
        <w:jc w:val="both"/>
        <w:rPr>
          <w:rFonts w:ascii="Arial" w:eastAsia="Arial" w:hAnsi="Arial" w:cs="Arial"/>
          <w:sz w:val="22"/>
          <w:szCs w:val="22"/>
          <w:highlight w:val="magenta"/>
          <w:lang w:val="es-MX"/>
        </w:rPr>
      </w:pPr>
    </w:p>
    <w:p w14:paraId="56B5EFE0" w14:textId="77777777" w:rsidR="0030547C" w:rsidRPr="000330B1" w:rsidRDefault="0030547C" w:rsidP="000330B1">
      <w:pPr>
        <w:spacing w:line="360" w:lineRule="auto"/>
        <w:jc w:val="both"/>
        <w:rPr>
          <w:rFonts w:ascii="Arial" w:eastAsia="Arial" w:hAnsi="Arial" w:cs="Arial"/>
          <w:sz w:val="22"/>
          <w:szCs w:val="22"/>
          <w:highlight w:val="magenta"/>
          <w:lang w:val="es-MX"/>
        </w:rPr>
      </w:pPr>
    </w:p>
    <w:p w14:paraId="1CC035C0" w14:textId="4BEFA967" w:rsidR="0030547C" w:rsidRPr="000330B1" w:rsidRDefault="0030547C" w:rsidP="000330B1">
      <w:pPr>
        <w:pStyle w:val="Ttulo2"/>
        <w:spacing w:line="360" w:lineRule="auto"/>
        <w:rPr>
          <w:rFonts w:eastAsia="Arial" w:cs="Arial"/>
          <w:szCs w:val="22"/>
          <w:lang w:val="es-MX"/>
        </w:rPr>
      </w:pPr>
      <w:bookmarkStart w:id="26" w:name="_Toc91366762"/>
      <w:r w:rsidRPr="000330B1">
        <w:rPr>
          <w:rFonts w:eastAsia="Arial" w:cs="Arial"/>
          <w:szCs w:val="22"/>
          <w:lang w:val="es-MX"/>
        </w:rPr>
        <w:t>3.</w:t>
      </w:r>
      <w:r w:rsidR="00F41D63" w:rsidRPr="000330B1">
        <w:rPr>
          <w:rFonts w:eastAsia="Arial" w:cs="Arial"/>
          <w:szCs w:val="22"/>
          <w:lang w:val="es-MX"/>
        </w:rPr>
        <w:t>6</w:t>
      </w:r>
      <w:r w:rsidRPr="000330B1">
        <w:rPr>
          <w:rFonts w:eastAsia="Arial" w:cs="Arial"/>
          <w:szCs w:val="22"/>
          <w:lang w:val="es-MX"/>
        </w:rPr>
        <w:t>.3 Fuentes de datos secundarios</w:t>
      </w:r>
      <w:bookmarkEnd w:id="26"/>
    </w:p>
    <w:p w14:paraId="14DAC445" w14:textId="77777777" w:rsidR="0030547C" w:rsidRPr="000330B1" w:rsidRDefault="0030547C" w:rsidP="000330B1">
      <w:pPr>
        <w:spacing w:line="360" w:lineRule="auto"/>
        <w:jc w:val="both"/>
        <w:rPr>
          <w:rFonts w:ascii="Arial" w:eastAsia="Arial" w:hAnsi="Arial" w:cs="Arial"/>
          <w:sz w:val="22"/>
          <w:szCs w:val="22"/>
          <w:lang w:val="es-MX"/>
        </w:rPr>
      </w:pPr>
    </w:p>
    <w:p w14:paraId="27A8436A" w14:textId="77777777"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La fuente secundaría de la investigación se obtendrán por instituciones como El Banco Central de Reserva, Ministerio de Hacienda e Instituciones educativas como la Universidad Centroamericana José Simeón Cañas, todo esto con el fin de facilitar información e históricos que funcionen de instrumento para el desarrollo del proyecto. </w:t>
      </w:r>
    </w:p>
    <w:p w14:paraId="7D2F03C2" w14:textId="7B967F1F" w:rsidR="0030547C" w:rsidRPr="000330B1" w:rsidRDefault="0030547C" w:rsidP="000330B1">
      <w:pPr>
        <w:spacing w:line="360" w:lineRule="auto"/>
        <w:jc w:val="both"/>
        <w:rPr>
          <w:rFonts w:ascii="Arial" w:eastAsia="Arial" w:hAnsi="Arial" w:cs="Arial"/>
          <w:sz w:val="22"/>
          <w:szCs w:val="22"/>
          <w:highlight w:val="magenta"/>
          <w:lang w:val="es-MX"/>
        </w:rPr>
      </w:pPr>
      <w:r w:rsidRPr="000330B1">
        <w:rPr>
          <w:rFonts w:ascii="Arial" w:eastAsia="Arial" w:hAnsi="Arial" w:cs="Arial"/>
          <w:sz w:val="22"/>
          <w:szCs w:val="22"/>
          <w:highlight w:val="magenta"/>
          <w:lang w:val="es-MX"/>
        </w:rPr>
        <w:t xml:space="preserve">      </w:t>
      </w:r>
    </w:p>
    <w:p w14:paraId="5797D174" w14:textId="764B3F75" w:rsidR="00E178ED" w:rsidRPr="000330B1" w:rsidRDefault="00E178ED" w:rsidP="000330B1">
      <w:pPr>
        <w:spacing w:line="360" w:lineRule="auto"/>
        <w:jc w:val="both"/>
        <w:rPr>
          <w:rFonts w:ascii="Arial" w:eastAsia="Arial" w:hAnsi="Arial" w:cs="Arial"/>
          <w:sz w:val="22"/>
          <w:szCs w:val="22"/>
          <w:highlight w:val="magenta"/>
          <w:lang w:val="es-MX"/>
        </w:rPr>
      </w:pPr>
    </w:p>
    <w:p w14:paraId="3FCE500F" w14:textId="25C74ED0" w:rsidR="00E178ED" w:rsidRDefault="00E178ED" w:rsidP="000330B1">
      <w:pPr>
        <w:spacing w:line="360" w:lineRule="auto"/>
        <w:jc w:val="both"/>
        <w:rPr>
          <w:rFonts w:ascii="Arial" w:eastAsia="Arial" w:hAnsi="Arial" w:cs="Arial"/>
          <w:sz w:val="22"/>
          <w:szCs w:val="22"/>
          <w:highlight w:val="magenta"/>
          <w:lang w:val="es-MX"/>
        </w:rPr>
      </w:pPr>
    </w:p>
    <w:p w14:paraId="6A275422" w14:textId="77777777" w:rsidR="000330B1" w:rsidRPr="000330B1" w:rsidRDefault="000330B1" w:rsidP="000330B1">
      <w:pPr>
        <w:spacing w:line="360" w:lineRule="auto"/>
        <w:jc w:val="both"/>
        <w:rPr>
          <w:rFonts w:ascii="Arial" w:eastAsia="Arial" w:hAnsi="Arial" w:cs="Arial"/>
          <w:sz w:val="22"/>
          <w:szCs w:val="22"/>
          <w:highlight w:val="magenta"/>
          <w:lang w:val="es-MX"/>
        </w:rPr>
      </w:pPr>
    </w:p>
    <w:p w14:paraId="071241B8" w14:textId="77777777" w:rsidR="00E178ED" w:rsidRPr="000330B1" w:rsidRDefault="00E178ED" w:rsidP="000330B1">
      <w:pPr>
        <w:spacing w:line="360" w:lineRule="auto"/>
        <w:jc w:val="both"/>
        <w:rPr>
          <w:rFonts w:ascii="Arial" w:eastAsia="Arial" w:hAnsi="Arial" w:cs="Arial"/>
          <w:sz w:val="22"/>
          <w:szCs w:val="22"/>
          <w:highlight w:val="magenta"/>
          <w:lang w:val="es-MX"/>
        </w:rPr>
      </w:pPr>
    </w:p>
    <w:p w14:paraId="0FB029E8" w14:textId="095FFAAB" w:rsidR="0030547C" w:rsidRPr="000330B1" w:rsidRDefault="0030547C" w:rsidP="000330B1">
      <w:pPr>
        <w:pStyle w:val="Ttulo2"/>
        <w:spacing w:line="360" w:lineRule="auto"/>
        <w:rPr>
          <w:rFonts w:cs="Arial"/>
          <w:szCs w:val="22"/>
        </w:rPr>
      </w:pPr>
      <w:bookmarkStart w:id="27" w:name="_Toc91366763"/>
      <w:r w:rsidRPr="000330B1">
        <w:rPr>
          <w:rFonts w:cs="Arial"/>
          <w:szCs w:val="22"/>
        </w:rPr>
        <w:t>3.</w:t>
      </w:r>
      <w:r w:rsidR="00F41D63" w:rsidRPr="000330B1">
        <w:rPr>
          <w:rFonts w:cs="Arial"/>
          <w:szCs w:val="22"/>
        </w:rPr>
        <w:t>6</w:t>
      </w:r>
      <w:r w:rsidRPr="000330B1">
        <w:rPr>
          <w:rFonts w:cs="Arial"/>
          <w:szCs w:val="22"/>
        </w:rPr>
        <w:t>.4 Datos secundarios</w:t>
      </w:r>
      <w:bookmarkEnd w:id="27"/>
    </w:p>
    <w:p w14:paraId="744469A4" w14:textId="77777777" w:rsidR="0030547C" w:rsidRPr="000330B1" w:rsidRDefault="0030547C" w:rsidP="000330B1">
      <w:pPr>
        <w:spacing w:line="360" w:lineRule="auto"/>
        <w:jc w:val="both"/>
        <w:rPr>
          <w:rFonts w:ascii="Arial" w:eastAsia="Arial" w:hAnsi="Arial" w:cs="Arial"/>
          <w:sz w:val="22"/>
          <w:szCs w:val="22"/>
          <w:lang w:val="es-MX"/>
        </w:rPr>
      </w:pPr>
    </w:p>
    <w:p w14:paraId="7F95B9E7" w14:textId="77777777" w:rsidR="0030547C" w:rsidRPr="000330B1" w:rsidRDefault="0030547C" w:rsidP="000330B1">
      <w:pPr>
        <w:spacing w:line="360" w:lineRule="auto"/>
        <w:jc w:val="both"/>
        <w:rPr>
          <w:rFonts w:ascii="Arial" w:eastAsia="Arial" w:hAnsi="Arial" w:cs="Arial"/>
          <w:sz w:val="22"/>
          <w:szCs w:val="22"/>
          <w:highlight w:val="white"/>
          <w:lang w:val="es-MX"/>
        </w:rPr>
      </w:pPr>
      <w:r w:rsidRPr="000330B1">
        <w:rPr>
          <w:rFonts w:ascii="Arial" w:eastAsia="Arial" w:hAnsi="Arial" w:cs="Arial"/>
          <w:sz w:val="22"/>
          <w:szCs w:val="22"/>
          <w:lang w:val="es-MX"/>
        </w:rPr>
        <w:t>Los datos secundarios comprenden desde enc</w:t>
      </w:r>
      <w:r w:rsidR="00B54742" w:rsidRPr="000330B1">
        <w:rPr>
          <w:rFonts w:ascii="Arial" w:eastAsia="Arial" w:hAnsi="Arial" w:cs="Arial"/>
          <w:sz w:val="22"/>
          <w:szCs w:val="22"/>
          <w:lang w:val="es-MX"/>
        </w:rPr>
        <w:t>uestas de aceptación de la ley B</w:t>
      </w:r>
      <w:r w:rsidRPr="000330B1">
        <w:rPr>
          <w:rFonts w:ascii="Arial" w:eastAsia="Arial" w:hAnsi="Arial" w:cs="Arial"/>
          <w:sz w:val="22"/>
          <w:szCs w:val="22"/>
          <w:lang w:val="es-MX"/>
        </w:rPr>
        <w:t xml:space="preserve">itcoin en el salvador, leyes de fideicomisos, surgimientos de nuevas empresas, informes de </w:t>
      </w:r>
      <w:r w:rsidR="00B54742" w:rsidRPr="000330B1">
        <w:rPr>
          <w:rFonts w:ascii="Arial" w:eastAsia="Arial" w:hAnsi="Arial" w:cs="Arial"/>
          <w:sz w:val="22"/>
          <w:szCs w:val="22"/>
          <w:lang w:val="es-MX"/>
        </w:rPr>
        <w:t>los nuevos emprendimientos</w:t>
      </w:r>
      <w:r w:rsidRPr="000330B1">
        <w:rPr>
          <w:rFonts w:ascii="Arial" w:eastAsia="Arial" w:hAnsi="Arial" w:cs="Arial"/>
          <w:sz w:val="22"/>
          <w:szCs w:val="22"/>
          <w:lang w:val="es-MX"/>
        </w:rPr>
        <w:t xml:space="preserve">, información crucial para el desarrollo de la investigación. </w:t>
      </w:r>
    </w:p>
    <w:p w14:paraId="2E09C08A" w14:textId="77777777" w:rsidR="0030547C" w:rsidRPr="000330B1" w:rsidRDefault="0030547C" w:rsidP="000330B1">
      <w:pPr>
        <w:spacing w:line="360" w:lineRule="auto"/>
        <w:jc w:val="both"/>
        <w:rPr>
          <w:rFonts w:ascii="Arial" w:eastAsia="Arial" w:hAnsi="Arial" w:cs="Arial"/>
          <w:b/>
          <w:sz w:val="22"/>
          <w:szCs w:val="22"/>
          <w:lang w:val="es-MX"/>
        </w:rPr>
      </w:pPr>
    </w:p>
    <w:p w14:paraId="472C3E15" w14:textId="6E35A8BA" w:rsidR="0030547C" w:rsidRPr="000330B1" w:rsidRDefault="0030547C" w:rsidP="000330B1">
      <w:pPr>
        <w:pStyle w:val="Ttulo3"/>
        <w:spacing w:line="360" w:lineRule="auto"/>
        <w:rPr>
          <w:rFonts w:eastAsia="Arial" w:cs="Arial"/>
          <w:szCs w:val="22"/>
          <w:lang w:val="es-MX"/>
        </w:rPr>
      </w:pPr>
      <w:bookmarkStart w:id="28" w:name="_Toc91366764"/>
      <w:r w:rsidRPr="000330B1">
        <w:rPr>
          <w:rFonts w:eastAsia="Arial" w:cs="Arial"/>
          <w:szCs w:val="22"/>
          <w:lang w:val="es-MX"/>
        </w:rPr>
        <w:t>3.</w:t>
      </w:r>
      <w:r w:rsidR="00F41D63" w:rsidRPr="000330B1">
        <w:rPr>
          <w:rFonts w:eastAsia="Arial" w:cs="Arial"/>
          <w:szCs w:val="22"/>
          <w:lang w:val="es-MX"/>
        </w:rPr>
        <w:t>7</w:t>
      </w:r>
      <w:r w:rsidRPr="000330B1">
        <w:rPr>
          <w:rFonts w:eastAsia="Arial" w:cs="Arial"/>
          <w:szCs w:val="22"/>
          <w:lang w:val="es-MX"/>
        </w:rPr>
        <w:t xml:space="preserve"> Métodos de recolección de información primaria y secundaria</w:t>
      </w:r>
      <w:bookmarkEnd w:id="28"/>
    </w:p>
    <w:p w14:paraId="07567E34" w14:textId="77777777" w:rsidR="0030547C" w:rsidRPr="000330B1" w:rsidRDefault="0030547C" w:rsidP="000330B1">
      <w:pPr>
        <w:spacing w:line="360" w:lineRule="auto"/>
        <w:jc w:val="both"/>
        <w:rPr>
          <w:rFonts w:ascii="Arial" w:eastAsia="Arial" w:hAnsi="Arial" w:cs="Arial"/>
          <w:b/>
          <w:sz w:val="22"/>
          <w:szCs w:val="22"/>
          <w:lang w:val="es-MX"/>
        </w:rPr>
      </w:pPr>
    </w:p>
    <w:p w14:paraId="1C344AD0" w14:textId="77777777" w:rsidR="0030547C" w:rsidRPr="000330B1" w:rsidRDefault="0030547C"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Debido a lo poco explorado y descono</w:t>
      </w:r>
      <w:r w:rsidR="00B54742" w:rsidRPr="000330B1">
        <w:rPr>
          <w:rFonts w:ascii="Arial" w:eastAsia="Arial" w:hAnsi="Arial" w:cs="Arial"/>
          <w:sz w:val="22"/>
          <w:szCs w:val="22"/>
          <w:lang w:val="es-MX"/>
        </w:rPr>
        <w:t>cimiento generalizado sobre el B</w:t>
      </w:r>
      <w:r w:rsidRPr="000330B1">
        <w:rPr>
          <w:rFonts w:ascii="Arial" w:eastAsia="Arial" w:hAnsi="Arial" w:cs="Arial"/>
          <w:sz w:val="22"/>
          <w:szCs w:val="22"/>
          <w:lang w:val="es-MX"/>
        </w:rPr>
        <w:t xml:space="preserve">itcoin, se ha optado por llevar a cabo una </w:t>
      </w:r>
      <w:r w:rsidRPr="000330B1">
        <w:rPr>
          <w:rFonts w:ascii="Arial" w:eastAsia="Arial" w:hAnsi="Arial" w:cs="Arial"/>
          <w:b/>
          <w:sz w:val="22"/>
          <w:szCs w:val="22"/>
          <w:lang w:val="es-MX"/>
        </w:rPr>
        <w:t xml:space="preserve">INVESTIGACIÓN CIENTÍFICA EXPLORATORIA. </w:t>
      </w:r>
      <w:r w:rsidRPr="000330B1">
        <w:rPr>
          <w:rFonts w:ascii="Arial" w:eastAsia="Arial" w:hAnsi="Arial" w:cs="Arial"/>
          <w:sz w:val="22"/>
          <w:szCs w:val="22"/>
          <w:lang w:val="es-MX"/>
        </w:rPr>
        <w:t xml:space="preserve">El Salvador se ha convertido </w:t>
      </w:r>
      <w:r w:rsidRPr="000330B1">
        <w:rPr>
          <w:rFonts w:ascii="Arial" w:eastAsia="Arial" w:hAnsi="Arial" w:cs="Arial"/>
          <w:sz w:val="22"/>
          <w:szCs w:val="22"/>
          <w:lang w:val="es-MX"/>
        </w:rPr>
        <w:lastRenderedPageBreak/>
        <w:t xml:space="preserve">el primer país a nivel mundial en adoptar Bitcoin como una moneda de curso legal, como tal, no existe información nacional tanto como internacional que brinde una visión exacta de su desarrollo. La información aquí presentada será una aproximación a la realidad corriente sobre el desarrollo del Bitcoin en El Salvador. </w:t>
      </w:r>
    </w:p>
    <w:p w14:paraId="1D26D0B3" w14:textId="77777777" w:rsidR="0030547C" w:rsidRPr="000330B1" w:rsidRDefault="0030547C" w:rsidP="000330B1">
      <w:pPr>
        <w:spacing w:line="360" w:lineRule="auto"/>
        <w:jc w:val="both"/>
        <w:rPr>
          <w:rFonts w:ascii="Arial" w:eastAsia="Arial" w:hAnsi="Arial" w:cs="Arial"/>
          <w:sz w:val="22"/>
          <w:szCs w:val="22"/>
          <w:lang w:val="es-MX"/>
        </w:rPr>
      </w:pPr>
    </w:p>
    <w:p w14:paraId="75213346" w14:textId="0723EA3B" w:rsidR="0030547C" w:rsidRPr="000330B1" w:rsidRDefault="0030547C" w:rsidP="000330B1">
      <w:pPr>
        <w:pStyle w:val="Ttulo2"/>
        <w:spacing w:line="360" w:lineRule="auto"/>
        <w:rPr>
          <w:rFonts w:eastAsia="Arial" w:cs="Arial"/>
          <w:i w:val="0"/>
          <w:iCs/>
          <w:color w:val="000000" w:themeColor="text1"/>
          <w:szCs w:val="22"/>
          <w:lang w:val="es-MX"/>
        </w:rPr>
      </w:pPr>
      <w:bookmarkStart w:id="29" w:name="_Toc91366765"/>
      <w:r w:rsidRPr="000330B1">
        <w:rPr>
          <w:rFonts w:eastAsia="Arial" w:cs="Arial"/>
          <w:i w:val="0"/>
          <w:iCs/>
          <w:color w:val="000000" w:themeColor="text1"/>
          <w:szCs w:val="22"/>
          <w:lang w:val="es-MX"/>
        </w:rPr>
        <w:t>3.</w:t>
      </w:r>
      <w:r w:rsidR="00F41D63" w:rsidRPr="000330B1">
        <w:rPr>
          <w:rFonts w:eastAsia="Arial" w:cs="Arial"/>
          <w:i w:val="0"/>
          <w:iCs/>
          <w:color w:val="000000" w:themeColor="text1"/>
          <w:szCs w:val="22"/>
          <w:lang w:val="es-MX"/>
        </w:rPr>
        <w:t>8</w:t>
      </w:r>
      <w:r w:rsidRPr="000330B1">
        <w:rPr>
          <w:rFonts w:eastAsia="Arial" w:cs="Arial"/>
          <w:i w:val="0"/>
          <w:iCs/>
          <w:color w:val="000000" w:themeColor="text1"/>
          <w:szCs w:val="22"/>
          <w:lang w:val="es-MX"/>
        </w:rPr>
        <w:t xml:space="preserve"> Herramientas de investigación</w:t>
      </w:r>
      <w:bookmarkEnd w:id="29"/>
    </w:p>
    <w:p w14:paraId="15B8F2E0" w14:textId="77777777" w:rsidR="0030547C" w:rsidRPr="000330B1" w:rsidRDefault="0030547C" w:rsidP="000330B1">
      <w:pPr>
        <w:spacing w:line="360" w:lineRule="auto"/>
        <w:jc w:val="both"/>
        <w:rPr>
          <w:rFonts w:ascii="Arial" w:eastAsia="Arial" w:hAnsi="Arial" w:cs="Arial"/>
          <w:b/>
          <w:sz w:val="22"/>
          <w:szCs w:val="22"/>
          <w:lang w:val="es-MX"/>
        </w:rPr>
      </w:pPr>
    </w:p>
    <w:p w14:paraId="734A4B52" w14:textId="29613C5A" w:rsidR="0030547C" w:rsidRPr="000330B1" w:rsidRDefault="007E2D15" w:rsidP="000330B1">
      <w:pPr>
        <w:spacing w:line="360" w:lineRule="auto"/>
        <w:jc w:val="both"/>
        <w:rPr>
          <w:rFonts w:ascii="Arial" w:eastAsia="Arial" w:hAnsi="Arial" w:cs="Arial"/>
          <w:bCs/>
          <w:sz w:val="22"/>
          <w:szCs w:val="22"/>
          <w:lang w:val="es-MX"/>
        </w:rPr>
      </w:pPr>
      <w:r w:rsidRPr="000330B1">
        <w:rPr>
          <w:rFonts w:ascii="Arial" w:eastAsia="Arial" w:hAnsi="Arial" w:cs="Arial"/>
          <w:bCs/>
          <w:sz w:val="22"/>
          <w:szCs w:val="22"/>
          <w:lang w:val="es-MX"/>
        </w:rPr>
        <w:t xml:space="preserve">Para la recolección de información en este estudio se </w:t>
      </w:r>
      <w:r w:rsidR="000330B1" w:rsidRPr="000330B1">
        <w:rPr>
          <w:rFonts w:ascii="Arial" w:eastAsia="Arial" w:hAnsi="Arial" w:cs="Arial"/>
          <w:bCs/>
          <w:sz w:val="22"/>
          <w:szCs w:val="22"/>
          <w:lang w:val="es-MX"/>
        </w:rPr>
        <w:t>realizó</w:t>
      </w:r>
      <w:r w:rsidRPr="000330B1">
        <w:rPr>
          <w:rFonts w:ascii="Arial" w:eastAsia="Arial" w:hAnsi="Arial" w:cs="Arial"/>
          <w:bCs/>
          <w:sz w:val="22"/>
          <w:szCs w:val="22"/>
          <w:lang w:val="es-MX"/>
        </w:rPr>
        <w:t xml:space="preserve"> una encuesta enviada por medio de canales digitales, (Redes sociales y correo electrónico). </w:t>
      </w:r>
    </w:p>
    <w:p w14:paraId="043881BA" w14:textId="77777777" w:rsidR="0030547C" w:rsidRPr="000330B1" w:rsidRDefault="0030547C" w:rsidP="000330B1">
      <w:pPr>
        <w:spacing w:line="360" w:lineRule="auto"/>
        <w:jc w:val="both"/>
        <w:rPr>
          <w:rFonts w:ascii="Arial" w:eastAsia="Arial" w:hAnsi="Arial" w:cs="Arial"/>
          <w:sz w:val="22"/>
          <w:szCs w:val="22"/>
          <w:lang w:val="es-MX"/>
        </w:rPr>
      </w:pPr>
    </w:p>
    <w:p w14:paraId="03997CDF" w14:textId="5C1719EC" w:rsidR="00B014A4" w:rsidRPr="000330B1" w:rsidRDefault="001C57CB" w:rsidP="000330B1">
      <w:pPr>
        <w:pStyle w:val="Ttulo2"/>
        <w:spacing w:line="360" w:lineRule="auto"/>
        <w:rPr>
          <w:rFonts w:eastAsia="Arial" w:cs="Arial"/>
          <w:i w:val="0"/>
          <w:iCs/>
          <w:szCs w:val="22"/>
          <w:lang w:val="es-MX"/>
        </w:rPr>
      </w:pPr>
      <w:bookmarkStart w:id="30" w:name="_Toc91366766"/>
      <w:r w:rsidRPr="000330B1">
        <w:rPr>
          <w:rFonts w:eastAsia="Arial" w:cs="Arial"/>
          <w:i w:val="0"/>
          <w:iCs/>
          <w:szCs w:val="22"/>
          <w:lang w:val="es-MX"/>
        </w:rPr>
        <w:t>3.</w:t>
      </w:r>
      <w:r w:rsidR="00F41D63" w:rsidRPr="000330B1">
        <w:rPr>
          <w:rFonts w:eastAsia="Arial" w:cs="Arial"/>
          <w:i w:val="0"/>
          <w:iCs/>
          <w:szCs w:val="22"/>
          <w:lang w:val="es-MX"/>
        </w:rPr>
        <w:t>9</w:t>
      </w:r>
      <w:r w:rsidRPr="000330B1">
        <w:rPr>
          <w:rFonts w:eastAsia="Arial" w:cs="Arial"/>
          <w:i w:val="0"/>
          <w:iCs/>
          <w:szCs w:val="22"/>
          <w:lang w:val="es-MX"/>
        </w:rPr>
        <w:t xml:space="preserve"> </w:t>
      </w:r>
      <w:r w:rsidR="00C763E7" w:rsidRPr="000330B1">
        <w:rPr>
          <w:rFonts w:eastAsia="Arial" w:cs="Arial"/>
          <w:i w:val="0"/>
          <w:iCs/>
          <w:szCs w:val="22"/>
          <w:lang w:val="es-MX"/>
        </w:rPr>
        <w:t>Determinación del universo</w:t>
      </w:r>
      <w:bookmarkEnd w:id="30"/>
      <w:r w:rsidR="00C763E7" w:rsidRPr="000330B1">
        <w:rPr>
          <w:rFonts w:eastAsia="Arial" w:cs="Arial"/>
          <w:i w:val="0"/>
          <w:iCs/>
          <w:szCs w:val="22"/>
          <w:lang w:val="es-MX"/>
        </w:rPr>
        <w:t xml:space="preserve"> </w:t>
      </w:r>
    </w:p>
    <w:p w14:paraId="6051ABCF" w14:textId="77777777" w:rsidR="004618FD" w:rsidRPr="000330B1" w:rsidRDefault="004618FD" w:rsidP="000330B1">
      <w:pPr>
        <w:spacing w:line="360" w:lineRule="auto"/>
        <w:jc w:val="both"/>
        <w:rPr>
          <w:rFonts w:ascii="Arial" w:hAnsi="Arial" w:cs="Arial"/>
          <w:sz w:val="22"/>
          <w:szCs w:val="22"/>
          <w:lang w:val="es-MX"/>
        </w:rPr>
      </w:pPr>
    </w:p>
    <w:p w14:paraId="668AC3EE" w14:textId="2AAFA3CD" w:rsidR="00C763E7" w:rsidRPr="000330B1" w:rsidRDefault="004618FD" w:rsidP="000330B1">
      <w:pPr>
        <w:spacing w:line="360" w:lineRule="auto"/>
        <w:jc w:val="both"/>
        <w:rPr>
          <w:rFonts w:ascii="Arial" w:hAnsi="Arial" w:cs="Arial"/>
          <w:sz w:val="22"/>
          <w:szCs w:val="22"/>
          <w:lang w:val="es-MX"/>
        </w:rPr>
      </w:pPr>
      <w:bookmarkStart w:id="31" w:name="_Toc91366767"/>
      <w:r w:rsidRPr="000330B1">
        <w:rPr>
          <w:rStyle w:val="Ttulo3Car"/>
          <w:rFonts w:cs="Arial"/>
          <w:sz w:val="22"/>
          <w:szCs w:val="22"/>
        </w:rPr>
        <w:t>3.</w:t>
      </w:r>
      <w:r w:rsidR="00F41D63" w:rsidRPr="000330B1">
        <w:rPr>
          <w:rStyle w:val="Ttulo3Car"/>
          <w:rFonts w:cs="Arial"/>
          <w:sz w:val="22"/>
          <w:szCs w:val="22"/>
        </w:rPr>
        <w:t>9</w:t>
      </w:r>
      <w:r w:rsidRPr="000330B1">
        <w:rPr>
          <w:rStyle w:val="Ttulo3Car"/>
          <w:rFonts w:cs="Arial"/>
          <w:sz w:val="22"/>
          <w:szCs w:val="22"/>
        </w:rPr>
        <w:t>.1 Elemento de análisis:</w:t>
      </w:r>
      <w:bookmarkEnd w:id="31"/>
      <w:r w:rsidRPr="000330B1">
        <w:rPr>
          <w:rFonts w:ascii="Arial" w:hAnsi="Arial" w:cs="Arial"/>
          <w:sz w:val="22"/>
          <w:szCs w:val="22"/>
          <w:lang w:val="es-MX"/>
        </w:rPr>
        <w:t xml:space="preserve"> las</w:t>
      </w:r>
      <w:r w:rsidRPr="000330B1">
        <w:rPr>
          <w:rFonts w:ascii="Arial" w:eastAsia="Arial" w:hAnsi="Arial" w:cs="Arial"/>
          <w:sz w:val="22"/>
          <w:szCs w:val="22"/>
          <w:lang w:val="es-MX"/>
        </w:rPr>
        <w:t xml:space="preserve"> implicaciones tecnológicas y comerciales derivadas en la ley bitcoin en los emprendedores</w:t>
      </w:r>
      <w:r w:rsidRPr="000330B1">
        <w:rPr>
          <w:rFonts w:ascii="Arial" w:hAnsi="Arial" w:cs="Arial"/>
          <w:sz w:val="22"/>
          <w:szCs w:val="22"/>
          <w:lang w:val="es-MX"/>
        </w:rPr>
        <w:t xml:space="preserve"> de El Salvador en los Departamento de San Salvador y La Libertad </w:t>
      </w:r>
    </w:p>
    <w:p w14:paraId="7D21A649" w14:textId="44267C9A" w:rsidR="004618FD" w:rsidRPr="000330B1" w:rsidRDefault="004618FD" w:rsidP="000330B1">
      <w:pPr>
        <w:pStyle w:val="Ttulo3"/>
        <w:spacing w:line="360" w:lineRule="auto"/>
        <w:rPr>
          <w:rFonts w:cs="Arial"/>
          <w:szCs w:val="22"/>
          <w:lang w:val="es-MX"/>
        </w:rPr>
      </w:pPr>
    </w:p>
    <w:p w14:paraId="138707E0" w14:textId="3E32CF99" w:rsidR="004618FD" w:rsidRPr="000330B1" w:rsidRDefault="004618FD" w:rsidP="000330B1">
      <w:pPr>
        <w:pStyle w:val="Ttulo3"/>
        <w:spacing w:line="360" w:lineRule="auto"/>
        <w:rPr>
          <w:rFonts w:cs="Arial"/>
          <w:szCs w:val="22"/>
          <w:lang w:val="es-MX"/>
        </w:rPr>
      </w:pPr>
      <w:bookmarkStart w:id="32" w:name="_Toc91366768"/>
      <w:r w:rsidRPr="000330B1">
        <w:rPr>
          <w:rStyle w:val="Ttulo2Car"/>
          <w:rFonts w:cs="Arial"/>
          <w:b/>
          <w:i/>
          <w:szCs w:val="22"/>
        </w:rPr>
        <w:t>3.</w:t>
      </w:r>
      <w:r w:rsidR="00F41D63" w:rsidRPr="000330B1">
        <w:rPr>
          <w:rStyle w:val="Ttulo2Car"/>
          <w:rFonts w:cs="Arial"/>
          <w:b/>
          <w:i/>
          <w:szCs w:val="22"/>
        </w:rPr>
        <w:t>9</w:t>
      </w:r>
      <w:r w:rsidRPr="000330B1">
        <w:rPr>
          <w:rStyle w:val="Ttulo2Car"/>
          <w:rFonts w:cs="Arial"/>
          <w:b/>
          <w:i/>
          <w:szCs w:val="22"/>
        </w:rPr>
        <w:t>.2 Unidad de análisis</w:t>
      </w:r>
      <w:r w:rsidRPr="000330B1">
        <w:rPr>
          <w:rFonts w:cs="Arial"/>
          <w:szCs w:val="22"/>
          <w:lang w:val="es-MX"/>
        </w:rPr>
        <w:t>: Emprendedores de los departamentos de San Salvador y La Libertad</w:t>
      </w:r>
      <w:bookmarkEnd w:id="32"/>
      <w:r w:rsidRPr="000330B1">
        <w:rPr>
          <w:rFonts w:cs="Arial"/>
          <w:szCs w:val="22"/>
          <w:lang w:val="es-MX"/>
        </w:rPr>
        <w:t xml:space="preserve"> </w:t>
      </w:r>
    </w:p>
    <w:p w14:paraId="0FCF37AA" w14:textId="1B972AC9" w:rsidR="004618FD" w:rsidRPr="000330B1" w:rsidRDefault="004618FD" w:rsidP="000330B1">
      <w:pPr>
        <w:spacing w:line="360" w:lineRule="auto"/>
        <w:jc w:val="both"/>
        <w:rPr>
          <w:rFonts w:ascii="Arial" w:hAnsi="Arial" w:cs="Arial"/>
          <w:sz w:val="22"/>
          <w:szCs w:val="22"/>
          <w:lang w:val="es-MX"/>
        </w:rPr>
      </w:pPr>
    </w:p>
    <w:p w14:paraId="11511313" w14:textId="326FB9FD" w:rsidR="004618FD" w:rsidRPr="000330B1" w:rsidRDefault="004618FD" w:rsidP="000330B1">
      <w:pPr>
        <w:spacing w:line="360" w:lineRule="auto"/>
        <w:jc w:val="both"/>
        <w:rPr>
          <w:rFonts w:ascii="Arial" w:hAnsi="Arial" w:cs="Arial"/>
          <w:sz w:val="22"/>
          <w:szCs w:val="22"/>
          <w:lang w:val="es-MX"/>
        </w:rPr>
      </w:pPr>
      <w:bookmarkStart w:id="33" w:name="_Toc91366769"/>
      <w:r w:rsidRPr="000330B1">
        <w:rPr>
          <w:rStyle w:val="Ttulo3Car"/>
          <w:rFonts w:cs="Arial"/>
          <w:sz w:val="22"/>
          <w:szCs w:val="22"/>
        </w:rPr>
        <w:t>3.</w:t>
      </w:r>
      <w:r w:rsidR="00F41D63" w:rsidRPr="000330B1">
        <w:rPr>
          <w:rStyle w:val="Ttulo3Car"/>
          <w:rFonts w:cs="Arial"/>
          <w:sz w:val="22"/>
          <w:szCs w:val="22"/>
        </w:rPr>
        <w:t>9</w:t>
      </w:r>
      <w:r w:rsidRPr="000330B1">
        <w:rPr>
          <w:rStyle w:val="Ttulo3Car"/>
          <w:rFonts w:cs="Arial"/>
          <w:sz w:val="22"/>
          <w:szCs w:val="22"/>
        </w:rPr>
        <w:t xml:space="preserve">.3 </w:t>
      </w:r>
      <w:r w:rsidR="001C57CB" w:rsidRPr="000330B1">
        <w:rPr>
          <w:rStyle w:val="Ttulo3Car"/>
          <w:rFonts w:cs="Arial"/>
          <w:sz w:val="22"/>
          <w:szCs w:val="22"/>
        </w:rPr>
        <w:t>Á</w:t>
      </w:r>
      <w:r w:rsidR="00401837" w:rsidRPr="000330B1">
        <w:rPr>
          <w:rStyle w:val="Ttulo3Car"/>
          <w:rFonts w:cs="Arial"/>
          <w:sz w:val="22"/>
          <w:szCs w:val="22"/>
        </w:rPr>
        <w:t>mbito:</w:t>
      </w:r>
      <w:bookmarkEnd w:id="33"/>
      <w:r w:rsidR="00401837" w:rsidRPr="000330B1">
        <w:rPr>
          <w:rFonts w:ascii="Arial" w:hAnsi="Arial" w:cs="Arial"/>
          <w:sz w:val="22"/>
          <w:szCs w:val="22"/>
          <w:lang w:val="es-MX"/>
        </w:rPr>
        <w:t xml:space="preserve">  Departamentos de San Salvador y La Libertad, El Salvador</w:t>
      </w:r>
    </w:p>
    <w:p w14:paraId="7515E476" w14:textId="63EA7FC5" w:rsidR="00401837" w:rsidRPr="000330B1" w:rsidRDefault="00401837" w:rsidP="000330B1">
      <w:pPr>
        <w:spacing w:line="360" w:lineRule="auto"/>
        <w:jc w:val="both"/>
        <w:rPr>
          <w:rFonts w:ascii="Arial" w:hAnsi="Arial" w:cs="Arial"/>
          <w:sz w:val="22"/>
          <w:szCs w:val="22"/>
          <w:lang w:val="es-MX"/>
        </w:rPr>
      </w:pPr>
    </w:p>
    <w:p w14:paraId="6ED4908B" w14:textId="21EAEEA6" w:rsidR="00745988" w:rsidRPr="000330B1" w:rsidRDefault="00745988" w:rsidP="000330B1">
      <w:pPr>
        <w:spacing w:line="360" w:lineRule="auto"/>
        <w:jc w:val="both"/>
        <w:rPr>
          <w:rFonts w:ascii="Arial" w:hAnsi="Arial" w:cs="Arial"/>
          <w:sz w:val="22"/>
          <w:szCs w:val="22"/>
          <w:lang w:val="es-MX"/>
        </w:rPr>
      </w:pPr>
      <w:bookmarkStart w:id="34" w:name="_Toc91366770"/>
      <w:r w:rsidRPr="000330B1">
        <w:rPr>
          <w:rStyle w:val="Ttulo3Car"/>
          <w:rFonts w:cs="Arial"/>
          <w:sz w:val="22"/>
          <w:szCs w:val="22"/>
        </w:rPr>
        <w:t>3.</w:t>
      </w:r>
      <w:r w:rsidR="00F41D63" w:rsidRPr="000330B1">
        <w:rPr>
          <w:rStyle w:val="Ttulo3Car"/>
          <w:rFonts w:cs="Arial"/>
          <w:sz w:val="22"/>
          <w:szCs w:val="22"/>
        </w:rPr>
        <w:t>9</w:t>
      </w:r>
      <w:r w:rsidRPr="000330B1">
        <w:rPr>
          <w:rStyle w:val="Ttulo3Car"/>
          <w:rFonts w:cs="Arial"/>
          <w:sz w:val="22"/>
          <w:szCs w:val="22"/>
        </w:rPr>
        <w:t>.4 Perfil:</w:t>
      </w:r>
      <w:bookmarkEnd w:id="34"/>
      <w:r w:rsidRPr="000330B1">
        <w:rPr>
          <w:rFonts w:ascii="Arial" w:hAnsi="Arial" w:cs="Arial"/>
          <w:sz w:val="22"/>
          <w:szCs w:val="22"/>
          <w:lang w:val="es-MX"/>
        </w:rPr>
        <w:t xml:space="preserve"> Hombres y Mujeres emprendedores entre 18 y 80 años de los Departamentos de San Salvador y La Libertad, El Salvador</w:t>
      </w:r>
    </w:p>
    <w:p w14:paraId="5ED11C30" w14:textId="77777777" w:rsidR="00745988" w:rsidRPr="000330B1" w:rsidRDefault="00745988" w:rsidP="000330B1">
      <w:pPr>
        <w:spacing w:line="360" w:lineRule="auto"/>
        <w:jc w:val="both"/>
        <w:rPr>
          <w:rFonts w:ascii="Arial" w:hAnsi="Arial" w:cs="Arial"/>
          <w:sz w:val="22"/>
          <w:szCs w:val="22"/>
          <w:lang w:val="es-MX"/>
        </w:rPr>
      </w:pPr>
    </w:p>
    <w:p w14:paraId="57F4F1B4" w14:textId="26CA149C" w:rsidR="00745988" w:rsidRPr="000330B1" w:rsidRDefault="00F91DCD" w:rsidP="000330B1">
      <w:pPr>
        <w:pStyle w:val="Ttulo2"/>
        <w:spacing w:line="360" w:lineRule="auto"/>
        <w:rPr>
          <w:rFonts w:cs="Arial"/>
          <w:szCs w:val="22"/>
          <w:lang w:val="es-MX"/>
        </w:rPr>
      </w:pPr>
      <w:bookmarkStart w:id="35" w:name="_Toc91366771"/>
      <w:r w:rsidRPr="000330B1">
        <w:rPr>
          <w:rFonts w:cs="Arial"/>
          <w:szCs w:val="22"/>
          <w:lang w:val="es-MX"/>
        </w:rPr>
        <w:t>3.10 Muestra</w:t>
      </w:r>
      <w:bookmarkEnd w:id="35"/>
      <w:r w:rsidRPr="000330B1">
        <w:rPr>
          <w:rFonts w:cs="Arial"/>
          <w:szCs w:val="22"/>
          <w:lang w:val="es-MX"/>
        </w:rPr>
        <w:t xml:space="preserve"> </w:t>
      </w:r>
    </w:p>
    <w:p w14:paraId="23250B15" w14:textId="77777777" w:rsidR="00C763E7" w:rsidRPr="000330B1" w:rsidRDefault="00C763E7" w:rsidP="000330B1">
      <w:pPr>
        <w:spacing w:line="360" w:lineRule="auto"/>
        <w:rPr>
          <w:rFonts w:ascii="Arial" w:hAnsi="Arial" w:cs="Arial"/>
          <w:sz w:val="22"/>
          <w:szCs w:val="22"/>
          <w:lang w:val="es-MX"/>
        </w:rPr>
      </w:pPr>
    </w:p>
    <w:p w14:paraId="7AF873DD" w14:textId="5188BDEF" w:rsidR="00B014A4" w:rsidRPr="000330B1" w:rsidRDefault="00F91DCD" w:rsidP="000330B1">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Para el cálculo de la muestra se </w:t>
      </w:r>
      <w:r w:rsidR="000D4568" w:rsidRPr="000330B1">
        <w:rPr>
          <w:rFonts w:ascii="Arial" w:eastAsia="Arial" w:hAnsi="Arial" w:cs="Arial"/>
          <w:sz w:val="22"/>
          <w:szCs w:val="22"/>
          <w:lang w:val="es-MX"/>
        </w:rPr>
        <w:t>utilizó</w:t>
      </w:r>
      <w:r w:rsidRPr="000330B1">
        <w:rPr>
          <w:rFonts w:ascii="Arial" w:eastAsia="Arial" w:hAnsi="Arial" w:cs="Arial"/>
          <w:sz w:val="22"/>
          <w:szCs w:val="22"/>
          <w:lang w:val="es-MX"/>
        </w:rPr>
        <w:t xml:space="preserve"> la </w:t>
      </w:r>
      <w:r w:rsidR="000D4568" w:rsidRPr="000330B1">
        <w:rPr>
          <w:rFonts w:ascii="Arial" w:eastAsia="Arial" w:hAnsi="Arial" w:cs="Arial"/>
          <w:sz w:val="22"/>
          <w:szCs w:val="22"/>
          <w:lang w:val="es-MX"/>
        </w:rPr>
        <w:t>fórmula</w:t>
      </w:r>
      <w:r w:rsidRPr="000330B1">
        <w:rPr>
          <w:rFonts w:ascii="Arial" w:eastAsia="Arial" w:hAnsi="Arial" w:cs="Arial"/>
          <w:sz w:val="22"/>
          <w:szCs w:val="22"/>
          <w:lang w:val="es-MX"/>
        </w:rPr>
        <w:t xml:space="preserve"> para poblaciones infinitas </w:t>
      </w:r>
      <w:r w:rsidR="00757E6E" w:rsidRPr="000330B1">
        <w:rPr>
          <w:rFonts w:ascii="Arial" w:eastAsia="Arial" w:hAnsi="Arial" w:cs="Arial"/>
          <w:sz w:val="22"/>
          <w:szCs w:val="22"/>
          <w:lang w:val="es-MX"/>
        </w:rPr>
        <w:t xml:space="preserve">debido a que no se ha encontrado información con respecto a un censo de emprendimientos en El Salvador. </w:t>
      </w:r>
    </w:p>
    <w:p w14:paraId="3B9C6DAE" w14:textId="292D8E60" w:rsidR="00B014A4" w:rsidRPr="000330B1" w:rsidRDefault="00B014A4" w:rsidP="000330B1">
      <w:pPr>
        <w:spacing w:line="360" w:lineRule="auto"/>
        <w:jc w:val="both"/>
        <w:rPr>
          <w:rFonts w:ascii="Arial" w:eastAsia="Arial" w:hAnsi="Arial" w:cs="Arial"/>
          <w:sz w:val="22"/>
          <w:szCs w:val="22"/>
          <w:lang w:val="es-MX"/>
        </w:rPr>
      </w:pPr>
    </w:p>
    <w:p w14:paraId="5A69AC63" w14:textId="4097FFBC" w:rsidR="00B014A4" w:rsidRPr="000330B1" w:rsidRDefault="00E041A4" w:rsidP="000330B1">
      <w:pPr>
        <w:spacing w:line="360" w:lineRule="auto"/>
        <w:jc w:val="both"/>
        <w:rPr>
          <w:rFonts w:ascii="Arial" w:eastAsia="Arial" w:hAnsi="Arial" w:cs="Arial"/>
          <w:sz w:val="22"/>
          <w:szCs w:val="22"/>
          <w:lang w:val="es-MX"/>
        </w:rPr>
      </w:pPr>
      <m:oMathPara>
        <m:oMath>
          <m:r>
            <w:rPr>
              <w:rFonts w:ascii="Cambria Math" w:eastAsia="Arial" w:hAnsi="Cambria Math" w:cs="Arial"/>
              <w:sz w:val="22"/>
              <w:szCs w:val="22"/>
              <w:lang w:val="es-MX"/>
            </w:rPr>
            <m:t>n=</m:t>
          </m:r>
          <m:f>
            <m:fPr>
              <m:ctrlPr>
                <w:rPr>
                  <w:rFonts w:ascii="Cambria Math" w:eastAsia="Arial" w:hAnsi="Cambria Math" w:cs="Arial"/>
                  <w:i/>
                  <w:sz w:val="22"/>
                  <w:szCs w:val="22"/>
                  <w:lang w:val="es-MX"/>
                </w:rPr>
              </m:ctrlPr>
            </m:fPr>
            <m:num>
              <m:sSup>
                <m:sSupPr>
                  <m:ctrlPr>
                    <w:rPr>
                      <w:rFonts w:ascii="Cambria Math" w:eastAsia="Arial" w:hAnsi="Cambria Math" w:cs="Arial"/>
                      <w:i/>
                      <w:sz w:val="22"/>
                      <w:szCs w:val="22"/>
                      <w:lang w:val="es-MX"/>
                    </w:rPr>
                  </m:ctrlPr>
                </m:sSupPr>
                <m:e>
                  <m:r>
                    <w:rPr>
                      <w:rFonts w:ascii="Cambria Math" w:eastAsia="Arial" w:hAnsi="Cambria Math" w:cs="Arial"/>
                      <w:sz w:val="22"/>
                      <w:szCs w:val="22"/>
                      <w:lang w:val="es-MX"/>
                    </w:rPr>
                    <m:t>Z</m:t>
                  </m:r>
                </m:e>
                <m:sup>
                  <m:r>
                    <w:rPr>
                      <w:rFonts w:ascii="Cambria Math" w:eastAsia="Arial" w:hAnsi="Cambria Math" w:cs="Arial"/>
                      <w:sz w:val="22"/>
                      <w:szCs w:val="22"/>
                      <w:lang w:val="es-MX"/>
                    </w:rPr>
                    <m:t>2</m:t>
                  </m:r>
                </m:sup>
              </m:sSup>
              <m:r>
                <w:rPr>
                  <w:rFonts w:ascii="Cambria Math" w:eastAsia="Arial" w:hAnsi="Cambria Math" w:cs="Arial"/>
                  <w:sz w:val="22"/>
                  <w:szCs w:val="22"/>
                  <w:lang w:val="es-MX"/>
                </w:rPr>
                <m:t>pq</m:t>
              </m:r>
            </m:num>
            <m:den>
              <m:sSup>
                <m:sSupPr>
                  <m:ctrlPr>
                    <w:rPr>
                      <w:rFonts w:ascii="Cambria Math" w:eastAsia="Arial" w:hAnsi="Cambria Math" w:cs="Arial"/>
                      <w:i/>
                      <w:sz w:val="22"/>
                      <w:szCs w:val="22"/>
                      <w:lang w:val="es-MX"/>
                    </w:rPr>
                  </m:ctrlPr>
                </m:sSupPr>
                <m:e>
                  <m:r>
                    <w:rPr>
                      <w:rFonts w:ascii="Cambria Math" w:eastAsia="Arial" w:hAnsi="Cambria Math" w:cs="Arial"/>
                      <w:sz w:val="22"/>
                      <w:szCs w:val="22"/>
                      <w:lang w:val="es-MX"/>
                    </w:rPr>
                    <m:t>e</m:t>
                  </m:r>
                </m:e>
                <m:sup>
                  <m:r>
                    <w:rPr>
                      <w:rFonts w:ascii="Cambria Math" w:eastAsia="Arial" w:hAnsi="Cambria Math" w:cs="Arial"/>
                      <w:sz w:val="22"/>
                      <w:szCs w:val="22"/>
                      <w:lang w:val="es-MX"/>
                    </w:rPr>
                    <m:t>2</m:t>
                  </m:r>
                </m:sup>
              </m:sSup>
            </m:den>
          </m:f>
        </m:oMath>
      </m:oMathPara>
    </w:p>
    <w:p w14:paraId="223AA9AA" w14:textId="56CB5919" w:rsidR="00E041A4" w:rsidRPr="000330B1" w:rsidRDefault="000D4568" w:rsidP="000330B1">
      <w:pPr>
        <w:spacing w:line="360" w:lineRule="auto"/>
        <w:jc w:val="both"/>
        <w:rPr>
          <w:rFonts w:ascii="Arial" w:eastAsia="Arial" w:hAnsi="Arial" w:cs="Arial"/>
          <w:sz w:val="22"/>
          <w:szCs w:val="22"/>
        </w:rPr>
      </w:pPr>
      <w:r w:rsidRPr="000330B1">
        <w:rPr>
          <w:rFonts w:ascii="Arial" w:eastAsia="Arial" w:hAnsi="Arial" w:cs="Arial"/>
          <w:sz w:val="22"/>
          <w:szCs w:val="22"/>
        </w:rPr>
        <w:t>Z</w:t>
      </w:r>
      <w:r w:rsidR="00E041A4" w:rsidRPr="000330B1">
        <w:rPr>
          <w:rFonts w:ascii="Arial" w:eastAsia="Arial" w:hAnsi="Arial" w:cs="Arial"/>
          <w:sz w:val="22"/>
          <w:szCs w:val="22"/>
        </w:rPr>
        <w:t xml:space="preserve">= Nivel de confianza </w:t>
      </w:r>
    </w:p>
    <w:p w14:paraId="35ED9BAB" w14:textId="59E19573" w:rsidR="00E041A4" w:rsidRPr="000330B1" w:rsidRDefault="00E041A4" w:rsidP="000330B1">
      <w:pPr>
        <w:spacing w:line="360" w:lineRule="auto"/>
        <w:jc w:val="both"/>
        <w:rPr>
          <w:rFonts w:ascii="Arial" w:eastAsia="Arial" w:hAnsi="Arial" w:cs="Arial"/>
          <w:sz w:val="22"/>
          <w:szCs w:val="22"/>
        </w:rPr>
      </w:pPr>
      <w:r w:rsidRPr="000330B1">
        <w:rPr>
          <w:rFonts w:ascii="Arial" w:eastAsia="Arial" w:hAnsi="Arial" w:cs="Arial"/>
          <w:sz w:val="22"/>
          <w:szCs w:val="22"/>
        </w:rPr>
        <w:t xml:space="preserve">P= Probabilidad de éxito </w:t>
      </w:r>
    </w:p>
    <w:p w14:paraId="3E2F551D" w14:textId="65589793" w:rsidR="00E041A4" w:rsidRPr="000330B1" w:rsidRDefault="00E041A4" w:rsidP="000330B1">
      <w:pPr>
        <w:spacing w:line="360" w:lineRule="auto"/>
        <w:jc w:val="both"/>
        <w:rPr>
          <w:rFonts w:ascii="Arial" w:eastAsia="Arial" w:hAnsi="Arial" w:cs="Arial"/>
          <w:sz w:val="22"/>
          <w:szCs w:val="22"/>
        </w:rPr>
      </w:pPr>
      <w:r w:rsidRPr="000330B1">
        <w:rPr>
          <w:rFonts w:ascii="Arial" w:eastAsia="Arial" w:hAnsi="Arial" w:cs="Arial"/>
          <w:sz w:val="22"/>
          <w:szCs w:val="22"/>
        </w:rPr>
        <w:t xml:space="preserve">Q= </w:t>
      </w:r>
      <w:r w:rsidR="000D4568" w:rsidRPr="000330B1">
        <w:rPr>
          <w:rFonts w:ascii="Arial" w:eastAsia="Arial" w:hAnsi="Arial" w:cs="Arial"/>
          <w:sz w:val="22"/>
          <w:szCs w:val="22"/>
        </w:rPr>
        <w:t>P</w:t>
      </w:r>
      <w:r w:rsidRPr="000330B1">
        <w:rPr>
          <w:rFonts w:ascii="Arial" w:eastAsia="Arial" w:hAnsi="Arial" w:cs="Arial"/>
          <w:sz w:val="22"/>
          <w:szCs w:val="22"/>
        </w:rPr>
        <w:t xml:space="preserve">robabilidad de </w:t>
      </w:r>
      <w:r w:rsidR="000D4568" w:rsidRPr="000330B1">
        <w:rPr>
          <w:rFonts w:ascii="Arial" w:eastAsia="Arial" w:hAnsi="Arial" w:cs="Arial"/>
          <w:sz w:val="22"/>
          <w:szCs w:val="22"/>
        </w:rPr>
        <w:t xml:space="preserve">fracaso </w:t>
      </w:r>
      <w:r w:rsidRPr="000330B1">
        <w:rPr>
          <w:rFonts w:ascii="Arial" w:eastAsia="Arial" w:hAnsi="Arial" w:cs="Arial"/>
          <w:sz w:val="22"/>
          <w:szCs w:val="22"/>
        </w:rPr>
        <w:t xml:space="preserve"> </w:t>
      </w:r>
    </w:p>
    <w:p w14:paraId="0472CFD8" w14:textId="3B018353" w:rsidR="00E041A4" w:rsidRPr="000330B1" w:rsidRDefault="000D4568" w:rsidP="000330B1">
      <w:pPr>
        <w:spacing w:line="360" w:lineRule="auto"/>
        <w:jc w:val="both"/>
        <w:rPr>
          <w:rFonts w:ascii="Arial" w:eastAsia="Arial" w:hAnsi="Arial" w:cs="Arial"/>
          <w:sz w:val="22"/>
          <w:szCs w:val="22"/>
        </w:rPr>
      </w:pPr>
      <m:oMath>
        <m:r>
          <w:rPr>
            <w:rFonts w:ascii="Cambria Math" w:hAnsi="Cambria Math" w:cs="Arial"/>
            <w:sz w:val="22"/>
            <w:szCs w:val="22"/>
          </w:rPr>
          <m:t>e</m:t>
        </m:r>
      </m:oMath>
      <w:r w:rsidR="00E041A4" w:rsidRPr="000330B1">
        <w:rPr>
          <w:rFonts w:ascii="Arial" w:hAnsi="Arial" w:cs="Arial"/>
          <w:sz w:val="22"/>
          <w:szCs w:val="22"/>
        </w:rPr>
        <w:t xml:space="preserve">= </w:t>
      </w:r>
      <w:r w:rsidRPr="000330B1">
        <w:rPr>
          <w:rFonts w:ascii="Arial" w:hAnsi="Arial" w:cs="Arial"/>
          <w:sz w:val="22"/>
          <w:szCs w:val="22"/>
        </w:rPr>
        <w:t>E</w:t>
      </w:r>
      <w:r w:rsidR="00E041A4" w:rsidRPr="000330B1">
        <w:rPr>
          <w:rFonts w:ascii="Arial" w:hAnsi="Arial" w:cs="Arial"/>
          <w:sz w:val="22"/>
          <w:szCs w:val="22"/>
        </w:rPr>
        <w:t xml:space="preserve">rror muestral </w:t>
      </w:r>
    </w:p>
    <w:p w14:paraId="7061F782" w14:textId="77777777" w:rsidR="00E041A4" w:rsidRPr="000330B1" w:rsidRDefault="00E041A4" w:rsidP="000330B1">
      <w:pPr>
        <w:spacing w:line="360" w:lineRule="auto"/>
        <w:jc w:val="both"/>
        <w:rPr>
          <w:rFonts w:ascii="Arial" w:eastAsia="Arial" w:hAnsi="Arial" w:cs="Arial"/>
          <w:sz w:val="22"/>
          <w:szCs w:val="22"/>
        </w:rPr>
      </w:pPr>
    </w:p>
    <w:p w14:paraId="4B05E5C5" w14:textId="0E9D3E76" w:rsidR="000D4568" w:rsidRPr="000330B1" w:rsidRDefault="000D4568" w:rsidP="000330B1">
      <w:pPr>
        <w:spacing w:line="360" w:lineRule="auto"/>
        <w:jc w:val="both"/>
        <w:rPr>
          <w:rFonts w:ascii="Arial" w:eastAsia="Arial" w:hAnsi="Arial" w:cs="Arial"/>
          <w:sz w:val="22"/>
          <w:szCs w:val="22"/>
          <w:lang w:val="es-MX"/>
        </w:rPr>
      </w:pPr>
      <m:oMathPara>
        <m:oMath>
          <m:r>
            <w:rPr>
              <w:rFonts w:ascii="Cambria Math" w:eastAsia="Arial" w:hAnsi="Cambria Math" w:cs="Arial"/>
              <w:sz w:val="22"/>
              <w:szCs w:val="22"/>
              <w:lang w:val="es-MX"/>
            </w:rPr>
            <m:t>n=</m:t>
          </m:r>
          <m:f>
            <m:fPr>
              <m:ctrlPr>
                <w:rPr>
                  <w:rFonts w:ascii="Cambria Math" w:eastAsia="Arial" w:hAnsi="Cambria Math" w:cs="Arial"/>
                  <w:i/>
                  <w:sz w:val="22"/>
                  <w:szCs w:val="22"/>
                  <w:lang w:val="es-MX"/>
                </w:rPr>
              </m:ctrlPr>
            </m:fPr>
            <m:num>
              <m:d>
                <m:dPr>
                  <m:ctrlPr>
                    <w:rPr>
                      <w:rFonts w:ascii="Cambria Math" w:eastAsia="Arial" w:hAnsi="Cambria Math" w:cs="Arial"/>
                      <w:i/>
                      <w:sz w:val="22"/>
                      <w:szCs w:val="22"/>
                      <w:lang w:val="es-MX"/>
                    </w:rPr>
                  </m:ctrlPr>
                </m:dPr>
                <m:e>
                  <m:r>
                    <w:rPr>
                      <w:rFonts w:ascii="Cambria Math" w:eastAsia="Arial" w:hAnsi="Cambria Math" w:cs="Arial"/>
                      <w:sz w:val="22"/>
                      <w:szCs w:val="22"/>
                      <w:lang w:val="es-MX"/>
                    </w:rPr>
                    <m:t>4</m:t>
                  </m:r>
                </m:e>
              </m:d>
              <m:r>
                <w:rPr>
                  <w:rFonts w:ascii="Cambria Math" w:eastAsia="Arial" w:hAnsi="Cambria Math" w:cs="Arial"/>
                  <w:sz w:val="22"/>
                  <w:szCs w:val="22"/>
                  <w:lang w:val="es-MX"/>
                </w:rPr>
                <m:t>(0.5)(0.5)</m:t>
              </m:r>
            </m:num>
            <m:den>
              <m:sSup>
                <m:sSupPr>
                  <m:ctrlPr>
                    <w:rPr>
                      <w:rFonts w:ascii="Cambria Math" w:eastAsia="Arial" w:hAnsi="Cambria Math" w:cs="Arial"/>
                      <w:i/>
                      <w:sz w:val="22"/>
                      <w:szCs w:val="22"/>
                      <w:lang w:val="es-MX"/>
                    </w:rPr>
                  </m:ctrlPr>
                </m:sSupPr>
                <m:e>
                  <m:r>
                    <w:rPr>
                      <w:rFonts w:ascii="Cambria Math" w:eastAsia="Arial" w:hAnsi="Cambria Math" w:cs="Arial"/>
                      <w:sz w:val="22"/>
                      <w:szCs w:val="22"/>
                      <w:lang w:val="es-MX"/>
                    </w:rPr>
                    <m:t>(0.0632)</m:t>
                  </m:r>
                </m:e>
                <m:sup>
                  <m:r>
                    <w:rPr>
                      <w:rFonts w:ascii="Cambria Math" w:eastAsia="Arial" w:hAnsi="Cambria Math" w:cs="Arial"/>
                      <w:sz w:val="22"/>
                      <w:szCs w:val="22"/>
                      <w:lang w:val="es-MX"/>
                    </w:rPr>
                    <m:t>2</m:t>
                  </m:r>
                </m:sup>
              </m:sSup>
            </m:den>
          </m:f>
          <m:r>
            <w:rPr>
              <w:rFonts w:ascii="Cambria Math" w:eastAsia="Arial" w:hAnsi="Cambria Math" w:cs="Arial"/>
              <w:sz w:val="22"/>
              <w:szCs w:val="22"/>
              <w:lang w:val="es-MX"/>
            </w:rPr>
            <m:t>=250 encuestas</m:t>
          </m:r>
        </m:oMath>
      </m:oMathPara>
    </w:p>
    <w:p w14:paraId="4171FB00" w14:textId="4CB70970" w:rsidR="00720423" w:rsidRPr="000330B1" w:rsidRDefault="00720423" w:rsidP="000330B1">
      <w:pPr>
        <w:spacing w:line="360" w:lineRule="auto"/>
        <w:jc w:val="both"/>
        <w:rPr>
          <w:rFonts w:ascii="Arial" w:eastAsia="Arial" w:hAnsi="Arial" w:cs="Arial"/>
          <w:sz w:val="22"/>
          <w:szCs w:val="22"/>
          <w:lang w:val="es-MX"/>
        </w:rPr>
      </w:pPr>
    </w:p>
    <w:p w14:paraId="24F1F0BF" w14:textId="49B7C22D" w:rsidR="00720423" w:rsidRPr="000330B1" w:rsidRDefault="00720423" w:rsidP="000330B1">
      <w:pPr>
        <w:spacing w:line="360" w:lineRule="auto"/>
        <w:jc w:val="both"/>
        <w:rPr>
          <w:rFonts w:ascii="Arial" w:eastAsia="Arial" w:hAnsi="Arial" w:cs="Arial"/>
          <w:sz w:val="22"/>
          <w:szCs w:val="22"/>
          <w:lang w:val="es-MX"/>
        </w:rPr>
      </w:pPr>
    </w:p>
    <w:p w14:paraId="29A11F4D" w14:textId="7B42EA05" w:rsidR="00720423" w:rsidRPr="000330B1" w:rsidRDefault="00720423" w:rsidP="000330B1">
      <w:pPr>
        <w:spacing w:line="360" w:lineRule="auto"/>
        <w:jc w:val="both"/>
        <w:rPr>
          <w:rFonts w:ascii="Arial" w:eastAsia="Arial" w:hAnsi="Arial" w:cs="Arial"/>
          <w:sz w:val="22"/>
          <w:szCs w:val="22"/>
          <w:lang w:val="es-MX"/>
        </w:rPr>
      </w:pPr>
    </w:p>
    <w:p w14:paraId="5118B175" w14:textId="77777777" w:rsidR="00720423" w:rsidRPr="000330B1" w:rsidRDefault="00720423" w:rsidP="000330B1">
      <w:pPr>
        <w:spacing w:line="360" w:lineRule="auto"/>
        <w:jc w:val="both"/>
        <w:rPr>
          <w:rFonts w:ascii="Arial" w:eastAsia="Arial" w:hAnsi="Arial" w:cs="Arial"/>
          <w:sz w:val="22"/>
          <w:szCs w:val="22"/>
          <w:lang w:val="es-MX"/>
        </w:rPr>
      </w:pPr>
    </w:p>
    <w:p w14:paraId="462E7F9A" w14:textId="21DEAEA1" w:rsidR="00E71630" w:rsidRPr="000330B1" w:rsidRDefault="00E71630" w:rsidP="000330B1">
      <w:pPr>
        <w:pStyle w:val="Ttulo3"/>
        <w:spacing w:line="360" w:lineRule="auto"/>
        <w:rPr>
          <w:rFonts w:eastAsia="Arial" w:cs="Arial"/>
          <w:szCs w:val="22"/>
          <w:lang w:val="es-MX"/>
        </w:rPr>
      </w:pPr>
      <w:bookmarkStart w:id="36" w:name="_Toc91366772"/>
      <w:r w:rsidRPr="000330B1">
        <w:rPr>
          <w:rFonts w:eastAsia="Arial" w:cs="Arial"/>
          <w:szCs w:val="22"/>
          <w:lang w:val="es-MX"/>
        </w:rPr>
        <w:t>3.10.1Distribución muestral</w:t>
      </w:r>
      <w:bookmarkEnd w:id="36"/>
    </w:p>
    <w:p w14:paraId="25CFFB5E" w14:textId="55AE7D6F" w:rsidR="00E041A4" w:rsidRPr="000330B1" w:rsidRDefault="00B41B3E" w:rsidP="000330B1">
      <w:pPr>
        <w:spacing w:line="360" w:lineRule="auto"/>
        <w:jc w:val="both"/>
        <w:rPr>
          <w:rFonts w:ascii="Arial" w:eastAsia="Arial" w:hAnsi="Arial" w:cs="Arial"/>
          <w:sz w:val="22"/>
          <w:szCs w:val="22"/>
        </w:rPr>
      </w:pPr>
      <w:r w:rsidRPr="000330B1">
        <w:rPr>
          <w:rFonts w:ascii="Arial" w:eastAsia="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2D11CD98" wp14:editId="6D0F9CA1">
                <wp:simplePos x="0" y="0"/>
                <wp:positionH relativeFrom="column">
                  <wp:posOffset>2200275</wp:posOffset>
                </wp:positionH>
                <wp:positionV relativeFrom="paragraph">
                  <wp:posOffset>182245</wp:posOffset>
                </wp:positionV>
                <wp:extent cx="1181100" cy="5238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18110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236B3F49" w14:textId="77777777" w:rsidR="007B6744" w:rsidRDefault="007B6744" w:rsidP="00B41B3E">
                            <w:pPr>
                              <w:jc w:val="center"/>
                            </w:pPr>
                          </w:p>
                          <w:p w14:paraId="647D1B00" w14:textId="71C867D7" w:rsidR="007B6744" w:rsidRPr="00B14D9E" w:rsidRDefault="007B6744" w:rsidP="00B14D9E">
                            <w:pPr>
                              <w:jc w:val="center"/>
                              <w:rPr>
                                <w:rFonts w:ascii="Arial" w:hAnsi="Arial" w:cs="Arial"/>
                                <w:i/>
                                <w:iCs/>
                                <w:sz w:val="18"/>
                                <w:szCs w:val="18"/>
                              </w:rPr>
                            </w:pPr>
                            <w:r>
                              <w:rPr>
                                <w:rFonts w:ascii="Arial" w:hAnsi="Arial" w:cs="Arial"/>
                                <w:i/>
                                <w:iCs/>
                                <w:sz w:val="18"/>
                                <w:szCs w:val="18"/>
                              </w:rPr>
                              <w:t>205 Dep. San Salvador</w:t>
                            </w:r>
                          </w:p>
                          <w:p w14:paraId="4B4EC6AD" w14:textId="3B80F5EE" w:rsidR="007B6744" w:rsidRPr="00B14D9E" w:rsidRDefault="007B6744" w:rsidP="00B41B3E">
                            <w:pPr>
                              <w:jc w:val="center"/>
                              <w:rPr>
                                <w:sz w:val="18"/>
                                <w:szCs w:val="18"/>
                              </w:rPr>
                            </w:pPr>
                          </w:p>
                          <w:p w14:paraId="646791C8" w14:textId="7D54DBCB" w:rsidR="007B6744" w:rsidRPr="00B14D9E" w:rsidRDefault="007B6744" w:rsidP="00B14D9E">
                            <w:r>
                              <w:rPr>
                                <w:sz w:val="18"/>
                                <w:szCs w:val="18"/>
                              </w:rPr>
                              <w:t xml:space="preserve"> </w:t>
                            </w:r>
                          </w:p>
                          <w:p w14:paraId="7450A3AF" w14:textId="17AC9D3C" w:rsidR="007B6744" w:rsidRDefault="007B6744" w:rsidP="00B41B3E">
                            <w:pPr>
                              <w:jc w:val="center"/>
                            </w:pPr>
                          </w:p>
                          <w:p w14:paraId="54A45E58" w14:textId="77777777" w:rsidR="007B6744" w:rsidRDefault="007B6744" w:rsidP="00B41B3E">
                            <w:pPr>
                              <w:jc w:val="center"/>
                            </w:pPr>
                          </w:p>
                          <w:p w14:paraId="40C433DB" w14:textId="77777777" w:rsidR="007B6744" w:rsidRDefault="007B6744" w:rsidP="00B41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1CD98" id="Rectángulo 3" o:spid="_x0000_s1026" style="position:absolute;left:0;text-align:left;margin-left:173.25pt;margin-top:14.35pt;width:93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" fillcolor="white [3201]" strokecolor="black [3200]" strokeweight="1pt">
                <v:textbox>
                  <w:txbxContent>
                    <w:p w14:paraId="236B3F49" w14:textId="77777777" w:rsidR="007B6744" w:rsidRDefault="007B6744" w:rsidP="00B41B3E">
                      <w:pPr>
                        <w:jc w:val="center"/>
                      </w:pPr>
                    </w:p>
                    <w:p w14:paraId="647D1B00" w14:textId="71C867D7" w:rsidR="007B6744" w:rsidRPr="00B14D9E" w:rsidRDefault="007B6744" w:rsidP="00B14D9E">
                      <w:pPr>
                        <w:jc w:val="center"/>
                        <w:rPr>
                          <w:rFonts w:ascii="Arial" w:hAnsi="Arial" w:cs="Arial"/>
                          <w:i/>
                          <w:iCs/>
                          <w:sz w:val="18"/>
                          <w:szCs w:val="18"/>
                        </w:rPr>
                      </w:pPr>
                      <w:r>
                        <w:rPr>
                          <w:rFonts w:ascii="Arial" w:hAnsi="Arial" w:cs="Arial"/>
                          <w:i/>
                          <w:iCs/>
                          <w:sz w:val="18"/>
                          <w:szCs w:val="18"/>
                        </w:rPr>
                        <w:t>205 Dep. San Salvador</w:t>
                      </w:r>
                    </w:p>
                    <w:p w14:paraId="4B4EC6AD" w14:textId="3B80F5EE" w:rsidR="007B6744" w:rsidRPr="00B14D9E" w:rsidRDefault="007B6744" w:rsidP="00B41B3E">
                      <w:pPr>
                        <w:jc w:val="center"/>
                        <w:rPr>
                          <w:sz w:val="18"/>
                          <w:szCs w:val="18"/>
                        </w:rPr>
                      </w:pPr>
                    </w:p>
                    <w:p w14:paraId="646791C8" w14:textId="7D54DBCB" w:rsidR="007B6744" w:rsidRPr="00B14D9E" w:rsidRDefault="007B6744" w:rsidP="00B14D9E">
                      <w:r>
                        <w:rPr>
                          <w:sz w:val="18"/>
                          <w:szCs w:val="18"/>
                        </w:rPr>
                        <w:t xml:space="preserve"> </w:t>
                      </w:r>
                    </w:p>
                    <w:p w14:paraId="7450A3AF" w14:textId="17AC9D3C" w:rsidR="007B6744" w:rsidRDefault="007B6744" w:rsidP="00B41B3E">
                      <w:pPr>
                        <w:jc w:val="center"/>
                      </w:pPr>
                    </w:p>
                    <w:p w14:paraId="54A45E58" w14:textId="77777777" w:rsidR="007B6744" w:rsidRDefault="007B6744" w:rsidP="00B41B3E">
                      <w:pPr>
                        <w:jc w:val="center"/>
                      </w:pPr>
                    </w:p>
                    <w:p w14:paraId="40C433DB" w14:textId="77777777" w:rsidR="007B6744" w:rsidRDefault="007B6744" w:rsidP="00B41B3E">
                      <w:pPr>
                        <w:jc w:val="center"/>
                      </w:pPr>
                    </w:p>
                  </w:txbxContent>
                </v:textbox>
              </v:rect>
            </w:pict>
          </mc:Fallback>
        </mc:AlternateContent>
      </w:r>
    </w:p>
    <w:p w14:paraId="1B52C955" w14:textId="5BA89DBD" w:rsidR="00B41B3E" w:rsidRPr="000330B1" w:rsidRDefault="002F5358" w:rsidP="000330B1">
      <w:pPr>
        <w:spacing w:line="360" w:lineRule="auto"/>
        <w:jc w:val="both"/>
        <w:rPr>
          <w:rFonts w:ascii="Arial" w:eastAsia="Arial" w:hAnsi="Arial" w:cs="Arial"/>
          <w:sz w:val="22"/>
          <w:szCs w:val="22"/>
        </w:rPr>
      </w:pPr>
      <w:r w:rsidRPr="000330B1">
        <w:rPr>
          <w:rFonts w:ascii="Arial" w:eastAsia="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62B2541B" wp14:editId="5C42C265">
                <wp:simplePos x="0" y="0"/>
                <wp:positionH relativeFrom="column">
                  <wp:posOffset>1209675</wp:posOffset>
                </wp:positionH>
                <wp:positionV relativeFrom="paragraph">
                  <wp:posOffset>156210</wp:posOffset>
                </wp:positionV>
                <wp:extent cx="990600" cy="619125"/>
                <wp:effectExtent l="0" t="38100" r="57150" b="28575"/>
                <wp:wrapNone/>
                <wp:docPr id="11" name="Conector recto de flecha 11"/>
                <wp:cNvGraphicFramePr/>
                <a:graphic xmlns:a="http://schemas.openxmlformats.org/drawingml/2006/main">
                  <a:graphicData uri="http://schemas.microsoft.com/office/word/2010/wordprocessingShape">
                    <wps:wsp>
                      <wps:cNvCnPr/>
                      <wps:spPr>
                        <a:xfrm flipV="1">
                          <a:off x="0" y="0"/>
                          <a:ext cx="990600"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FE9AD9" id="_x0000_t32" coordsize="21600,21600" o:spt="32" o:oned="t" path="m,l21600,21600e" filled="f">
                <v:path arrowok="t" fillok="f" o:connecttype="none"/>
                <o:lock v:ext="edit" shapetype="t"/>
              </v:shapetype>
              <v:shape id="Conector recto de flecha 11" o:spid="_x0000_s1026" type="#_x0000_t32" style="position:absolute;margin-left:95.25pt;margin-top:12.3pt;width:78pt;height:4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" strokecolor="black [3200]" strokeweight=".5pt">
                <v:stroke endarrow="block" joinstyle="miter"/>
              </v:shape>
            </w:pict>
          </mc:Fallback>
        </mc:AlternateContent>
      </w:r>
      <w:r w:rsidR="00B41B3E" w:rsidRPr="000330B1">
        <w:rPr>
          <w:rFonts w:ascii="Arial" w:eastAsia="Arial" w:hAnsi="Arial" w:cs="Arial"/>
          <w:sz w:val="22"/>
          <w:szCs w:val="22"/>
        </w:rPr>
        <w:br/>
      </w:r>
    </w:p>
    <w:p w14:paraId="43B611B9" w14:textId="2F8BEC14" w:rsidR="00B41B3E" w:rsidRPr="000330B1" w:rsidRDefault="00B41B3E" w:rsidP="000330B1">
      <w:pPr>
        <w:spacing w:line="360" w:lineRule="auto"/>
        <w:jc w:val="both"/>
        <w:rPr>
          <w:rFonts w:ascii="Arial" w:eastAsia="Arial" w:hAnsi="Arial" w:cs="Arial"/>
          <w:sz w:val="22"/>
          <w:szCs w:val="22"/>
        </w:rPr>
      </w:pPr>
      <w:r w:rsidRPr="000330B1">
        <w:rPr>
          <w:rFonts w:ascii="Arial" w:eastAsia="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6CB682DE" wp14:editId="7CA8C670">
                <wp:simplePos x="0" y="0"/>
                <wp:positionH relativeFrom="column">
                  <wp:posOffset>28575</wp:posOffset>
                </wp:positionH>
                <wp:positionV relativeFrom="paragraph">
                  <wp:posOffset>64770</wp:posOffset>
                </wp:positionV>
                <wp:extent cx="1181100" cy="5238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118110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786E970" w14:textId="77777777" w:rsidR="007B6744" w:rsidRDefault="007B6744" w:rsidP="00B14D9E">
                            <w:pPr>
                              <w:jc w:val="center"/>
                              <w:rPr>
                                <w:rFonts w:ascii="Arial" w:hAnsi="Arial" w:cs="Arial"/>
                                <w:i/>
                                <w:iCs/>
                                <w:sz w:val="18"/>
                                <w:szCs w:val="18"/>
                              </w:rPr>
                            </w:pPr>
                          </w:p>
                          <w:p w14:paraId="15BB5E10" w14:textId="6C0CF103" w:rsidR="007B6744" w:rsidRPr="00B14D9E" w:rsidRDefault="007B6744" w:rsidP="00B14D9E">
                            <w:pPr>
                              <w:jc w:val="center"/>
                              <w:rPr>
                                <w:rFonts w:ascii="Arial" w:hAnsi="Arial" w:cs="Arial"/>
                                <w:i/>
                                <w:iCs/>
                                <w:sz w:val="18"/>
                                <w:szCs w:val="18"/>
                              </w:rPr>
                            </w:pPr>
                            <w:r w:rsidRPr="00B14D9E">
                              <w:rPr>
                                <w:rFonts w:ascii="Arial" w:hAnsi="Arial" w:cs="Arial"/>
                                <w:i/>
                                <w:iCs/>
                                <w:sz w:val="18"/>
                                <w:szCs w:val="18"/>
                              </w:rPr>
                              <w:t>Muestra 250 encuestas</w:t>
                            </w:r>
                          </w:p>
                          <w:p w14:paraId="32F25562" w14:textId="15C2704A" w:rsidR="007B6744" w:rsidRDefault="007B6744" w:rsidP="00B41B3E">
                            <w:pPr>
                              <w:jc w:val="center"/>
                            </w:pPr>
                          </w:p>
                          <w:p w14:paraId="5F5A78A2" w14:textId="2CD2D012" w:rsidR="007B6744" w:rsidRDefault="007B6744" w:rsidP="00B41B3E">
                            <w:pPr>
                              <w:jc w:val="center"/>
                            </w:pPr>
                          </w:p>
                          <w:p w14:paraId="2E8507A0" w14:textId="77777777" w:rsidR="007B6744" w:rsidRDefault="007B6744" w:rsidP="00B41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682DE" id="Rectángulo 2" o:spid="_x0000_s1027" style="position:absolute;left:0;text-align:left;margin-left:2.25pt;margin-top:5.1pt;width:93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" fillcolor="white [3201]" strokecolor="black [3200]" strokeweight="1pt">
                <v:textbox>
                  <w:txbxContent>
                    <w:p w14:paraId="4786E970" w14:textId="77777777" w:rsidR="007B6744" w:rsidRDefault="007B6744" w:rsidP="00B14D9E">
                      <w:pPr>
                        <w:jc w:val="center"/>
                        <w:rPr>
                          <w:rFonts w:ascii="Arial" w:hAnsi="Arial" w:cs="Arial"/>
                          <w:i/>
                          <w:iCs/>
                          <w:sz w:val="18"/>
                          <w:szCs w:val="18"/>
                        </w:rPr>
                      </w:pPr>
                    </w:p>
                    <w:p w14:paraId="15BB5E10" w14:textId="6C0CF103" w:rsidR="007B6744" w:rsidRPr="00B14D9E" w:rsidRDefault="007B6744" w:rsidP="00B14D9E">
                      <w:pPr>
                        <w:jc w:val="center"/>
                        <w:rPr>
                          <w:rFonts w:ascii="Arial" w:hAnsi="Arial" w:cs="Arial"/>
                          <w:i/>
                          <w:iCs/>
                          <w:sz w:val="18"/>
                          <w:szCs w:val="18"/>
                        </w:rPr>
                      </w:pPr>
                      <w:r w:rsidRPr="00B14D9E">
                        <w:rPr>
                          <w:rFonts w:ascii="Arial" w:hAnsi="Arial" w:cs="Arial"/>
                          <w:i/>
                          <w:iCs/>
                          <w:sz w:val="18"/>
                          <w:szCs w:val="18"/>
                        </w:rPr>
                        <w:t>Muestra 250 encuestas</w:t>
                      </w:r>
                    </w:p>
                    <w:p w14:paraId="32F25562" w14:textId="15C2704A" w:rsidR="007B6744" w:rsidRDefault="007B6744" w:rsidP="00B41B3E">
                      <w:pPr>
                        <w:jc w:val="center"/>
                      </w:pPr>
                    </w:p>
                    <w:p w14:paraId="5F5A78A2" w14:textId="2CD2D012" w:rsidR="007B6744" w:rsidRDefault="007B6744" w:rsidP="00B41B3E">
                      <w:pPr>
                        <w:jc w:val="center"/>
                      </w:pPr>
                    </w:p>
                    <w:p w14:paraId="2E8507A0" w14:textId="77777777" w:rsidR="007B6744" w:rsidRDefault="007B6744" w:rsidP="00B41B3E">
                      <w:pPr>
                        <w:jc w:val="center"/>
                      </w:pPr>
                    </w:p>
                  </w:txbxContent>
                </v:textbox>
              </v:rect>
            </w:pict>
          </mc:Fallback>
        </mc:AlternateContent>
      </w:r>
    </w:p>
    <w:p w14:paraId="402754AA" w14:textId="6EB838F1" w:rsidR="00B41B3E" w:rsidRPr="000330B1" w:rsidRDefault="002F5358" w:rsidP="000330B1">
      <w:pPr>
        <w:spacing w:line="360" w:lineRule="auto"/>
        <w:jc w:val="both"/>
        <w:rPr>
          <w:rFonts w:ascii="Arial" w:eastAsia="Arial" w:hAnsi="Arial" w:cs="Arial"/>
          <w:sz w:val="22"/>
          <w:szCs w:val="22"/>
        </w:rPr>
      </w:pPr>
      <w:r w:rsidRPr="000330B1">
        <w:rPr>
          <w:rFonts w:ascii="Arial" w:eastAsia="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022D227A" wp14:editId="08288BD0">
                <wp:simplePos x="0" y="0"/>
                <wp:positionH relativeFrom="column">
                  <wp:posOffset>1200150</wp:posOffset>
                </wp:positionH>
                <wp:positionV relativeFrom="paragraph">
                  <wp:posOffset>62229</wp:posOffset>
                </wp:positionV>
                <wp:extent cx="942975" cy="714375"/>
                <wp:effectExtent l="0" t="0" r="66675" b="47625"/>
                <wp:wrapNone/>
                <wp:docPr id="13" name="Conector recto de flecha 13"/>
                <wp:cNvGraphicFramePr/>
                <a:graphic xmlns:a="http://schemas.openxmlformats.org/drawingml/2006/main">
                  <a:graphicData uri="http://schemas.microsoft.com/office/word/2010/wordprocessingShape">
                    <wps:wsp>
                      <wps:cNvCnPr/>
                      <wps:spPr>
                        <a:xfrm>
                          <a:off x="0" y="0"/>
                          <a:ext cx="942975"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67D67" id="Conector recto de flecha 13" o:spid="_x0000_s1026" type="#_x0000_t32" style="position:absolute;margin-left:94.5pt;margin-top:4.9pt;width:74.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" strokecolor="black [3200]" strokeweight=".5pt">
                <v:stroke endarrow="block" joinstyle="miter"/>
              </v:shape>
            </w:pict>
          </mc:Fallback>
        </mc:AlternateContent>
      </w:r>
    </w:p>
    <w:p w14:paraId="3B0D885A" w14:textId="63BD5693" w:rsidR="00B41B3E" w:rsidRPr="000330B1" w:rsidRDefault="00B41B3E" w:rsidP="000330B1">
      <w:pPr>
        <w:spacing w:line="360" w:lineRule="auto"/>
        <w:jc w:val="both"/>
        <w:rPr>
          <w:rFonts w:ascii="Arial" w:eastAsia="Arial" w:hAnsi="Arial" w:cs="Arial"/>
          <w:sz w:val="22"/>
          <w:szCs w:val="22"/>
        </w:rPr>
      </w:pPr>
    </w:p>
    <w:p w14:paraId="2127CC22" w14:textId="220EDE92" w:rsidR="00E041A4" w:rsidRPr="000330B1" w:rsidRDefault="00B41B3E" w:rsidP="000330B1">
      <w:pPr>
        <w:spacing w:line="360" w:lineRule="auto"/>
        <w:jc w:val="both"/>
        <w:rPr>
          <w:rFonts w:ascii="Arial" w:eastAsia="Arial" w:hAnsi="Arial" w:cs="Arial"/>
          <w:sz w:val="22"/>
          <w:szCs w:val="22"/>
        </w:rPr>
      </w:pPr>
      <w:r w:rsidRPr="000330B1">
        <w:rPr>
          <w:rFonts w:ascii="Arial" w:eastAsia="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09AB6C4" wp14:editId="2A8A497E">
                <wp:simplePos x="0" y="0"/>
                <wp:positionH relativeFrom="column">
                  <wp:posOffset>2143125</wp:posOffset>
                </wp:positionH>
                <wp:positionV relativeFrom="paragraph">
                  <wp:posOffset>12700</wp:posOffset>
                </wp:positionV>
                <wp:extent cx="1181100" cy="5238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18110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B4DD192" w14:textId="77777777" w:rsidR="007B6744" w:rsidRDefault="007B6744" w:rsidP="00B41B3E">
                            <w:pPr>
                              <w:jc w:val="center"/>
                            </w:pPr>
                          </w:p>
                          <w:p w14:paraId="2E2EB1ED" w14:textId="04799D51" w:rsidR="007B6744" w:rsidRPr="00B14D9E" w:rsidRDefault="007B6744" w:rsidP="00B14D9E">
                            <w:pPr>
                              <w:jc w:val="center"/>
                              <w:rPr>
                                <w:rFonts w:ascii="Arial" w:hAnsi="Arial" w:cs="Arial"/>
                                <w:i/>
                                <w:iCs/>
                                <w:sz w:val="18"/>
                                <w:szCs w:val="18"/>
                              </w:rPr>
                            </w:pPr>
                            <w:r>
                              <w:rPr>
                                <w:rFonts w:ascii="Arial" w:hAnsi="Arial" w:cs="Arial"/>
                                <w:i/>
                                <w:iCs/>
                                <w:sz w:val="18"/>
                                <w:szCs w:val="18"/>
                              </w:rPr>
                              <w:t>45 Dep. La Libertad</w:t>
                            </w:r>
                          </w:p>
                          <w:p w14:paraId="136DA003" w14:textId="77777777" w:rsidR="007B6744" w:rsidRDefault="007B6744" w:rsidP="00B41B3E">
                            <w:pPr>
                              <w:jc w:val="center"/>
                            </w:pPr>
                          </w:p>
                          <w:p w14:paraId="6FA061FD" w14:textId="77777777" w:rsidR="007B6744" w:rsidRDefault="007B6744" w:rsidP="00B41B3E">
                            <w:pPr>
                              <w:jc w:val="center"/>
                            </w:pPr>
                          </w:p>
                          <w:p w14:paraId="76DC0B03" w14:textId="77777777" w:rsidR="007B6744" w:rsidRDefault="007B6744" w:rsidP="00B41B3E">
                            <w:pPr>
                              <w:jc w:val="center"/>
                            </w:pPr>
                          </w:p>
                          <w:p w14:paraId="729F65B4" w14:textId="77777777" w:rsidR="007B6744" w:rsidRDefault="007B6744" w:rsidP="00B41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AB6C4" id="Rectángulo 4" o:spid="_x0000_s1028" style="position:absolute;left:0;text-align:left;margin-left:168.75pt;margin-top:1pt;width:93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" fillcolor="white [3201]" strokecolor="black [3200]" strokeweight="1pt">
                <v:textbox>
                  <w:txbxContent>
                    <w:p w14:paraId="1B4DD192" w14:textId="77777777" w:rsidR="007B6744" w:rsidRDefault="007B6744" w:rsidP="00B41B3E">
                      <w:pPr>
                        <w:jc w:val="center"/>
                      </w:pPr>
                    </w:p>
                    <w:p w14:paraId="2E2EB1ED" w14:textId="04799D51" w:rsidR="007B6744" w:rsidRPr="00B14D9E" w:rsidRDefault="007B6744" w:rsidP="00B14D9E">
                      <w:pPr>
                        <w:jc w:val="center"/>
                        <w:rPr>
                          <w:rFonts w:ascii="Arial" w:hAnsi="Arial" w:cs="Arial"/>
                          <w:i/>
                          <w:iCs/>
                          <w:sz w:val="18"/>
                          <w:szCs w:val="18"/>
                        </w:rPr>
                      </w:pPr>
                      <w:r>
                        <w:rPr>
                          <w:rFonts w:ascii="Arial" w:hAnsi="Arial" w:cs="Arial"/>
                          <w:i/>
                          <w:iCs/>
                          <w:sz w:val="18"/>
                          <w:szCs w:val="18"/>
                        </w:rPr>
                        <w:t>45 Dep. La Libertad</w:t>
                      </w:r>
                    </w:p>
                    <w:p w14:paraId="136DA003" w14:textId="77777777" w:rsidR="007B6744" w:rsidRDefault="007B6744" w:rsidP="00B41B3E">
                      <w:pPr>
                        <w:jc w:val="center"/>
                      </w:pPr>
                    </w:p>
                    <w:p w14:paraId="6FA061FD" w14:textId="77777777" w:rsidR="007B6744" w:rsidRDefault="007B6744" w:rsidP="00B41B3E">
                      <w:pPr>
                        <w:jc w:val="center"/>
                      </w:pPr>
                    </w:p>
                    <w:p w14:paraId="76DC0B03" w14:textId="77777777" w:rsidR="007B6744" w:rsidRDefault="007B6744" w:rsidP="00B41B3E">
                      <w:pPr>
                        <w:jc w:val="center"/>
                      </w:pPr>
                    </w:p>
                    <w:p w14:paraId="729F65B4" w14:textId="77777777" w:rsidR="007B6744" w:rsidRDefault="007B6744" w:rsidP="00B41B3E">
                      <w:pPr>
                        <w:jc w:val="center"/>
                      </w:pPr>
                    </w:p>
                  </w:txbxContent>
                </v:textbox>
              </v:rect>
            </w:pict>
          </mc:Fallback>
        </mc:AlternateContent>
      </w:r>
    </w:p>
    <w:p w14:paraId="6880E8F7" w14:textId="34764B09" w:rsidR="00B014A4" w:rsidRPr="000330B1" w:rsidRDefault="00B014A4" w:rsidP="000330B1">
      <w:pPr>
        <w:spacing w:line="360" w:lineRule="auto"/>
        <w:jc w:val="both"/>
        <w:rPr>
          <w:rFonts w:ascii="Arial" w:eastAsia="Arial" w:hAnsi="Arial" w:cs="Arial"/>
          <w:sz w:val="22"/>
          <w:szCs w:val="22"/>
          <w:lang w:val="es-MX"/>
        </w:rPr>
      </w:pPr>
    </w:p>
    <w:p w14:paraId="3929630C" w14:textId="03C9A7D8" w:rsidR="00B014A4" w:rsidRPr="000330B1" w:rsidRDefault="00B014A4" w:rsidP="000330B1">
      <w:pPr>
        <w:spacing w:line="360" w:lineRule="auto"/>
        <w:jc w:val="both"/>
        <w:rPr>
          <w:rFonts w:ascii="Arial" w:eastAsia="Arial" w:hAnsi="Arial" w:cs="Arial"/>
          <w:sz w:val="22"/>
          <w:szCs w:val="22"/>
          <w:lang w:val="es-MX"/>
        </w:rPr>
      </w:pPr>
    </w:p>
    <w:p w14:paraId="6A38ACD5" w14:textId="66A055BB" w:rsidR="00B014A4" w:rsidRDefault="00B014A4" w:rsidP="000330B1">
      <w:pPr>
        <w:spacing w:line="360" w:lineRule="auto"/>
        <w:jc w:val="both"/>
        <w:rPr>
          <w:rFonts w:ascii="Arial" w:eastAsia="Arial" w:hAnsi="Arial" w:cs="Arial"/>
          <w:sz w:val="22"/>
          <w:szCs w:val="22"/>
          <w:lang w:val="es-MX"/>
        </w:rPr>
      </w:pPr>
    </w:p>
    <w:p w14:paraId="3005D2C2" w14:textId="6A731E90" w:rsidR="000330B1" w:rsidRDefault="000330B1" w:rsidP="000330B1">
      <w:pPr>
        <w:spacing w:line="360" w:lineRule="auto"/>
        <w:jc w:val="both"/>
        <w:rPr>
          <w:rFonts w:ascii="Arial" w:eastAsia="Arial" w:hAnsi="Arial" w:cs="Arial"/>
          <w:sz w:val="22"/>
          <w:szCs w:val="22"/>
          <w:lang w:val="es-MX"/>
        </w:rPr>
      </w:pPr>
    </w:p>
    <w:p w14:paraId="5D685C18" w14:textId="38B38DDB" w:rsidR="000330B1" w:rsidRDefault="000330B1" w:rsidP="000330B1">
      <w:pPr>
        <w:spacing w:line="360" w:lineRule="auto"/>
        <w:jc w:val="both"/>
        <w:rPr>
          <w:rFonts w:ascii="Arial" w:eastAsia="Arial" w:hAnsi="Arial" w:cs="Arial"/>
          <w:sz w:val="22"/>
          <w:szCs w:val="22"/>
          <w:lang w:val="es-MX"/>
        </w:rPr>
      </w:pPr>
    </w:p>
    <w:p w14:paraId="5B55E0A6" w14:textId="1C74B775" w:rsidR="000330B1" w:rsidRDefault="000330B1" w:rsidP="000330B1">
      <w:pPr>
        <w:spacing w:line="360" w:lineRule="auto"/>
        <w:jc w:val="both"/>
        <w:rPr>
          <w:rFonts w:ascii="Arial" w:eastAsia="Arial" w:hAnsi="Arial" w:cs="Arial"/>
          <w:sz w:val="22"/>
          <w:szCs w:val="22"/>
          <w:lang w:val="es-MX"/>
        </w:rPr>
      </w:pPr>
    </w:p>
    <w:p w14:paraId="44AEBF86" w14:textId="77777777" w:rsidR="000330B1" w:rsidRPr="000330B1" w:rsidRDefault="000330B1" w:rsidP="000330B1">
      <w:pPr>
        <w:spacing w:line="360" w:lineRule="auto"/>
        <w:jc w:val="both"/>
        <w:rPr>
          <w:rFonts w:ascii="Arial" w:eastAsia="Arial" w:hAnsi="Arial" w:cs="Arial"/>
          <w:sz w:val="22"/>
          <w:szCs w:val="22"/>
          <w:lang w:val="es-MX"/>
        </w:rPr>
      </w:pPr>
    </w:p>
    <w:p w14:paraId="354AA264" w14:textId="5460D513" w:rsidR="00B014A4" w:rsidRPr="000330B1" w:rsidRDefault="0057092E" w:rsidP="000330B1">
      <w:pPr>
        <w:pStyle w:val="Ttulo1"/>
        <w:spacing w:line="360" w:lineRule="auto"/>
        <w:rPr>
          <w:rFonts w:eastAsia="Arial" w:cs="Arial"/>
          <w:szCs w:val="22"/>
          <w:lang w:val="es-MX"/>
        </w:rPr>
      </w:pPr>
      <w:bookmarkStart w:id="37" w:name="_Toc91366773"/>
      <w:r w:rsidRPr="000330B1">
        <w:rPr>
          <w:rFonts w:eastAsia="Arial" w:cs="Arial"/>
          <w:szCs w:val="22"/>
          <w:lang w:val="es-MX"/>
        </w:rPr>
        <w:t>CAPÍTULO IV: ANÁLISIS DE RESULTADOS</w:t>
      </w:r>
      <w:bookmarkEnd w:id="37"/>
      <w:r w:rsidR="00E4426D" w:rsidRPr="000330B1">
        <w:rPr>
          <w:rFonts w:eastAsia="Arial" w:cs="Arial"/>
          <w:szCs w:val="22"/>
          <w:lang w:val="es-MX"/>
        </w:rPr>
        <w:t xml:space="preserve">. </w:t>
      </w:r>
    </w:p>
    <w:p w14:paraId="21DB2B89" w14:textId="7021D8AB" w:rsidR="00E4426D" w:rsidRPr="000330B1" w:rsidRDefault="00E4426D" w:rsidP="000330B1">
      <w:pPr>
        <w:spacing w:line="360" w:lineRule="auto"/>
        <w:jc w:val="both"/>
        <w:rPr>
          <w:rFonts w:ascii="Arial" w:hAnsi="Arial" w:cs="Arial"/>
          <w:sz w:val="22"/>
          <w:szCs w:val="22"/>
          <w:lang w:val="es-MX"/>
        </w:rPr>
      </w:pPr>
    </w:p>
    <w:p w14:paraId="1931D0A4" w14:textId="65AADAFF" w:rsidR="006B61E7" w:rsidRPr="000330B1" w:rsidRDefault="00ED3DE1" w:rsidP="000330B1">
      <w:pPr>
        <w:spacing w:line="360" w:lineRule="auto"/>
        <w:jc w:val="both"/>
        <w:rPr>
          <w:rFonts w:ascii="Arial" w:hAnsi="Arial" w:cs="Arial"/>
          <w:color w:val="FF0000"/>
          <w:sz w:val="22"/>
          <w:szCs w:val="22"/>
          <w:lang w:val="es-MX"/>
        </w:rPr>
      </w:pPr>
      <w:r w:rsidRPr="000330B1">
        <w:rPr>
          <w:rFonts w:ascii="Arial" w:hAnsi="Arial" w:cs="Arial"/>
          <w:color w:val="FF0000"/>
          <w:sz w:val="22"/>
          <w:szCs w:val="22"/>
          <w:lang w:val="es-MX"/>
        </w:rPr>
        <w:t xml:space="preserve">Poner pie de </w:t>
      </w:r>
      <w:r w:rsidR="000330B1" w:rsidRPr="000330B1">
        <w:rPr>
          <w:rFonts w:ascii="Arial" w:hAnsi="Arial" w:cs="Arial"/>
          <w:color w:val="FF0000"/>
          <w:sz w:val="22"/>
          <w:szCs w:val="22"/>
          <w:lang w:val="es-MX"/>
        </w:rPr>
        <w:t>página</w:t>
      </w:r>
      <w:r w:rsidRPr="000330B1">
        <w:rPr>
          <w:rFonts w:ascii="Arial" w:hAnsi="Arial" w:cs="Arial"/>
          <w:color w:val="FF0000"/>
          <w:sz w:val="22"/>
          <w:szCs w:val="22"/>
          <w:lang w:val="es-MX"/>
        </w:rPr>
        <w:t xml:space="preserve"> para indicar en que tabla de los anexos están los datos de clasificación </w:t>
      </w:r>
    </w:p>
    <w:p w14:paraId="010424D8" w14:textId="4D109FCF" w:rsidR="006104A4" w:rsidRPr="000330B1" w:rsidRDefault="00DC721C"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Debido a las limitaciones por la pandemia de COVID-19 para llegar a la muestra establecida de 250 encuestas en este estudio de realizaron 616 </w:t>
      </w:r>
      <w:r w:rsidR="00BE0DC1" w:rsidRPr="000330B1">
        <w:rPr>
          <w:rFonts w:ascii="Arial" w:hAnsi="Arial" w:cs="Arial"/>
          <w:sz w:val="22"/>
          <w:szCs w:val="22"/>
          <w:lang w:val="es-MX"/>
        </w:rPr>
        <w:t>encuestas y se enviaron de manera digital por medio de redes sociales, grupos de WhatsApp y correo electrónico, de las cuales 514 corresponden a los Departamentos de San Salvador y La Libertad de El Salvador, entre las cuales un 58% de los encuestados manifestaron que su emprendimiento pertenece al sector comercial, un 28% pertenece al sector servicio</w:t>
      </w:r>
      <w:r w:rsidR="003908A6" w:rsidRPr="000330B1">
        <w:rPr>
          <w:rFonts w:ascii="Arial" w:hAnsi="Arial" w:cs="Arial"/>
          <w:sz w:val="22"/>
          <w:szCs w:val="22"/>
          <w:lang w:val="es-MX"/>
        </w:rPr>
        <w:t>, un</w:t>
      </w:r>
      <w:r w:rsidR="00DE37CC" w:rsidRPr="000330B1">
        <w:rPr>
          <w:rFonts w:ascii="Arial" w:hAnsi="Arial" w:cs="Arial"/>
          <w:sz w:val="22"/>
          <w:szCs w:val="22"/>
          <w:lang w:val="es-MX"/>
        </w:rPr>
        <w:t xml:space="preserve"> </w:t>
      </w:r>
      <w:r w:rsidR="003908A6" w:rsidRPr="000330B1">
        <w:rPr>
          <w:rFonts w:ascii="Arial" w:hAnsi="Arial" w:cs="Arial"/>
          <w:sz w:val="22"/>
          <w:szCs w:val="22"/>
          <w:lang w:val="es-MX"/>
        </w:rPr>
        <w:t>5% pertenece al sector industrial y un 9%</w:t>
      </w:r>
      <w:r w:rsidR="00DE37CC" w:rsidRPr="000330B1">
        <w:rPr>
          <w:rFonts w:ascii="Arial" w:hAnsi="Arial" w:cs="Arial"/>
          <w:sz w:val="22"/>
          <w:szCs w:val="22"/>
          <w:lang w:val="es-MX"/>
        </w:rPr>
        <w:t xml:space="preserve"> corresponde a un sector diferente de los antes mencionados, </w:t>
      </w:r>
      <w:r w:rsidR="00E5229B" w:rsidRPr="000330B1">
        <w:rPr>
          <w:rFonts w:ascii="Arial" w:hAnsi="Arial" w:cs="Arial"/>
          <w:sz w:val="22"/>
          <w:szCs w:val="22"/>
          <w:lang w:val="es-MX"/>
        </w:rPr>
        <w:t xml:space="preserve">el 48% de los encuestados indicaron que su emprendimiento tiene de 0 a 1 año de operación, así como también es </w:t>
      </w:r>
      <w:r w:rsidR="00E5229B" w:rsidRPr="000330B1">
        <w:rPr>
          <w:rFonts w:ascii="Arial" w:hAnsi="Arial" w:cs="Arial"/>
          <w:sz w:val="22"/>
          <w:szCs w:val="22"/>
          <w:lang w:val="es-MX"/>
        </w:rPr>
        <w:lastRenderedPageBreak/>
        <w:t xml:space="preserve">importante mencionar que un 91% de los emprendedores manifestaron que su negocio posee entre 1 a 10 empleados y más de la mitad de emprendedores que representa un 55% de los encuestados indicaron que su emprendimiento no posee registro. Se les consulto a los emprendedores que estado jurídico posee su negocio y el 45% </w:t>
      </w:r>
      <w:r w:rsidR="00027E8F" w:rsidRPr="000330B1">
        <w:rPr>
          <w:rFonts w:ascii="Arial" w:hAnsi="Arial" w:cs="Arial"/>
          <w:sz w:val="22"/>
          <w:szCs w:val="22"/>
          <w:lang w:val="es-MX"/>
        </w:rPr>
        <w:t xml:space="preserve">de los empleados afirmo no tener no poseer ningún estado jurídico y un 38% afirmo tener un estado jurídico como persona natural.  </w:t>
      </w:r>
    </w:p>
    <w:p w14:paraId="1C807F98" w14:textId="77777777" w:rsidR="00CF68DF" w:rsidRPr="000330B1" w:rsidRDefault="00CF68DF" w:rsidP="000330B1">
      <w:pPr>
        <w:spacing w:line="360" w:lineRule="auto"/>
        <w:jc w:val="both"/>
        <w:rPr>
          <w:rFonts w:ascii="Arial" w:hAnsi="Arial" w:cs="Arial"/>
          <w:sz w:val="22"/>
          <w:szCs w:val="22"/>
          <w:lang w:val="es-MX"/>
        </w:rPr>
      </w:pPr>
    </w:p>
    <w:p w14:paraId="5C9EA9CE" w14:textId="5B257AC4" w:rsidR="00893C38" w:rsidRPr="000330B1" w:rsidRDefault="006B61E7"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Es importante mencionar que para el cumplimiento del objetivo </w:t>
      </w:r>
      <w:r w:rsidR="00CF68DF" w:rsidRPr="000330B1">
        <w:rPr>
          <w:rFonts w:ascii="Arial" w:hAnsi="Arial" w:cs="Arial"/>
          <w:sz w:val="22"/>
          <w:szCs w:val="22"/>
          <w:lang w:val="es-MX"/>
        </w:rPr>
        <w:t xml:space="preserve">de presentar información relevante </w:t>
      </w:r>
      <w:r w:rsidRPr="000330B1">
        <w:rPr>
          <w:rFonts w:ascii="Arial" w:hAnsi="Arial" w:cs="Arial"/>
          <w:sz w:val="22"/>
          <w:szCs w:val="22"/>
          <w:lang w:val="es-MX"/>
        </w:rPr>
        <w:t xml:space="preserve">este estudio también se les consulto a los emprendedores </w:t>
      </w:r>
      <w:r w:rsidR="00CF68DF" w:rsidRPr="000330B1">
        <w:rPr>
          <w:rFonts w:ascii="Arial" w:hAnsi="Arial" w:cs="Arial"/>
          <w:sz w:val="22"/>
          <w:szCs w:val="22"/>
          <w:lang w:val="es-MX"/>
        </w:rPr>
        <w:t xml:space="preserve">si utilizan Bitcoin para sus transacciones comerciales en su negocio, </w:t>
      </w:r>
      <w:r w:rsidR="00F87F5B" w:rsidRPr="000330B1">
        <w:rPr>
          <w:rFonts w:ascii="Arial" w:hAnsi="Arial" w:cs="Arial"/>
          <w:sz w:val="22"/>
          <w:szCs w:val="22"/>
          <w:lang w:val="es-MX"/>
        </w:rPr>
        <w:t xml:space="preserve">de las 514 encuestas realizadas en los Departamentos de San Salvador y la Libertad </w:t>
      </w:r>
      <w:r w:rsidR="00CF68DF" w:rsidRPr="000330B1">
        <w:rPr>
          <w:rFonts w:ascii="Arial" w:hAnsi="Arial" w:cs="Arial"/>
          <w:sz w:val="22"/>
          <w:szCs w:val="22"/>
          <w:lang w:val="es-MX"/>
        </w:rPr>
        <w:t xml:space="preserve">el </w:t>
      </w:r>
      <w:r w:rsidR="00F87F5B" w:rsidRPr="000330B1">
        <w:rPr>
          <w:rFonts w:ascii="Arial" w:hAnsi="Arial" w:cs="Arial"/>
          <w:sz w:val="22"/>
          <w:szCs w:val="22"/>
          <w:lang w:val="es-MX"/>
        </w:rPr>
        <w:t xml:space="preserve">49% de los encuestados manifestaron si usar Bitcoin y un 51% indico que no usan Bitcoin en su negocio. En esta investigación se </w:t>
      </w:r>
      <w:r w:rsidR="00565AA7" w:rsidRPr="000330B1">
        <w:rPr>
          <w:rFonts w:ascii="Arial" w:hAnsi="Arial" w:cs="Arial"/>
          <w:sz w:val="22"/>
          <w:szCs w:val="22"/>
          <w:lang w:val="es-MX"/>
        </w:rPr>
        <w:t>determinó</w:t>
      </w:r>
      <w:r w:rsidR="00F87F5B" w:rsidRPr="000330B1">
        <w:rPr>
          <w:rFonts w:ascii="Arial" w:hAnsi="Arial" w:cs="Arial"/>
          <w:sz w:val="22"/>
          <w:szCs w:val="22"/>
          <w:lang w:val="es-MX"/>
        </w:rPr>
        <w:t xml:space="preserve"> una muestra de 250 encuestas efectivas representada por el 49% de emprendedores que afirmaron usar Bitcoin en su negocio, partiendo de este dato en este estudio se presentan resultados </w:t>
      </w:r>
      <w:r w:rsidR="00893C38" w:rsidRPr="000330B1">
        <w:rPr>
          <w:rFonts w:ascii="Arial" w:hAnsi="Arial" w:cs="Arial"/>
          <w:sz w:val="22"/>
          <w:szCs w:val="22"/>
          <w:lang w:val="es-MX"/>
        </w:rPr>
        <w:t>en relación con</w:t>
      </w:r>
      <w:r w:rsidR="00F87F5B" w:rsidRPr="000330B1">
        <w:rPr>
          <w:rFonts w:ascii="Arial" w:hAnsi="Arial" w:cs="Arial"/>
          <w:sz w:val="22"/>
          <w:szCs w:val="22"/>
          <w:lang w:val="es-MX"/>
        </w:rPr>
        <w:t xml:space="preserve"> las implicaciones tecnológicas y comerciales</w:t>
      </w:r>
      <w:r w:rsidR="00893C38" w:rsidRPr="000330B1">
        <w:rPr>
          <w:rFonts w:ascii="Arial" w:hAnsi="Arial" w:cs="Arial"/>
          <w:sz w:val="22"/>
          <w:szCs w:val="22"/>
          <w:lang w:val="es-MX"/>
        </w:rPr>
        <w:t xml:space="preserve"> que conlleva la implementación de la </w:t>
      </w:r>
      <w:r w:rsidR="007A42A5" w:rsidRPr="000330B1">
        <w:rPr>
          <w:rFonts w:ascii="Arial" w:hAnsi="Arial" w:cs="Arial"/>
          <w:sz w:val="22"/>
          <w:szCs w:val="22"/>
          <w:lang w:val="es-MX"/>
        </w:rPr>
        <w:t>L</w:t>
      </w:r>
      <w:r w:rsidR="00893C38" w:rsidRPr="000330B1">
        <w:rPr>
          <w:rFonts w:ascii="Arial" w:hAnsi="Arial" w:cs="Arial"/>
          <w:sz w:val="22"/>
          <w:szCs w:val="22"/>
          <w:lang w:val="es-MX"/>
        </w:rPr>
        <w:t>ey Bitcoin</w:t>
      </w:r>
      <w:r w:rsidR="00F87F5B" w:rsidRPr="000330B1">
        <w:rPr>
          <w:rFonts w:ascii="Arial" w:hAnsi="Arial" w:cs="Arial"/>
          <w:sz w:val="22"/>
          <w:szCs w:val="22"/>
          <w:lang w:val="es-MX"/>
        </w:rPr>
        <w:t xml:space="preserve"> en los emprendedores de los Departamentos de San Salvador y La Libertad</w:t>
      </w:r>
      <w:r w:rsidR="00833D9C" w:rsidRPr="000330B1">
        <w:rPr>
          <w:rFonts w:ascii="Arial" w:hAnsi="Arial" w:cs="Arial"/>
          <w:sz w:val="22"/>
          <w:szCs w:val="22"/>
          <w:lang w:val="es-MX"/>
        </w:rPr>
        <w:t xml:space="preserve">. </w:t>
      </w:r>
    </w:p>
    <w:p w14:paraId="1CB9EB62" w14:textId="2387D4A9" w:rsidR="00893C38" w:rsidRPr="000330B1" w:rsidRDefault="00893C38" w:rsidP="000330B1">
      <w:pPr>
        <w:spacing w:line="360" w:lineRule="auto"/>
        <w:jc w:val="both"/>
        <w:rPr>
          <w:rFonts w:ascii="Arial" w:hAnsi="Arial" w:cs="Arial"/>
          <w:sz w:val="22"/>
          <w:szCs w:val="22"/>
          <w:lang w:val="es-MX"/>
        </w:rPr>
      </w:pPr>
    </w:p>
    <w:p w14:paraId="4B4CE308" w14:textId="26C6DB46" w:rsidR="007A42A5" w:rsidRPr="000330B1" w:rsidRDefault="00893C38"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En el primer apartado de esta encuesta se les consulto a los emprendedores acerca de los gastos en tecnología que tuvieron que </w:t>
      </w:r>
      <w:r w:rsidR="00C40913" w:rsidRPr="000330B1">
        <w:rPr>
          <w:rFonts w:ascii="Arial" w:hAnsi="Arial" w:cs="Arial"/>
          <w:sz w:val="22"/>
          <w:szCs w:val="22"/>
          <w:lang w:val="es-MX"/>
        </w:rPr>
        <w:t>incurrir,</w:t>
      </w:r>
      <w:r w:rsidRPr="000330B1">
        <w:rPr>
          <w:rFonts w:ascii="Arial" w:hAnsi="Arial" w:cs="Arial"/>
          <w:sz w:val="22"/>
          <w:szCs w:val="22"/>
          <w:lang w:val="es-MX"/>
        </w:rPr>
        <w:t xml:space="preserve"> en el segundo apartado se les consulto acerca de posibles cambios que han tenido que realizar en su lugar de trabajo físico o virtual para aceptar pagos en Bitcoin, en el tercer apartado se les consulto acerca de los posibles riesgos que representa la aceptación de Bitcoin en su negocio</w:t>
      </w:r>
      <w:r w:rsidR="00C40913" w:rsidRPr="000330B1">
        <w:rPr>
          <w:rFonts w:ascii="Arial" w:hAnsi="Arial" w:cs="Arial"/>
          <w:sz w:val="22"/>
          <w:szCs w:val="22"/>
          <w:lang w:val="es-MX"/>
        </w:rPr>
        <w:t xml:space="preserve">, también en el cuarto apartado se consulto acerca de con quienes utiliza Bitcoin y </w:t>
      </w:r>
      <w:r w:rsidR="00515413" w:rsidRPr="000330B1">
        <w:rPr>
          <w:rFonts w:ascii="Arial" w:hAnsi="Arial" w:cs="Arial"/>
          <w:sz w:val="22"/>
          <w:szCs w:val="22"/>
          <w:lang w:val="es-MX"/>
        </w:rPr>
        <w:t>si las transacciones han experimentado algún cambio</w:t>
      </w:r>
      <w:r w:rsidR="007A42A5" w:rsidRPr="000330B1">
        <w:rPr>
          <w:rFonts w:ascii="Arial" w:hAnsi="Arial" w:cs="Arial"/>
          <w:sz w:val="22"/>
          <w:szCs w:val="22"/>
          <w:lang w:val="es-MX"/>
        </w:rPr>
        <w:t>.</w:t>
      </w:r>
      <w:r w:rsidR="00515413" w:rsidRPr="000330B1">
        <w:rPr>
          <w:rFonts w:ascii="Arial" w:hAnsi="Arial" w:cs="Arial"/>
          <w:sz w:val="22"/>
          <w:szCs w:val="22"/>
          <w:lang w:val="es-MX"/>
        </w:rPr>
        <w:t xml:space="preserve"> </w:t>
      </w:r>
      <w:r w:rsidR="007A42A5" w:rsidRPr="000330B1">
        <w:rPr>
          <w:rFonts w:ascii="Arial" w:hAnsi="Arial" w:cs="Arial"/>
          <w:sz w:val="22"/>
          <w:szCs w:val="22"/>
          <w:lang w:val="es-MX"/>
        </w:rPr>
        <w:t>Finalmente,</w:t>
      </w:r>
      <w:r w:rsidR="00515413" w:rsidRPr="000330B1">
        <w:rPr>
          <w:rFonts w:ascii="Arial" w:hAnsi="Arial" w:cs="Arial"/>
          <w:sz w:val="22"/>
          <w:szCs w:val="22"/>
          <w:lang w:val="es-MX"/>
        </w:rPr>
        <w:t xml:space="preserve"> se les consulto a los emprendedores acerca de si están o no de acuerdo con la </w:t>
      </w:r>
      <w:r w:rsidR="007A42A5" w:rsidRPr="000330B1">
        <w:rPr>
          <w:rFonts w:ascii="Arial" w:hAnsi="Arial" w:cs="Arial"/>
          <w:sz w:val="22"/>
          <w:szCs w:val="22"/>
          <w:lang w:val="es-MX"/>
        </w:rPr>
        <w:t>L</w:t>
      </w:r>
      <w:r w:rsidR="00515413" w:rsidRPr="000330B1">
        <w:rPr>
          <w:rFonts w:ascii="Arial" w:hAnsi="Arial" w:cs="Arial"/>
          <w:sz w:val="22"/>
          <w:szCs w:val="22"/>
          <w:lang w:val="es-MX"/>
        </w:rPr>
        <w:t>ey Bitcoin, el dominio que tienen sobre ella</w:t>
      </w:r>
      <w:r w:rsidR="006104A4" w:rsidRPr="000330B1">
        <w:rPr>
          <w:rFonts w:ascii="Arial" w:hAnsi="Arial" w:cs="Arial"/>
          <w:sz w:val="22"/>
          <w:szCs w:val="22"/>
          <w:lang w:val="es-MX"/>
        </w:rPr>
        <w:t xml:space="preserve"> y</w:t>
      </w:r>
      <w:r w:rsidR="00515413" w:rsidRPr="000330B1">
        <w:rPr>
          <w:rFonts w:ascii="Arial" w:hAnsi="Arial" w:cs="Arial"/>
          <w:sz w:val="22"/>
          <w:szCs w:val="22"/>
          <w:lang w:val="es-MX"/>
        </w:rPr>
        <w:t xml:space="preserve"> </w:t>
      </w:r>
      <w:r w:rsidR="006104A4" w:rsidRPr="000330B1">
        <w:rPr>
          <w:rFonts w:ascii="Arial" w:hAnsi="Arial" w:cs="Arial"/>
          <w:sz w:val="22"/>
          <w:szCs w:val="22"/>
          <w:lang w:val="es-MX"/>
        </w:rPr>
        <w:t>los recursos con que el negocio para aplicar la ley.</w:t>
      </w:r>
    </w:p>
    <w:p w14:paraId="3C3C9654" w14:textId="77777777" w:rsidR="007A42A5" w:rsidRPr="000330B1" w:rsidRDefault="006104A4"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 </w:t>
      </w:r>
    </w:p>
    <w:p w14:paraId="07F7B38C" w14:textId="77777777" w:rsidR="001C44F5" w:rsidRPr="000330B1" w:rsidRDefault="001C44F5" w:rsidP="000330B1">
      <w:pPr>
        <w:spacing w:line="360" w:lineRule="auto"/>
        <w:jc w:val="both"/>
        <w:rPr>
          <w:rFonts w:ascii="Arial" w:hAnsi="Arial" w:cs="Arial"/>
          <w:sz w:val="22"/>
          <w:szCs w:val="22"/>
          <w:lang w:val="es-MX"/>
        </w:rPr>
      </w:pPr>
    </w:p>
    <w:p w14:paraId="002DCC9D" w14:textId="77777777" w:rsidR="001C44F5" w:rsidRPr="000330B1" w:rsidRDefault="001C44F5" w:rsidP="000330B1">
      <w:pPr>
        <w:spacing w:line="360" w:lineRule="auto"/>
        <w:jc w:val="both"/>
        <w:rPr>
          <w:rFonts w:ascii="Arial" w:hAnsi="Arial" w:cs="Arial"/>
          <w:sz w:val="22"/>
          <w:szCs w:val="22"/>
          <w:lang w:val="es-MX"/>
        </w:rPr>
      </w:pPr>
    </w:p>
    <w:p w14:paraId="047699FB" w14:textId="54FDDCF7" w:rsidR="00720423" w:rsidRPr="000330B1" w:rsidRDefault="00720423" w:rsidP="000330B1">
      <w:pPr>
        <w:spacing w:line="360" w:lineRule="auto"/>
        <w:jc w:val="both"/>
        <w:rPr>
          <w:rFonts w:ascii="Arial" w:hAnsi="Arial" w:cs="Arial"/>
          <w:sz w:val="22"/>
          <w:szCs w:val="22"/>
          <w:lang w:val="es-MX"/>
        </w:rPr>
      </w:pPr>
    </w:p>
    <w:p w14:paraId="57E594F4" w14:textId="18E54082" w:rsidR="004222FE" w:rsidRPr="000330B1" w:rsidRDefault="00833415" w:rsidP="000330B1">
      <w:pPr>
        <w:spacing w:line="360" w:lineRule="auto"/>
        <w:rPr>
          <w:rFonts w:ascii="Arial" w:hAnsi="Arial" w:cs="Arial"/>
          <w:b/>
          <w:bCs/>
          <w:sz w:val="22"/>
          <w:szCs w:val="22"/>
          <w:lang w:val="es-MX"/>
        </w:rPr>
      </w:pPr>
      <w:r w:rsidRPr="000330B1">
        <w:rPr>
          <w:rFonts w:ascii="Arial" w:hAnsi="Arial" w:cs="Arial"/>
          <w:b/>
          <w:bCs/>
          <w:sz w:val="22"/>
          <w:szCs w:val="22"/>
          <w:lang w:val="es-MX"/>
        </w:rPr>
        <w:t>Gráfico</w:t>
      </w:r>
      <w:r w:rsidR="00720423" w:rsidRPr="000330B1">
        <w:rPr>
          <w:rFonts w:ascii="Arial" w:hAnsi="Arial" w:cs="Arial"/>
          <w:b/>
          <w:bCs/>
          <w:sz w:val="22"/>
          <w:szCs w:val="22"/>
          <w:lang w:val="es-MX"/>
        </w:rPr>
        <w:t xml:space="preserve"> 1: </w:t>
      </w:r>
      <w:r w:rsidRPr="000330B1">
        <w:rPr>
          <w:rFonts w:ascii="Arial" w:hAnsi="Arial" w:cs="Arial"/>
          <w:b/>
          <w:bCs/>
          <w:sz w:val="22"/>
          <w:szCs w:val="22"/>
          <w:lang w:val="es-MX"/>
        </w:rPr>
        <w:t xml:space="preserve">Adaptación de </w:t>
      </w:r>
      <w:r w:rsidR="002A6E92" w:rsidRPr="000330B1">
        <w:rPr>
          <w:rFonts w:ascii="Arial" w:hAnsi="Arial" w:cs="Arial"/>
          <w:b/>
          <w:bCs/>
          <w:sz w:val="22"/>
          <w:szCs w:val="22"/>
          <w:lang w:val="es-MX"/>
        </w:rPr>
        <w:t>B</w:t>
      </w:r>
      <w:r w:rsidRPr="000330B1">
        <w:rPr>
          <w:rFonts w:ascii="Arial" w:hAnsi="Arial" w:cs="Arial"/>
          <w:b/>
          <w:bCs/>
          <w:sz w:val="22"/>
          <w:szCs w:val="22"/>
          <w:lang w:val="es-MX"/>
        </w:rPr>
        <w:t xml:space="preserve">itcoin como forma de recibir pagos en emprendimientos. </w:t>
      </w:r>
    </w:p>
    <w:p w14:paraId="2DE86D81" w14:textId="48BDC322" w:rsidR="00E46060" w:rsidRPr="000330B1" w:rsidRDefault="00E46060" w:rsidP="000330B1">
      <w:pPr>
        <w:spacing w:line="360" w:lineRule="auto"/>
        <w:rPr>
          <w:rFonts w:ascii="Arial" w:hAnsi="Arial" w:cs="Arial"/>
          <w:sz w:val="22"/>
          <w:szCs w:val="22"/>
          <w:lang w:val="es-MX"/>
        </w:rPr>
      </w:pPr>
    </w:p>
    <w:p w14:paraId="32F3BDF4" w14:textId="7C00EF17" w:rsidR="00E46060" w:rsidRPr="000330B1" w:rsidRDefault="007735D9" w:rsidP="007735D9">
      <w:pPr>
        <w:tabs>
          <w:tab w:val="left" w:pos="3060"/>
        </w:tabs>
        <w:spacing w:line="360" w:lineRule="auto"/>
        <w:ind w:firstLine="1440"/>
        <w:rPr>
          <w:rFonts w:ascii="Arial" w:hAnsi="Arial" w:cs="Arial"/>
          <w:sz w:val="22"/>
          <w:szCs w:val="22"/>
          <w:lang w:val="es-MX"/>
        </w:rPr>
      </w:pPr>
      <w:r>
        <w:rPr>
          <w:noProof/>
          <w:lang w:val="es-MX" w:eastAsia="es-MX"/>
        </w:rPr>
        <w:lastRenderedPageBreak/>
        <w:drawing>
          <wp:anchor distT="0" distB="0" distL="114300" distR="114300" simplePos="0" relativeHeight="251674624" behindDoc="0" locked="0" layoutInCell="1" allowOverlap="1" wp14:anchorId="5119F07A" wp14:editId="2B4D4621">
            <wp:simplePos x="0" y="0"/>
            <wp:positionH relativeFrom="margin">
              <wp:posOffset>790575</wp:posOffset>
            </wp:positionH>
            <wp:positionV relativeFrom="paragraph">
              <wp:posOffset>209550</wp:posOffset>
            </wp:positionV>
            <wp:extent cx="3800475" cy="1876425"/>
            <wp:effectExtent l="0" t="0" r="9525" b="952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00475" cy="1876425"/>
                    </a:xfrm>
                    <a:prstGeom prst="rect">
                      <a:avLst/>
                    </a:prstGeom>
                  </pic:spPr>
                </pic:pic>
              </a:graphicData>
            </a:graphic>
          </wp:anchor>
        </w:drawing>
      </w:r>
      <w:r>
        <w:t xml:space="preserve"> </w:t>
      </w:r>
    </w:p>
    <w:p w14:paraId="6405CFD3" w14:textId="003D2A00" w:rsidR="00F764D9" w:rsidRPr="000330B1" w:rsidRDefault="007735D9" w:rsidP="007735D9">
      <w:pPr>
        <w:pBdr>
          <w:top w:val="single" w:sz="4" w:space="4" w:color="auto"/>
        </w:pBdr>
        <w:spacing w:line="360" w:lineRule="auto"/>
        <w:ind w:left="720" w:firstLine="720"/>
        <w:rPr>
          <w:rFonts w:ascii="Arial" w:hAnsi="Arial" w:cs="Arial"/>
          <w:sz w:val="22"/>
          <w:szCs w:val="22"/>
          <w:lang w:val="es-MX"/>
        </w:rPr>
      </w:pPr>
      <w:r w:rsidRPr="000330B1">
        <w:rPr>
          <w:rFonts w:ascii="Arial" w:hAnsi="Arial" w:cs="Arial"/>
          <w:i/>
          <w:iCs/>
          <w:sz w:val="14"/>
          <w:szCs w:val="14"/>
        </w:rPr>
        <w:t>Fuente: E</w:t>
      </w:r>
      <w:r w:rsidRPr="00F764D9">
        <w:rPr>
          <w:rFonts w:ascii="Arial" w:hAnsi="Arial" w:cs="Arial"/>
          <w:i/>
          <w:iCs/>
          <w:sz w:val="14"/>
          <w:szCs w:val="14"/>
        </w:rPr>
        <w:t>laboración</w:t>
      </w:r>
      <w:r w:rsidRPr="000330B1">
        <w:rPr>
          <w:rFonts w:ascii="Arial" w:hAnsi="Arial" w:cs="Arial"/>
          <w:i/>
          <w:iCs/>
          <w:sz w:val="14"/>
          <w:szCs w:val="14"/>
        </w:rPr>
        <w:t xml:space="preserve"> </w:t>
      </w:r>
      <w:r w:rsidRPr="00F764D9">
        <w:rPr>
          <w:rFonts w:ascii="Arial" w:hAnsi="Arial" w:cs="Arial"/>
          <w:i/>
          <w:iCs/>
          <w:sz w:val="14"/>
          <w:szCs w:val="14"/>
        </w:rPr>
        <w:t>propia</w:t>
      </w:r>
      <w:r w:rsidRPr="000330B1">
        <w:rPr>
          <w:sz w:val="14"/>
          <w:szCs w:val="14"/>
        </w:rPr>
        <w:t>.</w:t>
      </w:r>
    </w:p>
    <w:p w14:paraId="3C49398B" w14:textId="1DD8B591" w:rsidR="00502223" w:rsidRPr="000330B1" w:rsidRDefault="00502223" w:rsidP="000330B1">
      <w:pPr>
        <w:spacing w:line="360" w:lineRule="auto"/>
        <w:rPr>
          <w:rFonts w:ascii="Arial" w:hAnsi="Arial" w:cs="Arial"/>
          <w:sz w:val="22"/>
          <w:szCs w:val="22"/>
          <w:lang w:val="es-MX"/>
        </w:rPr>
      </w:pPr>
      <w:r w:rsidRPr="000330B1">
        <w:rPr>
          <w:rFonts w:ascii="Arial" w:hAnsi="Arial" w:cs="Arial"/>
          <w:sz w:val="22"/>
          <w:szCs w:val="22"/>
          <w:lang w:val="es-MX"/>
        </w:rPr>
        <w:t>Pregunta 1</w:t>
      </w:r>
    </w:p>
    <w:p w14:paraId="2CEB63E7" w14:textId="0A807070" w:rsidR="00F764D9" w:rsidRPr="000330B1" w:rsidRDefault="00F764D9" w:rsidP="000330B1">
      <w:pPr>
        <w:spacing w:line="360" w:lineRule="auto"/>
        <w:rPr>
          <w:rFonts w:ascii="Arial" w:hAnsi="Arial" w:cs="Arial"/>
          <w:i/>
          <w:iCs/>
          <w:sz w:val="22"/>
          <w:szCs w:val="22"/>
          <w:lang w:val="es-MX"/>
        </w:rPr>
      </w:pPr>
    </w:p>
    <w:p w14:paraId="4A2D957B" w14:textId="51CC62DA" w:rsidR="00833415" w:rsidRPr="000330B1" w:rsidRDefault="00833415" w:rsidP="000330B1">
      <w:pPr>
        <w:spacing w:line="360" w:lineRule="auto"/>
        <w:rPr>
          <w:rFonts w:ascii="Arial" w:hAnsi="Arial" w:cs="Arial"/>
          <w:sz w:val="22"/>
          <w:szCs w:val="22"/>
          <w:lang w:val="es-MX"/>
        </w:rPr>
      </w:pPr>
    </w:p>
    <w:p w14:paraId="418D5B81" w14:textId="4A88E2ED" w:rsidR="00F701E9" w:rsidRPr="000330B1" w:rsidRDefault="00EA24EB" w:rsidP="000330B1">
      <w:pPr>
        <w:spacing w:line="360" w:lineRule="auto"/>
        <w:jc w:val="both"/>
        <w:rPr>
          <w:rFonts w:ascii="Arial" w:hAnsi="Arial" w:cs="Arial"/>
          <w:sz w:val="22"/>
          <w:szCs w:val="22"/>
          <w:lang w:val="es-MX"/>
        </w:rPr>
      </w:pPr>
      <w:r w:rsidRPr="000330B1">
        <w:rPr>
          <w:rFonts w:ascii="Arial" w:hAnsi="Arial" w:cs="Arial"/>
          <w:sz w:val="22"/>
          <w:szCs w:val="22"/>
          <w:lang w:val="es-MX"/>
        </w:rPr>
        <w:t>La legalización de la criptomoneda Bitcoin el pasado 7 de septiembre, le da la posibilidad a cualquier comercio aceptar Bitcoin como forma de pago, para ello es necesario que cada comercio cuente con la plataforma adecuada para recibir este tipo de pagos, así como también con la tecnología necesaria en dispositivos que sean compatibles con la plataforma electa por cada comercio</w:t>
      </w:r>
      <w:r w:rsidR="00776FDE" w:rsidRPr="000330B1">
        <w:rPr>
          <w:rFonts w:ascii="Arial" w:hAnsi="Arial" w:cs="Arial"/>
          <w:sz w:val="22"/>
          <w:szCs w:val="22"/>
          <w:lang w:val="es-MX"/>
        </w:rPr>
        <w:t>. Contar con servicio de internet se vuelve vital para el funcionamiento de una Wallet y el procesamiento de transacciones sin dejar al lado el hecho de que el emprendimiento tendrá que contar con el personal debidamente capacitado para el uso de estas plataformas para aceptar pagos en Bitcoin.</w:t>
      </w:r>
    </w:p>
    <w:p w14:paraId="00767D30" w14:textId="0E402DFF" w:rsidR="00776FDE" w:rsidRPr="000330B1" w:rsidRDefault="00776FDE" w:rsidP="000330B1">
      <w:pPr>
        <w:spacing w:line="360" w:lineRule="auto"/>
        <w:jc w:val="both"/>
        <w:rPr>
          <w:rFonts w:ascii="Arial" w:hAnsi="Arial" w:cs="Arial"/>
          <w:sz w:val="22"/>
          <w:szCs w:val="22"/>
          <w:lang w:val="es-MX"/>
        </w:rPr>
      </w:pPr>
    </w:p>
    <w:p w14:paraId="4F315385" w14:textId="3E4131E1" w:rsidR="00776FDE" w:rsidRPr="000330B1" w:rsidRDefault="00776FDE"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Del total de los encuestados un 52% que representa 130 personas manifestaron que </w:t>
      </w:r>
      <w:r w:rsidR="00B11815" w:rsidRPr="000330B1">
        <w:rPr>
          <w:rFonts w:ascii="Arial" w:hAnsi="Arial" w:cs="Arial"/>
          <w:sz w:val="22"/>
          <w:szCs w:val="22"/>
          <w:lang w:val="es-MX"/>
        </w:rPr>
        <w:t>no incurrieron en un gasto extra para adaptar Bitcoin como método de pago en su negocio, mientras que 120 personas que representan un 48% de los encuestados indicaron que si tuvieron que incurrir en un gasto extra para adaptar Bitcoin como forma de pago en su negocio.</w:t>
      </w:r>
    </w:p>
    <w:p w14:paraId="6623597B" w14:textId="752CAE3B" w:rsidR="00B11815" w:rsidRPr="000330B1" w:rsidRDefault="00B11815" w:rsidP="000330B1">
      <w:pPr>
        <w:spacing w:line="360" w:lineRule="auto"/>
        <w:jc w:val="both"/>
        <w:rPr>
          <w:rFonts w:ascii="Arial" w:hAnsi="Arial" w:cs="Arial"/>
          <w:sz w:val="22"/>
          <w:szCs w:val="22"/>
          <w:lang w:val="es-MX"/>
        </w:rPr>
      </w:pPr>
    </w:p>
    <w:p w14:paraId="4E24F283" w14:textId="58546E02" w:rsidR="00B11815" w:rsidRPr="000330B1" w:rsidRDefault="00B11815" w:rsidP="000330B1">
      <w:pPr>
        <w:spacing w:line="360" w:lineRule="auto"/>
        <w:jc w:val="both"/>
        <w:rPr>
          <w:rFonts w:ascii="Arial" w:hAnsi="Arial" w:cs="Arial"/>
          <w:sz w:val="22"/>
          <w:szCs w:val="22"/>
          <w:lang w:val="es-MX"/>
        </w:rPr>
      </w:pPr>
      <w:r w:rsidRPr="000330B1">
        <w:rPr>
          <w:rFonts w:ascii="Arial" w:hAnsi="Arial" w:cs="Arial"/>
          <w:sz w:val="22"/>
          <w:szCs w:val="22"/>
          <w:lang w:val="es-MX"/>
        </w:rPr>
        <w:t>Cabe destacar que cada negocio es libre de elegir la Wallet a utilizar ya que la ley no indica una obligatoriedad en cuan</w:t>
      </w:r>
      <w:r w:rsidR="00F32852" w:rsidRPr="000330B1">
        <w:rPr>
          <w:rFonts w:ascii="Arial" w:hAnsi="Arial" w:cs="Arial"/>
          <w:sz w:val="22"/>
          <w:szCs w:val="22"/>
          <w:lang w:val="es-MX"/>
        </w:rPr>
        <w:t>t</w:t>
      </w:r>
      <w:r w:rsidRPr="000330B1">
        <w:rPr>
          <w:rFonts w:ascii="Arial" w:hAnsi="Arial" w:cs="Arial"/>
          <w:sz w:val="22"/>
          <w:szCs w:val="22"/>
          <w:lang w:val="es-MX"/>
        </w:rPr>
        <w:t>o al uso exclusivo de Chivo Wallet, aplicación que fue facilitada por el Gobierno de El Salvador a la población en general y comercios para el uso de Bitcoin</w:t>
      </w:r>
      <w:r w:rsidR="00F32852" w:rsidRPr="000330B1">
        <w:rPr>
          <w:rFonts w:ascii="Arial" w:hAnsi="Arial" w:cs="Arial"/>
          <w:sz w:val="22"/>
          <w:szCs w:val="22"/>
          <w:lang w:val="es-MX"/>
        </w:rPr>
        <w:t xml:space="preserve">, pero todas las plataformas existentes necesitan de dos recursos indispensables como el uso de internet y un dispositivo </w:t>
      </w:r>
      <w:r w:rsidR="00C65D75" w:rsidRPr="000330B1">
        <w:rPr>
          <w:rFonts w:ascii="Arial" w:hAnsi="Arial" w:cs="Arial"/>
          <w:sz w:val="22"/>
          <w:szCs w:val="22"/>
          <w:lang w:val="es-MX"/>
        </w:rPr>
        <w:t xml:space="preserve">capaz de soportar el peso en almacenamiento de cada aplicación o Wallet. </w:t>
      </w:r>
    </w:p>
    <w:p w14:paraId="3A0D2ED9" w14:textId="26CB18CB" w:rsidR="00C65D75" w:rsidRPr="000330B1" w:rsidRDefault="00C65D75" w:rsidP="000330B1">
      <w:pPr>
        <w:spacing w:line="360" w:lineRule="auto"/>
        <w:jc w:val="both"/>
        <w:rPr>
          <w:rFonts w:ascii="Arial" w:hAnsi="Arial" w:cs="Arial"/>
          <w:sz w:val="22"/>
          <w:szCs w:val="22"/>
          <w:lang w:val="es-MX"/>
        </w:rPr>
      </w:pPr>
    </w:p>
    <w:p w14:paraId="5882F50B" w14:textId="54BF8440" w:rsidR="00C65D75" w:rsidRPr="000330B1" w:rsidRDefault="00C65D75" w:rsidP="000330B1">
      <w:pPr>
        <w:spacing w:line="360" w:lineRule="auto"/>
        <w:jc w:val="both"/>
        <w:rPr>
          <w:rFonts w:ascii="Arial" w:hAnsi="Arial" w:cs="Arial"/>
          <w:color w:val="FF0000"/>
          <w:sz w:val="22"/>
          <w:szCs w:val="22"/>
          <w:lang w:val="es-MX"/>
        </w:rPr>
      </w:pPr>
    </w:p>
    <w:p w14:paraId="524163E4" w14:textId="31A1F719" w:rsidR="00E178ED" w:rsidRPr="000330B1" w:rsidRDefault="00E178ED" w:rsidP="000330B1">
      <w:pPr>
        <w:spacing w:line="360" w:lineRule="auto"/>
        <w:jc w:val="both"/>
        <w:rPr>
          <w:rFonts w:ascii="Arial" w:hAnsi="Arial" w:cs="Arial"/>
          <w:color w:val="FF0000"/>
          <w:sz w:val="22"/>
          <w:szCs w:val="22"/>
          <w:lang w:val="es-MX"/>
        </w:rPr>
      </w:pPr>
    </w:p>
    <w:p w14:paraId="2D9148AF" w14:textId="399E29CE" w:rsidR="00E178ED" w:rsidRPr="000330B1" w:rsidRDefault="00E178ED" w:rsidP="000330B1">
      <w:pPr>
        <w:spacing w:line="360" w:lineRule="auto"/>
        <w:jc w:val="both"/>
        <w:rPr>
          <w:rFonts w:ascii="Arial" w:hAnsi="Arial" w:cs="Arial"/>
          <w:color w:val="FF0000"/>
          <w:sz w:val="22"/>
          <w:szCs w:val="22"/>
          <w:lang w:val="es-MX"/>
        </w:rPr>
      </w:pPr>
    </w:p>
    <w:p w14:paraId="03B6A193" w14:textId="106140CC" w:rsidR="00E178ED" w:rsidRPr="000330B1" w:rsidRDefault="00E178ED" w:rsidP="000330B1">
      <w:pPr>
        <w:spacing w:line="360" w:lineRule="auto"/>
        <w:jc w:val="both"/>
        <w:rPr>
          <w:rFonts w:ascii="Arial" w:hAnsi="Arial" w:cs="Arial"/>
          <w:color w:val="FF0000"/>
          <w:sz w:val="22"/>
          <w:szCs w:val="22"/>
          <w:lang w:val="es-MX"/>
        </w:rPr>
      </w:pPr>
    </w:p>
    <w:p w14:paraId="7DFF9504" w14:textId="77777777" w:rsidR="00E178ED" w:rsidRPr="000330B1" w:rsidRDefault="00E178ED" w:rsidP="000330B1">
      <w:pPr>
        <w:spacing w:line="360" w:lineRule="auto"/>
        <w:jc w:val="both"/>
        <w:rPr>
          <w:rFonts w:ascii="Arial" w:hAnsi="Arial" w:cs="Arial"/>
          <w:color w:val="FF0000"/>
          <w:sz w:val="22"/>
          <w:szCs w:val="22"/>
          <w:lang w:val="es-MX"/>
        </w:rPr>
      </w:pPr>
    </w:p>
    <w:p w14:paraId="0F743E1D" w14:textId="5BEF7689" w:rsidR="00C65D75" w:rsidRPr="00E32A0F" w:rsidRDefault="007859E0" w:rsidP="00E32A0F">
      <w:pPr>
        <w:rPr>
          <w:rFonts w:ascii="Arial" w:hAnsi="Arial" w:cs="Arial"/>
          <w:b/>
          <w:bCs/>
          <w:color w:val="FF0000"/>
          <w:sz w:val="22"/>
          <w:szCs w:val="22"/>
          <w:lang w:val="es-MX"/>
        </w:rPr>
      </w:pPr>
      <w:r w:rsidRPr="00E32A0F">
        <w:rPr>
          <w:rFonts w:ascii="Arial" w:hAnsi="Arial" w:cs="Arial"/>
          <w:b/>
          <w:bCs/>
          <w:color w:val="FF0000"/>
          <w:sz w:val="22"/>
          <w:szCs w:val="22"/>
          <w:lang w:val="es-MX"/>
        </w:rPr>
        <w:t>Gráfico</w:t>
      </w:r>
      <w:r w:rsidR="00C65D75" w:rsidRPr="00E32A0F">
        <w:rPr>
          <w:rFonts w:ascii="Arial" w:hAnsi="Arial" w:cs="Arial"/>
          <w:b/>
          <w:bCs/>
          <w:color w:val="FF0000"/>
          <w:sz w:val="22"/>
          <w:szCs w:val="22"/>
          <w:lang w:val="es-MX"/>
        </w:rPr>
        <w:t xml:space="preserve"> </w:t>
      </w:r>
      <w:r w:rsidRPr="00E32A0F">
        <w:rPr>
          <w:rFonts w:ascii="Arial" w:hAnsi="Arial" w:cs="Arial"/>
          <w:b/>
          <w:bCs/>
          <w:color w:val="FF0000"/>
          <w:sz w:val="22"/>
          <w:szCs w:val="22"/>
          <w:lang w:val="es-MX"/>
        </w:rPr>
        <w:t>1.</w:t>
      </w:r>
      <w:r w:rsidR="00C65D75" w:rsidRPr="00E32A0F">
        <w:rPr>
          <w:rFonts w:ascii="Arial" w:hAnsi="Arial" w:cs="Arial"/>
          <w:b/>
          <w:bCs/>
          <w:color w:val="FF0000"/>
          <w:sz w:val="22"/>
          <w:szCs w:val="22"/>
          <w:lang w:val="es-MX"/>
        </w:rPr>
        <w:t xml:space="preserve">2: Gastos incurridos por los emprendedores para la adaptación de Bitcoin en su negocio </w:t>
      </w:r>
      <w:r w:rsidR="003B74E5" w:rsidRPr="00E32A0F">
        <w:rPr>
          <w:rFonts w:ascii="Arial" w:hAnsi="Arial" w:cs="Arial"/>
          <w:b/>
          <w:bCs/>
          <w:color w:val="FF0000"/>
          <w:sz w:val="22"/>
          <w:szCs w:val="22"/>
          <w:lang w:val="es-MX"/>
        </w:rPr>
        <w:t>---- levi</w:t>
      </w:r>
      <w:r w:rsidR="00107FEA" w:rsidRPr="00E32A0F">
        <w:rPr>
          <w:rFonts w:ascii="Arial" w:hAnsi="Arial" w:cs="Arial"/>
          <w:b/>
          <w:bCs/>
          <w:color w:val="FF0000"/>
          <w:sz w:val="22"/>
          <w:szCs w:val="22"/>
          <w:lang w:val="es-MX"/>
        </w:rPr>
        <w:t>.</w:t>
      </w:r>
    </w:p>
    <w:p w14:paraId="494ADC7F" w14:textId="246E1D26" w:rsidR="00AD7170" w:rsidRDefault="008C3AE0" w:rsidP="000330B1">
      <w:pPr>
        <w:spacing w:line="360" w:lineRule="auto"/>
        <w:rPr>
          <w:rFonts w:ascii="Arial" w:hAnsi="Arial" w:cs="Arial"/>
          <w:sz w:val="22"/>
          <w:szCs w:val="22"/>
          <w:lang w:val="es-MX"/>
        </w:rPr>
      </w:pPr>
      <w:r>
        <w:rPr>
          <w:noProof/>
          <w:lang w:val="es-MX" w:eastAsia="es-MX"/>
        </w:rPr>
        <w:drawing>
          <wp:anchor distT="0" distB="0" distL="114300" distR="114300" simplePos="0" relativeHeight="251675648" behindDoc="0" locked="0" layoutInCell="1" allowOverlap="1" wp14:anchorId="193FD92B" wp14:editId="1CBAE2A8">
            <wp:simplePos x="0" y="0"/>
            <wp:positionH relativeFrom="margin">
              <wp:align>center</wp:align>
            </wp:positionH>
            <wp:positionV relativeFrom="paragraph">
              <wp:posOffset>353060</wp:posOffset>
            </wp:positionV>
            <wp:extent cx="6486525" cy="1066165"/>
            <wp:effectExtent l="0" t="0" r="9525" b="635"/>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86525" cy="1066165"/>
                    </a:xfrm>
                    <a:prstGeom prst="rect">
                      <a:avLst/>
                    </a:prstGeom>
                  </pic:spPr>
                </pic:pic>
              </a:graphicData>
            </a:graphic>
            <wp14:sizeRelH relativeFrom="margin">
              <wp14:pctWidth>0</wp14:pctWidth>
            </wp14:sizeRelH>
            <wp14:sizeRelV relativeFrom="margin">
              <wp14:pctHeight>0</wp14:pctHeight>
            </wp14:sizeRelV>
          </wp:anchor>
        </w:drawing>
      </w:r>
      <w:r w:rsidR="00502223" w:rsidRPr="000330B1">
        <w:rPr>
          <w:rFonts w:ascii="Arial" w:hAnsi="Arial" w:cs="Arial"/>
          <w:sz w:val="22"/>
          <w:szCs w:val="22"/>
          <w:lang w:val="es-MX"/>
        </w:rPr>
        <w:t>Pregunta 2</w:t>
      </w:r>
    </w:p>
    <w:p w14:paraId="3BF78FAC" w14:textId="3418547D" w:rsidR="008C3AE0" w:rsidRDefault="008C3AE0" w:rsidP="000330B1">
      <w:pPr>
        <w:spacing w:line="360" w:lineRule="auto"/>
        <w:rPr>
          <w:rFonts w:ascii="Arial" w:hAnsi="Arial" w:cs="Arial"/>
          <w:sz w:val="22"/>
          <w:szCs w:val="22"/>
          <w:lang w:val="es-MX"/>
        </w:rPr>
      </w:pPr>
    </w:p>
    <w:p w14:paraId="32E57B51" w14:textId="66CC0FBC" w:rsidR="008C3AE0" w:rsidRPr="000330B1" w:rsidRDefault="008C3AE0" w:rsidP="008C3AE0">
      <w:pPr>
        <w:spacing w:line="360" w:lineRule="auto"/>
        <w:jc w:val="center"/>
        <w:rPr>
          <w:rFonts w:ascii="Arial" w:hAnsi="Arial" w:cs="Arial"/>
          <w:sz w:val="22"/>
          <w:szCs w:val="22"/>
          <w:lang w:val="es-MX"/>
        </w:rPr>
      </w:pPr>
      <w:r>
        <w:rPr>
          <w:noProof/>
          <w:lang w:val="es-MX" w:eastAsia="es-MX"/>
        </w:rPr>
        <w:drawing>
          <wp:inline distT="0" distB="0" distL="0" distR="0" wp14:anchorId="3D8496F5" wp14:editId="0B00982E">
            <wp:extent cx="5295900" cy="3352800"/>
            <wp:effectExtent l="0" t="0" r="0" b="0"/>
            <wp:docPr id="23" name="Gráfico 23">
              <a:extLst xmlns:a="http://schemas.openxmlformats.org/drawingml/2006/main">
                <a:ext uri="{FF2B5EF4-FFF2-40B4-BE49-F238E27FC236}">
                  <a16:creationId xmlns:a16="http://schemas.microsoft.com/office/drawing/2014/main" id="{5E688D08-E5D7-294B-A0D0-471E59E19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9BF345" w14:textId="24FE1DCE" w:rsidR="00AD7170" w:rsidRPr="000330B1" w:rsidRDefault="00AD7170" w:rsidP="000330B1">
      <w:pPr>
        <w:spacing w:line="360" w:lineRule="auto"/>
        <w:jc w:val="both"/>
        <w:rPr>
          <w:rFonts w:ascii="Arial" w:hAnsi="Arial" w:cs="Arial"/>
          <w:sz w:val="22"/>
          <w:szCs w:val="22"/>
          <w:lang w:val="es-MX"/>
        </w:rPr>
      </w:pPr>
      <w:r w:rsidRPr="000330B1">
        <w:rPr>
          <w:rFonts w:ascii="Arial" w:hAnsi="Arial" w:cs="Arial"/>
          <w:sz w:val="22"/>
          <w:szCs w:val="22"/>
          <w:lang w:val="es-MX"/>
        </w:rPr>
        <w:t>Del 100% de los encuestados un 53% afirmaron haber incurrido en gastos que van de</w:t>
      </w:r>
      <w:r w:rsidR="0075213E" w:rsidRPr="000330B1">
        <w:rPr>
          <w:rFonts w:ascii="Arial" w:hAnsi="Arial" w:cs="Arial"/>
          <w:sz w:val="22"/>
          <w:szCs w:val="22"/>
          <w:lang w:val="es-MX"/>
        </w:rPr>
        <w:t>sde</w:t>
      </w:r>
      <w:r w:rsidRPr="000330B1">
        <w:rPr>
          <w:rFonts w:ascii="Arial" w:hAnsi="Arial" w:cs="Arial"/>
          <w:sz w:val="22"/>
          <w:szCs w:val="22"/>
          <w:lang w:val="es-MX"/>
        </w:rPr>
        <w:t xml:space="preserve"> $1.00- $25.00 por otro lado el 6</w:t>
      </w:r>
      <w:r w:rsidR="0075213E" w:rsidRPr="000330B1">
        <w:rPr>
          <w:rFonts w:ascii="Arial" w:hAnsi="Arial" w:cs="Arial"/>
          <w:sz w:val="22"/>
          <w:szCs w:val="22"/>
          <w:lang w:val="es-MX"/>
        </w:rPr>
        <w:t>8% del total de gastos hechos por los emprendedores provienen de</w:t>
      </w:r>
      <w:r w:rsidR="00C40913" w:rsidRPr="000330B1">
        <w:rPr>
          <w:rFonts w:ascii="Arial" w:hAnsi="Arial" w:cs="Arial"/>
          <w:sz w:val="22"/>
          <w:szCs w:val="22"/>
          <w:lang w:val="es-MX"/>
        </w:rPr>
        <w:t xml:space="preserve">: La adquisición de servicios de internet prepago y de la adquisición de dispositivos tecnológicos como teléfonos celulares, computadoras o tablets. </w:t>
      </w:r>
      <w:r w:rsidR="00C40913" w:rsidRPr="000330B1">
        <w:rPr>
          <w:rStyle w:val="Refdenotaalpie"/>
          <w:rFonts w:ascii="Arial" w:hAnsi="Arial" w:cs="Arial"/>
          <w:sz w:val="22"/>
          <w:szCs w:val="22"/>
          <w:lang w:val="es-MX"/>
        </w:rPr>
        <w:footnoteReference w:id="1"/>
      </w:r>
    </w:p>
    <w:p w14:paraId="624696C5" w14:textId="4912F5FB" w:rsidR="00F764D9" w:rsidRPr="000330B1" w:rsidRDefault="00F764D9" w:rsidP="000330B1">
      <w:pPr>
        <w:spacing w:line="360" w:lineRule="auto"/>
        <w:rPr>
          <w:rFonts w:ascii="Arial" w:hAnsi="Arial" w:cs="Arial"/>
          <w:sz w:val="22"/>
          <w:szCs w:val="22"/>
          <w:lang w:val="es-MX"/>
        </w:rPr>
      </w:pPr>
    </w:p>
    <w:p w14:paraId="77738608" w14:textId="756BB6A5" w:rsidR="00F764D9" w:rsidRPr="000330B1" w:rsidRDefault="008C3AE0" w:rsidP="008C3AE0">
      <w:pPr>
        <w:spacing w:line="360" w:lineRule="auto"/>
        <w:jc w:val="center"/>
        <w:rPr>
          <w:rFonts w:ascii="Arial" w:hAnsi="Arial" w:cs="Arial"/>
          <w:sz w:val="22"/>
          <w:szCs w:val="22"/>
          <w:lang w:val="es-MX"/>
        </w:rPr>
      </w:pPr>
      <w:r>
        <w:rPr>
          <w:noProof/>
          <w:lang w:val="es-MX" w:eastAsia="es-MX"/>
        </w:rPr>
        <w:lastRenderedPageBreak/>
        <w:drawing>
          <wp:inline distT="0" distB="0" distL="0" distR="0" wp14:anchorId="6B322B8E" wp14:editId="10A0C8A5">
            <wp:extent cx="5857875" cy="3905250"/>
            <wp:effectExtent l="0" t="0" r="9525" b="0"/>
            <wp:docPr id="22" name="Gráfico 22">
              <a:extLst xmlns:a="http://schemas.openxmlformats.org/drawingml/2006/main">
                <a:ext uri="{FF2B5EF4-FFF2-40B4-BE49-F238E27FC236}">
                  <a16:creationId xmlns:a16="http://schemas.microsoft.com/office/drawing/2014/main" id="{721FD46C-9837-574A-941A-683819A4E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66C943" w14:textId="5C97E7CF" w:rsidR="00C65D75" w:rsidRPr="000330B1" w:rsidRDefault="00C65D75" w:rsidP="000330B1">
      <w:pPr>
        <w:spacing w:line="360" w:lineRule="auto"/>
        <w:rPr>
          <w:rFonts w:ascii="Arial" w:hAnsi="Arial" w:cs="Arial"/>
          <w:sz w:val="22"/>
          <w:szCs w:val="22"/>
          <w:lang w:val="es-MX"/>
        </w:rPr>
      </w:pPr>
    </w:p>
    <w:p w14:paraId="09790F63" w14:textId="5C11F9B1" w:rsidR="007859E0" w:rsidRPr="000330B1" w:rsidRDefault="002A6E92"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También a las personas que manifestaron haber incurrido en gastos para adaptar Bitcoin a su negocio se les pregunto </w:t>
      </w:r>
      <w:r w:rsidR="00FB4170" w:rsidRPr="000330B1">
        <w:rPr>
          <w:rFonts w:ascii="Arial" w:hAnsi="Arial" w:cs="Arial"/>
          <w:sz w:val="22"/>
          <w:szCs w:val="22"/>
          <w:lang w:val="es-MX"/>
        </w:rPr>
        <w:t>qué</w:t>
      </w:r>
      <w:r w:rsidRPr="000330B1">
        <w:rPr>
          <w:rFonts w:ascii="Arial" w:hAnsi="Arial" w:cs="Arial"/>
          <w:sz w:val="22"/>
          <w:szCs w:val="22"/>
          <w:lang w:val="es-MX"/>
        </w:rPr>
        <w:t xml:space="preserve"> tipo de gastos fueron estos considerando todos los recursos ya mencionados en este estudio que son necesarios para adaptar Bitcoin como forma de pago</w:t>
      </w:r>
      <w:r w:rsidR="007859E0" w:rsidRPr="000330B1">
        <w:rPr>
          <w:rFonts w:ascii="Arial" w:hAnsi="Arial" w:cs="Arial"/>
          <w:sz w:val="22"/>
          <w:szCs w:val="22"/>
          <w:lang w:val="es-MX"/>
        </w:rPr>
        <w:t xml:space="preserve">, del 48% de personas que manifestaron haber incurrido en gastos para adaptar Bitcoin como forma de pago, en un rango de $1 a $301 o más, </w:t>
      </w:r>
    </w:p>
    <w:p w14:paraId="270B1C86" w14:textId="77777777" w:rsidR="008C3AE0" w:rsidRDefault="008C3AE0" w:rsidP="00E32A0F">
      <w:pPr>
        <w:rPr>
          <w:rFonts w:ascii="Arial" w:eastAsiaTheme="majorEastAsia" w:hAnsi="Arial" w:cs="Arial"/>
          <w:b/>
          <w:i/>
          <w:color w:val="000000" w:themeColor="text1"/>
          <w:sz w:val="22"/>
          <w:szCs w:val="22"/>
          <w:lang w:val="es-MX"/>
        </w:rPr>
      </w:pPr>
    </w:p>
    <w:p w14:paraId="0F4167CD" w14:textId="1ED330FD" w:rsidR="00C65D75" w:rsidRDefault="008C3AE0" w:rsidP="00E32A0F">
      <w:pPr>
        <w:rPr>
          <w:rFonts w:ascii="Arial" w:hAnsi="Arial" w:cs="Arial"/>
          <w:b/>
          <w:bCs/>
          <w:sz w:val="22"/>
          <w:szCs w:val="22"/>
          <w:lang w:val="es-MX"/>
        </w:rPr>
      </w:pPr>
      <w:r>
        <w:rPr>
          <w:noProof/>
          <w:lang w:val="es-MX" w:eastAsia="es-MX"/>
        </w:rPr>
        <w:drawing>
          <wp:anchor distT="0" distB="0" distL="114300" distR="114300" simplePos="0" relativeHeight="251676672" behindDoc="0" locked="0" layoutInCell="1" allowOverlap="1" wp14:anchorId="6993F4A0" wp14:editId="75DE9E4D">
            <wp:simplePos x="0" y="0"/>
            <wp:positionH relativeFrom="margin">
              <wp:align>center</wp:align>
            </wp:positionH>
            <wp:positionV relativeFrom="paragraph">
              <wp:posOffset>338455</wp:posOffset>
            </wp:positionV>
            <wp:extent cx="2438400" cy="2134235"/>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38400" cy="2134235"/>
                    </a:xfrm>
                    <a:prstGeom prst="rect">
                      <a:avLst/>
                    </a:prstGeom>
                  </pic:spPr>
                </pic:pic>
              </a:graphicData>
            </a:graphic>
            <wp14:sizeRelH relativeFrom="margin">
              <wp14:pctWidth>0</wp14:pctWidth>
            </wp14:sizeRelH>
            <wp14:sizeRelV relativeFrom="margin">
              <wp14:pctHeight>0</wp14:pctHeight>
            </wp14:sizeRelV>
          </wp:anchor>
        </w:drawing>
      </w:r>
      <w:r w:rsidR="003139F4" w:rsidRPr="00E32A0F">
        <w:rPr>
          <w:rFonts w:ascii="Arial" w:hAnsi="Arial" w:cs="Arial"/>
          <w:b/>
          <w:bCs/>
          <w:sz w:val="22"/>
          <w:szCs w:val="22"/>
          <w:lang w:val="es-MX"/>
        </w:rPr>
        <w:t>Gráfico</w:t>
      </w:r>
      <w:r w:rsidR="00DF4512" w:rsidRPr="00E32A0F">
        <w:rPr>
          <w:rFonts w:ascii="Arial" w:hAnsi="Arial" w:cs="Arial"/>
          <w:b/>
          <w:bCs/>
          <w:sz w:val="22"/>
          <w:szCs w:val="22"/>
          <w:lang w:val="es-MX"/>
        </w:rPr>
        <w:t xml:space="preserve"> 3: </w:t>
      </w:r>
      <w:r w:rsidR="002A6E92" w:rsidRPr="00E32A0F">
        <w:rPr>
          <w:rFonts w:ascii="Arial" w:hAnsi="Arial" w:cs="Arial"/>
          <w:b/>
          <w:bCs/>
          <w:sz w:val="22"/>
          <w:szCs w:val="22"/>
          <w:lang w:val="es-MX"/>
        </w:rPr>
        <w:t>Cambios necesarios para la aceptación de Bitcoin como método de pago en los emprendimientos</w:t>
      </w:r>
    </w:p>
    <w:p w14:paraId="1351DEAE" w14:textId="0BA91115" w:rsidR="008C3AE0" w:rsidRPr="00E32A0F" w:rsidRDefault="008C3AE0" w:rsidP="00E32A0F">
      <w:pPr>
        <w:rPr>
          <w:rFonts w:ascii="Arial" w:hAnsi="Arial" w:cs="Arial"/>
          <w:b/>
          <w:bCs/>
          <w:sz w:val="22"/>
          <w:szCs w:val="22"/>
          <w:lang w:val="es-MX"/>
        </w:rPr>
      </w:pPr>
    </w:p>
    <w:p w14:paraId="2ABB2463" w14:textId="43E0E3E1" w:rsidR="002A6E92" w:rsidRPr="000330B1" w:rsidRDefault="00502223" w:rsidP="000330B1">
      <w:pPr>
        <w:spacing w:line="360" w:lineRule="auto"/>
        <w:rPr>
          <w:rFonts w:ascii="Arial" w:hAnsi="Arial" w:cs="Arial"/>
          <w:sz w:val="22"/>
          <w:szCs w:val="22"/>
          <w:lang w:val="es-MX"/>
        </w:rPr>
      </w:pPr>
      <w:r w:rsidRPr="000330B1">
        <w:rPr>
          <w:rFonts w:ascii="Arial" w:hAnsi="Arial" w:cs="Arial"/>
          <w:sz w:val="22"/>
          <w:szCs w:val="22"/>
          <w:lang w:val="es-MX"/>
        </w:rPr>
        <w:t xml:space="preserve">Pregunta 3 </w:t>
      </w:r>
    </w:p>
    <w:p w14:paraId="279EC067" w14:textId="42221259" w:rsidR="007859E0" w:rsidRPr="000330B1" w:rsidRDefault="00725F0E"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Actualmente </w:t>
      </w:r>
      <w:r w:rsidR="00C929E7" w:rsidRPr="000330B1">
        <w:rPr>
          <w:rFonts w:ascii="Arial" w:hAnsi="Arial" w:cs="Arial"/>
          <w:sz w:val="22"/>
          <w:szCs w:val="22"/>
          <w:lang w:val="es-MX"/>
        </w:rPr>
        <w:t>los emprendimientos acepta</w:t>
      </w:r>
      <w:r w:rsidRPr="000330B1">
        <w:rPr>
          <w:rFonts w:ascii="Arial" w:hAnsi="Arial" w:cs="Arial"/>
          <w:sz w:val="22"/>
          <w:szCs w:val="22"/>
          <w:lang w:val="es-MX"/>
        </w:rPr>
        <w:t xml:space="preserve">n </w:t>
      </w:r>
      <w:r w:rsidR="00C929E7" w:rsidRPr="000330B1">
        <w:rPr>
          <w:rFonts w:ascii="Arial" w:hAnsi="Arial" w:cs="Arial"/>
          <w:sz w:val="22"/>
          <w:szCs w:val="22"/>
          <w:lang w:val="es-MX"/>
        </w:rPr>
        <w:t xml:space="preserve">pagos en efectivo y opcionalmente pagos con tarjeta de crédito o débito, pagos digitales en dólares con aplicaciones proporcionadas por bancos privados, transferencias bancarias entre otras facilidades proporcionadas por bancos privados o instituciones autónomas del Gobierno. Como un ejemplo </w:t>
      </w:r>
      <w:r w:rsidRPr="000330B1">
        <w:rPr>
          <w:rFonts w:ascii="Arial" w:hAnsi="Arial" w:cs="Arial"/>
          <w:sz w:val="22"/>
          <w:szCs w:val="22"/>
          <w:lang w:val="es-MX"/>
        </w:rPr>
        <w:t>práctico</w:t>
      </w:r>
      <w:r w:rsidR="00C929E7" w:rsidRPr="000330B1">
        <w:rPr>
          <w:rFonts w:ascii="Arial" w:hAnsi="Arial" w:cs="Arial"/>
          <w:sz w:val="22"/>
          <w:szCs w:val="22"/>
          <w:lang w:val="es-MX"/>
        </w:rPr>
        <w:t xml:space="preserve"> para la explicacion de este análisis podemos mencionar los dispositivos necesarios como lo son pos</w:t>
      </w:r>
      <w:r w:rsidR="00FB4170">
        <w:rPr>
          <w:rFonts w:ascii="Arial" w:hAnsi="Arial" w:cs="Arial"/>
          <w:sz w:val="22"/>
          <w:szCs w:val="22"/>
          <w:lang w:val="es-MX"/>
        </w:rPr>
        <w:t xml:space="preserve"> </w:t>
      </w:r>
      <w:r w:rsidR="00CC65E5">
        <w:rPr>
          <w:rFonts w:ascii="Arial" w:hAnsi="Arial" w:cs="Arial"/>
          <w:sz w:val="22"/>
          <w:szCs w:val="22"/>
          <w:lang w:val="es-MX"/>
        </w:rPr>
        <w:t xml:space="preserve">(Point of sale) </w:t>
      </w:r>
      <w:r w:rsidR="00CC65E5">
        <w:rPr>
          <w:rStyle w:val="Refdenotaalpie"/>
          <w:rFonts w:ascii="Arial" w:hAnsi="Arial" w:cs="Arial"/>
          <w:sz w:val="22"/>
          <w:szCs w:val="22"/>
          <w:lang w:val="es-MX"/>
        </w:rPr>
        <w:footnoteReference w:id="2"/>
      </w:r>
      <w:r w:rsidRPr="000330B1">
        <w:rPr>
          <w:rFonts w:ascii="Arial" w:hAnsi="Arial" w:cs="Arial"/>
          <w:sz w:val="22"/>
          <w:szCs w:val="22"/>
          <w:lang w:val="es-MX"/>
        </w:rPr>
        <w:t xml:space="preserve">para procesar pagos con tarjetas de créditos o débito, se considera en este estudio un cambio en el negocio para aceptar pagos en Bitcoin a las modificaciones necesarias en los establecimientos físicos o tiendas en línea que fueron necesarias para la implementación. </w:t>
      </w:r>
    </w:p>
    <w:p w14:paraId="02FB7AA0" w14:textId="77777777" w:rsidR="00214F95" w:rsidRPr="000330B1" w:rsidRDefault="00214F95" w:rsidP="000330B1">
      <w:pPr>
        <w:spacing w:line="360" w:lineRule="auto"/>
        <w:jc w:val="both"/>
        <w:rPr>
          <w:rFonts w:ascii="Arial" w:hAnsi="Arial" w:cs="Arial"/>
          <w:sz w:val="22"/>
          <w:szCs w:val="22"/>
          <w:lang w:val="es-MX"/>
        </w:rPr>
      </w:pPr>
    </w:p>
    <w:p w14:paraId="72835A11" w14:textId="55295AE6" w:rsidR="00214F95" w:rsidRPr="000330B1" w:rsidRDefault="00214F95" w:rsidP="000330B1">
      <w:pPr>
        <w:spacing w:line="360" w:lineRule="auto"/>
        <w:jc w:val="both"/>
        <w:rPr>
          <w:rFonts w:ascii="Arial" w:hAnsi="Arial" w:cs="Arial"/>
          <w:sz w:val="22"/>
          <w:szCs w:val="22"/>
          <w:lang w:val="es-MX"/>
        </w:rPr>
      </w:pPr>
      <w:r w:rsidRPr="000330B1">
        <w:rPr>
          <w:rFonts w:ascii="Arial" w:hAnsi="Arial" w:cs="Arial"/>
          <w:sz w:val="22"/>
          <w:szCs w:val="22"/>
          <w:lang w:val="es-MX"/>
        </w:rPr>
        <w:t>Se les pregunto a los encuestados si realizaron algún cambio en su negocio para tener la capacidad de recibir pagos en Bitcoin, con lo cual un 50% que representan 125 personas manifestaron no haber realizado ningún cambio para recibir Bitcoin como método de pago y otro 50% manifestó haber realizado cambios en su negocio</w:t>
      </w:r>
    </w:p>
    <w:p w14:paraId="33681C75" w14:textId="77777777" w:rsidR="00012399" w:rsidRPr="000330B1" w:rsidRDefault="00012399" w:rsidP="000330B1">
      <w:pPr>
        <w:spacing w:line="360" w:lineRule="auto"/>
        <w:jc w:val="both"/>
        <w:rPr>
          <w:rFonts w:ascii="Arial" w:hAnsi="Arial" w:cs="Arial"/>
          <w:sz w:val="22"/>
          <w:szCs w:val="22"/>
          <w:lang w:val="es-MX"/>
        </w:rPr>
      </w:pPr>
    </w:p>
    <w:p w14:paraId="422C2A00" w14:textId="56C83BEE" w:rsidR="007D2627" w:rsidRPr="000330B1" w:rsidRDefault="007D2627" w:rsidP="000330B1">
      <w:pPr>
        <w:spacing w:line="360" w:lineRule="auto"/>
        <w:jc w:val="both"/>
        <w:rPr>
          <w:rFonts w:ascii="Arial" w:hAnsi="Arial" w:cs="Arial"/>
          <w:sz w:val="22"/>
          <w:szCs w:val="22"/>
          <w:lang w:val="es-MX"/>
        </w:rPr>
      </w:pPr>
    </w:p>
    <w:p w14:paraId="3E2148BE" w14:textId="0F6AD5FF" w:rsidR="007D2627" w:rsidRDefault="007D2627" w:rsidP="00E32A0F">
      <w:pPr>
        <w:rPr>
          <w:rFonts w:ascii="Arial" w:hAnsi="Arial" w:cs="Arial"/>
          <w:b/>
          <w:bCs/>
          <w:sz w:val="22"/>
          <w:szCs w:val="22"/>
          <w:lang w:val="es-MX"/>
        </w:rPr>
      </w:pPr>
      <w:r w:rsidRPr="00E32A0F">
        <w:rPr>
          <w:rFonts w:ascii="Arial" w:hAnsi="Arial" w:cs="Arial"/>
          <w:b/>
          <w:bCs/>
          <w:sz w:val="22"/>
          <w:szCs w:val="22"/>
          <w:lang w:val="es-MX"/>
        </w:rPr>
        <w:t>Gráfico 3.1</w:t>
      </w:r>
      <w:r w:rsidR="000D03D3" w:rsidRPr="00E32A0F">
        <w:rPr>
          <w:rFonts w:ascii="Arial" w:hAnsi="Arial" w:cs="Arial"/>
          <w:b/>
          <w:bCs/>
          <w:sz w:val="22"/>
          <w:szCs w:val="22"/>
          <w:lang w:val="es-MX"/>
        </w:rPr>
        <w:t xml:space="preserve"> levi </w:t>
      </w:r>
    </w:p>
    <w:p w14:paraId="24945DD6" w14:textId="77EDA28A" w:rsidR="00E15A78" w:rsidRPr="00E32A0F" w:rsidRDefault="00E15A78" w:rsidP="00E32A0F">
      <w:pPr>
        <w:rPr>
          <w:rFonts w:ascii="Arial" w:hAnsi="Arial" w:cs="Arial"/>
          <w:b/>
          <w:bCs/>
          <w:sz w:val="22"/>
          <w:szCs w:val="22"/>
          <w:lang w:val="es-MX"/>
        </w:rPr>
      </w:pPr>
    </w:p>
    <w:p w14:paraId="2F10E015" w14:textId="16BA4771" w:rsidR="00725F0E" w:rsidRDefault="00E15A78" w:rsidP="000330B1">
      <w:pPr>
        <w:spacing w:line="360" w:lineRule="auto"/>
        <w:jc w:val="both"/>
        <w:rPr>
          <w:rFonts w:ascii="Arial" w:hAnsi="Arial" w:cs="Arial"/>
          <w:sz w:val="22"/>
          <w:szCs w:val="22"/>
          <w:lang w:val="es-MX"/>
        </w:rPr>
      </w:pPr>
      <w:r>
        <w:rPr>
          <w:noProof/>
          <w:lang w:val="es-MX" w:eastAsia="es-MX"/>
        </w:rPr>
        <w:drawing>
          <wp:anchor distT="0" distB="0" distL="114300" distR="114300" simplePos="0" relativeHeight="251678720" behindDoc="0" locked="0" layoutInCell="1" allowOverlap="1" wp14:anchorId="2D73A3D0" wp14:editId="3104B274">
            <wp:simplePos x="0" y="0"/>
            <wp:positionH relativeFrom="margin">
              <wp:align>center</wp:align>
            </wp:positionH>
            <wp:positionV relativeFrom="paragraph">
              <wp:posOffset>335915</wp:posOffset>
            </wp:positionV>
            <wp:extent cx="5314950" cy="2266950"/>
            <wp:effectExtent l="0" t="0" r="0" b="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314950" cy="2266950"/>
                    </a:xfrm>
                    <a:prstGeom prst="rect">
                      <a:avLst/>
                    </a:prstGeom>
                  </pic:spPr>
                </pic:pic>
              </a:graphicData>
            </a:graphic>
          </wp:anchor>
        </w:drawing>
      </w:r>
      <w:r w:rsidR="00502223" w:rsidRPr="000330B1">
        <w:rPr>
          <w:rFonts w:ascii="Arial" w:hAnsi="Arial" w:cs="Arial"/>
          <w:sz w:val="22"/>
          <w:szCs w:val="22"/>
          <w:lang w:val="es-MX"/>
        </w:rPr>
        <w:t xml:space="preserve">Pregunta 4 </w:t>
      </w:r>
    </w:p>
    <w:p w14:paraId="399889B0" w14:textId="10B54F92" w:rsidR="00E15A78" w:rsidRPr="000330B1" w:rsidRDefault="00E15A78" w:rsidP="000330B1">
      <w:pPr>
        <w:spacing w:line="360" w:lineRule="auto"/>
        <w:jc w:val="both"/>
        <w:rPr>
          <w:rFonts w:ascii="Arial" w:hAnsi="Arial" w:cs="Arial"/>
          <w:sz w:val="22"/>
          <w:szCs w:val="22"/>
          <w:lang w:val="es-MX"/>
        </w:rPr>
      </w:pPr>
    </w:p>
    <w:p w14:paraId="75B90DA5" w14:textId="3214C431" w:rsidR="007D2627" w:rsidRPr="000330B1" w:rsidRDefault="007D2627"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Las plataformas para recibir Bitcoin son exclusivamente medios digitales por lo cual existen diferentes posibilidades en cuanto a dispositivos móviles mencionados anteriormente como </w:t>
      </w:r>
      <w:r w:rsidRPr="000330B1">
        <w:rPr>
          <w:rFonts w:ascii="Arial" w:hAnsi="Arial" w:cs="Arial"/>
          <w:sz w:val="22"/>
          <w:szCs w:val="22"/>
          <w:lang w:val="es-MX"/>
        </w:rPr>
        <w:lastRenderedPageBreak/>
        <w:t xml:space="preserve">recursos necesarios para a adaptación </w:t>
      </w:r>
      <w:r w:rsidR="00214F95" w:rsidRPr="000330B1">
        <w:rPr>
          <w:rFonts w:ascii="Arial" w:hAnsi="Arial" w:cs="Arial"/>
          <w:sz w:val="22"/>
          <w:szCs w:val="22"/>
          <w:lang w:val="es-MX"/>
        </w:rPr>
        <w:t xml:space="preserve">de Bitcoin a un emprendimiento, por lo tanto, se pueden recibir pagos en establecimientos físicos y también en el momento de entrega si se trata de un emprendimiento con tienda en línea, sin </w:t>
      </w:r>
      <w:r w:rsidR="00A25855" w:rsidRPr="000330B1">
        <w:rPr>
          <w:rFonts w:ascii="Arial" w:hAnsi="Arial" w:cs="Arial"/>
          <w:sz w:val="22"/>
          <w:szCs w:val="22"/>
          <w:lang w:val="es-MX"/>
        </w:rPr>
        <w:t>embargo,</w:t>
      </w:r>
      <w:r w:rsidR="00214F95" w:rsidRPr="000330B1">
        <w:rPr>
          <w:rFonts w:ascii="Arial" w:hAnsi="Arial" w:cs="Arial"/>
          <w:sz w:val="22"/>
          <w:szCs w:val="22"/>
          <w:lang w:val="es-MX"/>
        </w:rPr>
        <w:t xml:space="preserve"> es necesario realizar un ajuste en </w:t>
      </w:r>
      <w:r w:rsidR="00A25855" w:rsidRPr="000330B1">
        <w:rPr>
          <w:rFonts w:ascii="Arial" w:hAnsi="Arial" w:cs="Arial"/>
          <w:sz w:val="22"/>
          <w:szCs w:val="22"/>
          <w:lang w:val="es-MX"/>
        </w:rPr>
        <w:t xml:space="preserve">los medios en este caso dispositivos necesarios exclusivos para pagos en Bitcoin ya que así como un negocio necesita un post exclusivamente para recibir pago en tarjeta de débito, para recibir pagos en Bitcoin serán necesarios los cambios descritos en el siguiente párrafo. </w:t>
      </w:r>
    </w:p>
    <w:p w14:paraId="7B0AE54D" w14:textId="77777777" w:rsidR="00214F95" w:rsidRPr="000330B1" w:rsidRDefault="00214F95" w:rsidP="000330B1">
      <w:pPr>
        <w:spacing w:line="360" w:lineRule="auto"/>
        <w:jc w:val="both"/>
        <w:rPr>
          <w:rFonts w:ascii="Arial" w:hAnsi="Arial" w:cs="Arial"/>
          <w:sz w:val="22"/>
          <w:szCs w:val="22"/>
          <w:lang w:val="es-MX"/>
        </w:rPr>
      </w:pPr>
    </w:p>
    <w:p w14:paraId="5706EBAE" w14:textId="2EA4D93D" w:rsidR="00725F0E" w:rsidRPr="000330B1" w:rsidRDefault="00F14BF1" w:rsidP="000330B1">
      <w:pPr>
        <w:spacing w:line="360" w:lineRule="auto"/>
        <w:jc w:val="both"/>
        <w:rPr>
          <w:rFonts w:ascii="Arial" w:hAnsi="Arial" w:cs="Arial"/>
          <w:color w:val="FF0000"/>
          <w:sz w:val="22"/>
          <w:szCs w:val="22"/>
          <w:lang w:val="es-MX"/>
        </w:rPr>
      </w:pPr>
      <w:r w:rsidRPr="000330B1">
        <w:rPr>
          <w:rFonts w:ascii="Arial" w:hAnsi="Arial" w:cs="Arial"/>
          <w:sz w:val="22"/>
          <w:szCs w:val="22"/>
          <w:lang w:val="es-MX"/>
        </w:rPr>
        <w:t xml:space="preserve">De las 125 personas que </w:t>
      </w:r>
      <w:r w:rsidR="00D703C3" w:rsidRPr="000330B1">
        <w:rPr>
          <w:rFonts w:ascii="Arial" w:hAnsi="Arial" w:cs="Arial"/>
          <w:sz w:val="22"/>
          <w:szCs w:val="22"/>
          <w:lang w:val="es-MX"/>
        </w:rPr>
        <w:t>realizaron cambios</w:t>
      </w:r>
      <w:r w:rsidRPr="000330B1">
        <w:rPr>
          <w:rFonts w:ascii="Arial" w:hAnsi="Arial" w:cs="Arial"/>
          <w:sz w:val="22"/>
          <w:szCs w:val="22"/>
          <w:lang w:val="es-MX"/>
        </w:rPr>
        <w:t xml:space="preserve"> en su negocio </w:t>
      </w:r>
      <w:r w:rsidR="000E2711" w:rsidRPr="000330B1">
        <w:rPr>
          <w:rFonts w:ascii="Arial" w:hAnsi="Arial" w:cs="Arial"/>
          <w:sz w:val="22"/>
          <w:szCs w:val="22"/>
          <w:lang w:val="es-MX"/>
        </w:rPr>
        <w:t xml:space="preserve">58 que representan un 46.4% de las personas que manifestaron haber hecho cambios, tuvieron que establecer una caja exclusiva para pagos en bitcoin, 55 que representan un 44% le brindaron </w:t>
      </w:r>
      <w:r w:rsidR="00D703C3" w:rsidRPr="000330B1">
        <w:rPr>
          <w:rFonts w:ascii="Arial" w:hAnsi="Arial" w:cs="Arial"/>
          <w:sz w:val="22"/>
          <w:szCs w:val="22"/>
          <w:lang w:val="es-MX"/>
        </w:rPr>
        <w:t xml:space="preserve">un dispositivo móvil al repartidor en su negocio para recibir pagos y una persona que representa el 0.8% manifestó haber realizado ambos cambios en su negocio. </w:t>
      </w:r>
      <w:r w:rsidR="00D703C3" w:rsidRPr="000330B1">
        <w:rPr>
          <w:rFonts w:ascii="Arial" w:hAnsi="Arial" w:cs="Arial"/>
          <w:color w:val="FF0000"/>
          <w:sz w:val="22"/>
          <w:szCs w:val="22"/>
          <w:lang w:val="es-MX"/>
        </w:rPr>
        <w:t xml:space="preserve">En la opción otros que se incluyen cambios como </w:t>
      </w:r>
      <w:r w:rsidR="00D031CC" w:rsidRPr="000330B1">
        <w:rPr>
          <w:rFonts w:ascii="Arial" w:hAnsi="Arial" w:cs="Arial"/>
          <w:color w:val="FF0000"/>
          <w:sz w:val="22"/>
          <w:szCs w:val="22"/>
          <w:lang w:val="es-MX"/>
        </w:rPr>
        <w:t xml:space="preserve">.. y representan un 8.8% de las personas que manifestaron haber realizados cambios en su negocio. </w:t>
      </w:r>
    </w:p>
    <w:p w14:paraId="052EC37E" w14:textId="77777777" w:rsidR="00012399" w:rsidRPr="000330B1" w:rsidRDefault="00012399" w:rsidP="000330B1">
      <w:pPr>
        <w:spacing w:line="360" w:lineRule="auto"/>
        <w:jc w:val="both"/>
        <w:rPr>
          <w:rFonts w:ascii="Arial" w:hAnsi="Arial" w:cs="Arial"/>
          <w:color w:val="FF0000"/>
          <w:sz w:val="22"/>
          <w:szCs w:val="22"/>
          <w:lang w:val="es-MX"/>
        </w:rPr>
      </w:pPr>
    </w:p>
    <w:p w14:paraId="5F4B4593" w14:textId="53B36716" w:rsidR="00A730DB" w:rsidRPr="00E32A0F" w:rsidRDefault="00A730DB" w:rsidP="00E32A0F">
      <w:pPr>
        <w:rPr>
          <w:rFonts w:ascii="Arial" w:hAnsi="Arial" w:cs="Arial"/>
          <w:b/>
          <w:bCs/>
          <w:sz w:val="22"/>
          <w:szCs w:val="22"/>
          <w:lang w:val="es-MX"/>
        </w:rPr>
      </w:pPr>
      <w:r w:rsidRPr="00E32A0F">
        <w:rPr>
          <w:rFonts w:ascii="Arial" w:hAnsi="Arial" w:cs="Arial"/>
          <w:b/>
          <w:bCs/>
          <w:sz w:val="22"/>
          <w:szCs w:val="22"/>
          <w:lang w:val="es-MX"/>
        </w:rPr>
        <w:t xml:space="preserve">Gráfico 4: Identificación de los beneficios </w:t>
      </w:r>
      <w:r w:rsidR="0036543A" w:rsidRPr="00E32A0F">
        <w:rPr>
          <w:rFonts w:ascii="Arial" w:hAnsi="Arial" w:cs="Arial"/>
          <w:b/>
          <w:bCs/>
          <w:sz w:val="22"/>
          <w:szCs w:val="22"/>
          <w:lang w:val="es-MX"/>
        </w:rPr>
        <w:t xml:space="preserve">derivados de las modificaciones realizadas para aceptar pagos en Bitcoin. </w:t>
      </w:r>
    </w:p>
    <w:p w14:paraId="08E101B2" w14:textId="4EB11300" w:rsidR="00E148B5" w:rsidRPr="000330B1" w:rsidRDefault="00E148B5" w:rsidP="000330B1">
      <w:pPr>
        <w:spacing w:line="360" w:lineRule="auto"/>
        <w:rPr>
          <w:rFonts w:ascii="Arial" w:hAnsi="Arial" w:cs="Arial"/>
          <w:sz w:val="22"/>
          <w:szCs w:val="22"/>
          <w:lang w:val="es-MX"/>
        </w:rPr>
      </w:pPr>
    </w:p>
    <w:p w14:paraId="7A32C57B" w14:textId="6444C501" w:rsidR="00502223" w:rsidRPr="000330B1" w:rsidRDefault="00E15A78" w:rsidP="000330B1">
      <w:pPr>
        <w:spacing w:line="360" w:lineRule="auto"/>
        <w:rPr>
          <w:rFonts w:ascii="Arial" w:hAnsi="Arial" w:cs="Arial"/>
          <w:sz w:val="22"/>
          <w:szCs w:val="22"/>
          <w:lang w:val="es-MX"/>
        </w:rPr>
      </w:pPr>
      <w:r>
        <w:rPr>
          <w:noProof/>
          <w:lang w:val="es-MX" w:eastAsia="es-MX"/>
        </w:rPr>
        <w:drawing>
          <wp:anchor distT="0" distB="0" distL="114300" distR="114300" simplePos="0" relativeHeight="251679744" behindDoc="0" locked="0" layoutInCell="1" allowOverlap="1" wp14:anchorId="29CAF512" wp14:editId="4F7D4ADE">
            <wp:simplePos x="0" y="0"/>
            <wp:positionH relativeFrom="margin">
              <wp:align>center</wp:align>
            </wp:positionH>
            <wp:positionV relativeFrom="paragraph">
              <wp:posOffset>217170</wp:posOffset>
            </wp:positionV>
            <wp:extent cx="2800350" cy="2228850"/>
            <wp:effectExtent l="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00350" cy="2228850"/>
                    </a:xfrm>
                    <a:prstGeom prst="rect">
                      <a:avLst/>
                    </a:prstGeom>
                  </pic:spPr>
                </pic:pic>
              </a:graphicData>
            </a:graphic>
          </wp:anchor>
        </w:drawing>
      </w:r>
      <w:r w:rsidR="00502223" w:rsidRPr="000330B1">
        <w:rPr>
          <w:rFonts w:ascii="Arial" w:hAnsi="Arial" w:cs="Arial"/>
          <w:sz w:val="22"/>
          <w:szCs w:val="22"/>
          <w:lang w:val="es-MX"/>
        </w:rPr>
        <w:t xml:space="preserve">Pregunta 5 </w:t>
      </w:r>
    </w:p>
    <w:p w14:paraId="66A0023D" w14:textId="141F15F3" w:rsidR="00B50322" w:rsidRPr="005A2ACE" w:rsidRDefault="00E44DDA"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Habiendo identificado los cambios realizados que fueron necesarios para recibir pagos en Bitcoin se hizo necesario identificar si estos realmente retribuyeron de manera positiva a los emprendimientos. El </w:t>
      </w:r>
      <w:r w:rsidR="005E4419" w:rsidRPr="000330B1">
        <w:rPr>
          <w:rFonts w:ascii="Arial" w:hAnsi="Arial" w:cs="Arial"/>
          <w:sz w:val="22"/>
          <w:szCs w:val="22"/>
          <w:lang w:val="es-MX"/>
        </w:rPr>
        <w:t>gráfic</w:t>
      </w:r>
      <w:r w:rsidR="005E4419">
        <w:rPr>
          <w:rFonts w:ascii="Arial" w:hAnsi="Arial" w:cs="Arial"/>
          <w:sz w:val="22"/>
          <w:szCs w:val="22"/>
          <w:lang w:val="es-MX"/>
        </w:rPr>
        <w:t>o</w:t>
      </w:r>
      <w:r w:rsidRPr="000330B1">
        <w:rPr>
          <w:rFonts w:ascii="Arial" w:hAnsi="Arial" w:cs="Arial"/>
          <w:sz w:val="22"/>
          <w:szCs w:val="22"/>
          <w:lang w:val="es-MX"/>
        </w:rPr>
        <w:t xml:space="preserve"> muestra que del total de personas que realizaron cambios en su negocio un 81.6% consideran que las adaptaciones fueron favorables, un 16% consideran que las adaptaciones no fueron favorables y un 2.4% </w:t>
      </w:r>
      <w:r w:rsidR="005E4419">
        <w:rPr>
          <w:rFonts w:ascii="Arial" w:hAnsi="Arial" w:cs="Arial"/>
          <w:sz w:val="22"/>
          <w:szCs w:val="22"/>
          <w:lang w:val="es-MX"/>
        </w:rPr>
        <w:t xml:space="preserve">aún </w:t>
      </w:r>
      <w:r w:rsidRPr="000330B1">
        <w:rPr>
          <w:rFonts w:ascii="Arial" w:hAnsi="Arial" w:cs="Arial"/>
          <w:sz w:val="22"/>
          <w:szCs w:val="22"/>
          <w:lang w:val="es-MX"/>
        </w:rPr>
        <w:t xml:space="preserve">no saben si el ajuste </w:t>
      </w:r>
      <w:r w:rsidR="005E4419">
        <w:rPr>
          <w:rFonts w:ascii="Arial" w:hAnsi="Arial" w:cs="Arial"/>
          <w:sz w:val="22"/>
          <w:szCs w:val="22"/>
          <w:lang w:val="es-MX"/>
        </w:rPr>
        <w:t>ha sido</w:t>
      </w:r>
      <w:r w:rsidRPr="000330B1">
        <w:rPr>
          <w:rFonts w:ascii="Arial" w:hAnsi="Arial" w:cs="Arial"/>
          <w:sz w:val="22"/>
          <w:szCs w:val="22"/>
          <w:lang w:val="es-MX"/>
        </w:rPr>
        <w:t xml:space="preserve"> favorable o desfavorable. Cabe destacar que </w:t>
      </w:r>
      <w:r w:rsidR="00371BF8" w:rsidRPr="000330B1">
        <w:rPr>
          <w:rFonts w:ascii="Arial" w:hAnsi="Arial" w:cs="Arial"/>
          <w:sz w:val="22"/>
          <w:szCs w:val="22"/>
          <w:lang w:val="es-MX"/>
        </w:rPr>
        <w:t xml:space="preserve">en cuanto al uso de Chivo Wallet, se conoce que el Gobierno de El Salvador brindo un bono de $30 a cada ciudadano salvadoreño a la hora de abrir la </w:t>
      </w:r>
      <w:r w:rsidR="00371BF8" w:rsidRPr="000330B1">
        <w:rPr>
          <w:rFonts w:ascii="Arial" w:hAnsi="Arial" w:cs="Arial"/>
          <w:sz w:val="22"/>
          <w:szCs w:val="22"/>
          <w:lang w:val="es-MX"/>
        </w:rPr>
        <w:lastRenderedPageBreak/>
        <w:t xml:space="preserve">aplicación como incentivo para poder empezar a utilizar Bitcoin. </w:t>
      </w:r>
      <w:r w:rsidR="005E4419">
        <w:rPr>
          <w:rFonts w:ascii="Arial" w:hAnsi="Arial" w:cs="Arial"/>
          <w:sz w:val="22"/>
          <w:szCs w:val="22"/>
          <w:lang w:val="es-MX"/>
        </w:rPr>
        <w:t xml:space="preserve">Oportunidad que varios comercios aprovecharon </w:t>
      </w:r>
      <w:r w:rsidR="005A2ACE">
        <w:rPr>
          <w:rFonts w:ascii="Arial" w:hAnsi="Arial" w:cs="Arial"/>
          <w:sz w:val="22"/>
          <w:szCs w:val="22"/>
          <w:lang w:val="es-MX"/>
        </w:rPr>
        <w:t>para incentivar el consumo en sus negocios.</w:t>
      </w:r>
    </w:p>
    <w:p w14:paraId="79FD197A" w14:textId="2295C106" w:rsidR="00E148B5" w:rsidRPr="000330B1" w:rsidRDefault="00E15A78" w:rsidP="000330B1">
      <w:pPr>
        <w:spacing w:line="360" w:lineRule="auto"/>
        <w:jc w:val="both"/>
        <w:rPr>
          <w:rFonts w:ascii="Arial" w:hAnsi="Arial" w:cs="Arial"/>
          <w:color w:val="FF0000"/>
          <w:sz w:val="22"/>
          <w:szCs w:val="22"/>
          <w:lang w:val="es-MX"/>
        </w:rPr>
      </w:pPr>
      <w:r>
        <w:rPr>
          <w:noProof/>
          <w:lang w:val="es-MX" w:eastAsia="es-MX"/>
        </w:rPr>
        <w:drawing>
          <wp:anchor distT="0" distB="0" distL="114300" distR="114300" simplePos="0" relativeHeight="251680768" behindDoc="0" locked="0" layoutInCell="1" allowOverlap="1" wp14:anchorId="4ABDB6D7" wp14:editId="2F3FA0F3">
            <wp:simplePos x="0" y="0"/>
            <wp:positionH relativeFrom="margin">
              <wp:align>center</wp:align>
            </wp:positionH>
            <wp:positionV relativeFrom="paragraph">
              <wp:posOffset>184785</wp:posOffset>
            </wp:positionV>
            <wp:extent cx="4371975" cy="2028825"/>
            <wp:effectExtent l="0" t="0" r="9525" b="9525"/>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371975" cy="2028825"/>
                    </a:xfrm>
                    <a:prstGeom prst="rect">
                      <a:avLst/>
                    </a:prstGeom>
                  </pic:spPr>
                </pic:pic>
              </a:graphicData>
            </a:graphic>
          </wp:anchor>
        </w:drawing>
      </w:r>
    </w:p>
    <w:p w14:paraId="6170510D" w14:textId="5DCBBB71" w:rsidR="00E148B5" w:rsidRPr="000330B1" w:rsidRDefault="00E148B5" w:rsidP="000330B1">
      <w:pPr>
        <w:spacing w:line="360" w:lineRule="auto"/>
        <w:jc w:val="both"/>
        <w:rPr>
          <w:rFonts w:ascii="Arial" w:hAnsi="Arial" w:cs="Arial"/>
          <w:color w:val="FF0000"/>
          <w:sz w:val="22"/>
          <w:szCs w:val="22"/>
          <w:lang w:val="es-MX"/>
        </w:rPr>
      </w:pPr>
    </w:p>
    <w:p w14:paraId="714D7D89" w14:textId="77777777" w:rsidR="00E15A78" w:rsidRDefault="00E15A78" w:rsidP="00E15A78">
      <w:pPr>
        <w:rPr>
          <w:rFonts w:ascii="Arial" w:hAnsi="Arial" w:cs="Arial"/>
          <w:b/>
          <w:bCs/>
          <w:sz w:val="22"/>
          <w:szCs w:val="22"/>
          <w:lang w:val="es-MX"/>
        </w:rPr>
      </w:pPr>
      <w:r>
        <w:rPr>
          <w:noProof/>
          <w:lang w:val="es-MX" w:eastAsia="es-MX"/>
        </w:rPr>
        <w:drawing>
          <wp:anchor distT="0" distB="0" distL="114300" distR="114300" simplePos="0" relativeHeight="251681792" behindDoc="0" locked="0" layoutInCell="1" allowOverlap="1" wp14:anchorId="0DA2011C" wp14:editId="117CBF01">
            <wp:simplePos x="0" y="0"/>
            <wp:positionH relativeFrom="margin">
              <wp:align>center</wp:align>
            </wp:positionH>
            <wp:positionV relativeFrom="paragraph">
              <wp:posOffset>302260</wp:posOffset>
            </wp:positionV>
            <wp:extent cx="3629025" cy="2362200"/>
            <wp:effectExtent l="0" t="0" r="9525" b="0"/>
            <wp:wrapTopAndBottom/>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629025" cy="2362200"/>
                    </a:xfrm>
                    <a:prstGeom prst="rect">
                      <a:avLst/>
                    </a:prstGeom>
                  </pic:spPr>
                </pic:pic>
              </a:graphicData>
            </a:graphic>
          </wp:anchor>
        </w:drawing>
      </w:r>
      <w:r w:rsidR="00B72868" w:rsidRPr="00E32A0F">
        <w:rPr>
          <w:rFonts w:ascii="Arial" w:hAnsi="Arial" w:cs="Arial"/>
          <w:b/>
          <w:bCs/>
          <w:sz w:val="22"/>
          <w:szCs w:val="22"/>
          <w:lang w:val="es-MX"/>
        </w:rPr>
        <w:t>Gráfico</w:t>
      </w:r>
      <w:r w:rsidR="00371BF8" w:rsidRPr="00E32A0F">
        <w:rPr>
          <w:rFonts w:ascii="Arial" w:hAnsi="Arial" w:cs="Arial"/>
          <w:b/>
          <w:bCs/>
          <w:sz w:val="22"/>
          <w:szCs w:val="22"/>
          <w:lang w:val="es-MX"/>
        </w:rPr>
        <w:t xml:space="preserve"> 5: </w:t>
      </w:r>
      <w:r w:rsidR="00B72868" w:rsidRPr="00E32A0F">
        <w:rPr>
          <w:rFonts w:ascii="Arial" w:hAnsi="Arial" w:cs="Arial"/>
          <w:b/>
          <w:bCs/>
          <w:sz w:val="22"/>
          <w:szCs w:val="22"/>
          <w:lang w:val="es-MX"/>
        </w:rPr>
        <w:t xml:space="preserve">Utilización de Wallet para recibir pagos en Bitcoin </w:t>
      </w:r>
    </w:p>
    <w:p w14:paraId="19BF8A6E" w14:textId="68787C82" w:rsidR="00FE1D5D" w:rsidRPr="00E15A78" w:rsidRDefault="00502223" w:rsidP="00E15A78">
      <w:pPr>
        <w:rPr>
          <w:rFonts w:ascii="Arial" w:hAnsi="Arial" w:cs="Arial"/>
          <w:b/>
          <w:bCs/>
          <w:sz w:val="22"/>
          <w:szCs w:val="22"/>
          <w:lang w:val="es-MX"/>
        </w:rPr>
      </w:pPr>
      <w:r w:rsidRPr="000330B1">
        <w:rPr>
          <w:rFonts w:ascii="Arial" w:hAnsi="Arial" w:cs="Arial"/>
          <w:sz w:val="22"/>
          <w:szCs w:val="22"/>
          <w:lang w:val="es-MX"/>
        </w:rPr>
        <w:t xml:space="preserve">Pregunta 7 </w:t>
      </w:r>
    </w:p>
    <w:p w14:paraId="61DFB15F" w14:textId="3A304C1C" w:rsidR="00FE1D5D" w:rsidRPr="000330B1" w:rsidRDefault="00FE1D5D" w:rsidP="000330B1">
      <w:pPr>
        <w:spacing w:line="360" w:lineRule="auto"/>
        <w:rPr>
          <w:rFonts w:ascii="Arial" w:hAnsi="Arial" w:cs="Arial"/>
          <w:sz w:val="22"/>
          <w:szCs w:val="22"/>
          <w:lang w:val="es-MX"/>
        </w:rPr>
      </w:pPr>
    </w:p>
    <w:p w14:paraId="3B58807B" w14:textId="57B9D071" w:rsidR="00DF3B38" w:rsidRPr="000330B1" w:rsidRDefault="00DF3B38" w:rsidP="00E32A0F">
      <w:pPr>
        <w:spacing w:line="360" w:lineRule="auto"/>
        <w:jc w:val="both"/>
        <w:rPr>
          <w:rFonts w:ascii="Arial" w:hAnsi="Arial" w:cs="Arial"/>
          <w:sz w:val="22"/>
          <w:szCs w:val="22"/>
          <w:lang w:val="es-MX"/>
        </w:rPr>
      </w:pPr>
      <w:r w:rsidRPr="000330B1">
        <w:rPr>
          <w:rFonts w:ascii="Arial" w:hAnsi="Arial" w:cs="Arial"/>
          <w:sz w:val="22"/>
          <w:szCs w:val="22"/>
          <w:lang w:val="es-MX"/>
        </w:rPr>
        <w:t xml:space="preserve">Se les pregunto a los encuestados que utilizan Bitcoin como método de pago en su negocio acerca de si alguna vez habían utilizado una Wallet, un 92.4% respondió que </w:t>
      </w:r>
      <w:r w:rsidR="00FE1D5D" w:rsidRPr="000330B1">
        <w:rPr>
          <w:rFonts w:ascii="Arial" w:hAnsi="Arial" w:cs="Arial"/>
          <w:sz w:val="22"/>
          <w:szCs w:val="22"/>
          <w:lang w:val="es-MX"/>
        </w:rPr>
        <w:t>sí</w:t>
      </w:r>
      <w:r w:rsidRPr="000330B1">
        <w:rPr>
          <w:rFonts w:ascii="Arial" w:hAnsi="Arial" w:cs="Arial"/>
          <w:sz w:val="22"/>
          <w:szCs w:val="22"/>
          <w:lang w:val="es-MX"/>
        </w:rPr>
        <w:t xml:space="preserve"> y un 7.6% manifestaron que no habían utilizado una Wallet. </w:t>
      </w:r>
      <w:r w:rsidR="005A2ACE">
        <w:rPr>
          <w:rFonts w:ascii="Arial" w:hAnsi="Arial" w:cs="Arial"/>
          <w:sz w:val="22"/>
          <w:szCs w:val="22"/>
          <w:lang w:val="es-MX"/>
        </w:rPr>
        <w:t xml:space="preserve">Todas las personas encuestadas anteriormente afirmaron ocupar Bitcoin sin embargo existe un porcentaje que </w:t>
      </w:r>
      <w:r w:rsidR="00E32A0F">
        <w:rPr>
          <w:rFonts w:ascii="Arial" w:hAnsi="Arial" w:cs="Arial"/>
          <w:sz w:val="22"/>
          <w:szCs w:val="22"/>
          <w:lang w:val="es-MX"/>
        </w:rPr>
        <w:t xml:space="preserve">manifiesta que aún no han utilizado una Wallet. </w:t>
      </w:r>
    </w:p>
    <w:p w14:paraId="334CCFE5" w14:textId="5DFE127B" w:rsidR="003171CA" w:rsidRDefault="003171CA" w:rsidP="000330B1">
      <w:pPr>
        <w:spacing w:line="360" w:lineRule="auto"/>
        <w:rPr>
          <w:rFonts w:ascii="Arial" w:hAnsi="Arial" w:cs="Arial"/>
          <w:sz w:val="22"/>
          <w:szCs w:val="22"/>
          <w:lang w:val="es-MX"/>
        </w:rPr>
      </w:pPr>
    </w:p>
    <w:p w14:paraId="7717E780" w14:textId="6B190C23" w:rsidR="00E32A0F" w:rsidRDefault="00E32A0F" w:rsidP="000330B1">
      <w:pPr>
        <w:spacing w:line="360" w:lineRule="auto"/>
        <w:rPr>
          <w:rFonts w:ascii="Arial" w:hAnsi="Arial" w:cs="Arial"/>
          <w:sz w:val="22"/>
          <w:szCs w:val="22"/>
          <w:lang w:val="es-MX"/>
        </w:rPr>
      </w:pPr>
    </w:p>
    <w:p w14:paraId="3AF3979F" w14:textId="2E0C80CF" w:rsidR="00E32A0F" w:rsidRDefault="00E32A0F" w:rsidP="000330B1">
      <w:pPr>
        <w:spacing w:line="360" w:lineRule="auto"/>
        <w:rPr>
          <w:rFonts w:ascii="Arial" w:hAnsi="Arial" w:cs="Arial"/>
          <w:sz w:val="22"/>
          <w:szCs w:val="22"/>
          <w:lang w:val="es-MX"/>
        </w:rPr>
      </w:pPr>
    </w:p>
    <w:p w14:paraId="69668355" w14:textId="4C111F58" w:rsidR="00B50322" w:rsidRPr="000330B1" w:rsidRDefault="00B50322" w:rsidP="000330B1">
      <w:pPr>
        <w:spacing w:line="360" w:lineRule="auto"/>
        <w:rPr>
          <w:rFonts w:ascii="Arial" w:hAnsi="Arial" w:cs="Arial"/>
          <w:sz w:val="22"/>
          <w:szCs w:val="22"/>
          <w:lang w:val="es-MX"/>
        </w:rPr>
      </w:pPr>
    </w:p>
    <w:p w14:paraId="64787B55" w14:textId="4B6D1CE6" w:rsidR="003171CA" w:rsidRPr="00E32A0F" w:rsidRDefault="00E32A0F" w:rsidP="00E32A0F">
      <w:pPr>
        <w:rPr>
          <w:rFonts w:ascii="Arial" w:hAnsi="Arial" w:cs="Arial"/>
          <w:b/>
          <w:bCs/>
          <w:sz w:val="22"/>
          <w:szCs w:val="22"/>
          <w:lang w:val="es-MX"/>
        </w:rPr>
      </w:pPr>
      <w:r w:rsidRPr="00E32A0F">
        <w:rPr>
          <w:rFonts w:ascii="Arial" w:hAnsi="Arial" w:cs="Arial"/>
          <w:b/>
          <w:bCs/>
          <w:sz w:val="22"/>
          <w:szCs w:val="22"/>
          <w:lang w:val="es-MX"/>
        </w:rPr>
        <w:lastRenderedPageBreak/>
        <w:t>Gráfico</w:t>
      </w:r>
      <w:r w:rsidR="003171CA" w:rsidRPr="00E32A0F">
        <w:rPr>
          <w:rFonts w:ascii="Arial" w:hAnsi="Arial" w:cs="Arial"/>
          <w:b/>
          <w:bCs/>
          <w:sz w:val="22"/>
          <w:szCs w:val="22"/>
          <w:lang w:val="es-MX"/>
        </w:rPr>
        <w:t xml:space="preserve"> </w:t>
      </w:r>
      <w:r w:rsidR="006E01AC" w:rsidRPr="00E32A0F">
        <w:rPr>
          <w:rFonts w:ascii="Arial" w:hAnsi="Arial" w:cs="Arial"/>
          <w:b/>
          <w:bCs/>
          <w:sz w:val="22"/>
          <w:szCs w:val="22"/>
          <w:lang w:val="es-MX"/>
        </w:rPr>
        <w:t xml:space="preserve">5.1: </w:t>
      </w:r>
    </w:p>
    <w:p w14:paraId="58A6E3AD" w14:textId="0655CBBA" w:rsidR="00012399" w:rsidRPr="000330B1" w:rsidRDefault="00012399" w:rsidP="000330B1">
      <w:pPr>
        <w:spacing w:line="360" w:lineRule="auto"/>
        <w:rPr>
          <w:rFonts w:ascii="Arial" w:hAnsi="Arial" w:cs="Arial"/>
          <w:sz w:val="22"/>
          <w:szCs w:val="22"/>
          <w:lang w:val="es-MX"/>
        </w:rPr>
      </w:pPr>
    </w:p>
    <w:p w14:paraId="24755C8A" w14:textId="47EC5DBE" w:rsidR="00502223" w:rsidRPr="000330B1" w:rsidRDefault="00E15A78" w:rsidP="000330B1">
      <w:pPr>
        <w:spacing w:line="360" w:lineRule="auto"/>
        <w:rPr>
          <w:rFonts w:ascii="Arial" w:hAnsi="Arial" w:cs="Arial"/>
          <w:sz w:val="22"/>
          <w:szCs w:val="22"/>
          <w:lang w:val="es-MX"/>
        </w:rPr>
      </w:pPr>
      <w:r>
        <w:rPr>
          <w:noProof/>
          <w:lang w:val="es-MX" w:eastAsia="es-MX"/>
        </w:rPr>
        <w:drawing>
          <wp:anchor distT="0" distB="0" distL="114300" distR="114300" simplePos="0" relativeHeight="251682816" behindDoc="0" locked="0" layoutInCell="1" allowOverlap="1" wp14:anchorId="240314E9" wp14:editId="1F919A11">
            <wp:simplePos x="0" y="0"/>
            <wp:positionH relativeFrom="margin">
              <wp:align>center</wp:align>
            </wp:positionH>
            <wp:positionV relativeFrom="paragraph">
              <wp:posOffset>262255</wp:posOffset>
            </wp:positionV>
            <wp:extent cx="3324225" cy="4010025"/>
            <wp:effectExtent l="0" t="0" r="9525" b="9525"/>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324225" cy="4010025"/>
                    </a:xfrm>
                    <a:prstGeom prst="rect">
                      <a:avLst/>
                    </a:prstGeom>
                  </pic:spPr>
                </pic:pic>
              </a:graphicData>
            </a:graphic>
          </wp:anchor>
        </w:drawing>
      </w:r>
      <w:r w:rsidR="00502223" w:rsidRPr="000330B1">
        <w:rPr>
          <w:rFonts w:ascii="Arial" w:hAnsi="Arial" w:cs="Arial"/>
          <w:sz w:val="22"/>
          <w:szCs w:val="22"/>
          <w:lang w:val="es-MX"/>
        </w:rPr>
        <w:t xml:space="preserve">Pregunta 8 </w:t>
      </w:r>
    </w:p>
    <w:p w14:paraId="6B342D16" w14:textId="63EF53A3" w:rsidR="00012399" w:rsidRPr="000330B1" w:rsidRDefault="00012399" w:rsidP="000330B1">
      <w:pPr>
        <w:spacing w:line="360" w:lineRule="auto"/>
        <w:rPr>
          <w:rFonts w:ascii="Arial" w:hAnsi="Arial" w:cs="Arial"/>
          <w:sz w:val="22"/>
          <w:szCs w:val="22"/>
          <w:lang w:val="es-MX"/>
        </w:rPr>
      </w:pPr>
    </w:p>
    <w:p w14:paraId="5EE4CA95" w14:textId="2EB0A4EA" w:rsidR="00BD73E6" w:rsidRPr="000330B1" w:rsidRDefault="00BD73E6" w:rsidP="000330B1">
      <w:pPr>
        <w:spacing w:line="360" w:lineRule="auto"/>
        <w:rPr>
          <w:rFonts w:ascii="Arial" w:hAnsi="Arial" w:cs="Arial"/>
          <w:sz w:val="22"/>
          <w:szCs w:val="22"/>
          <w:lang w:val="es-MX"/>
        </w:rPr>
      </w:pPr>
    </w:p>
    <w:p w14:paraId="5265D801" w14:textId="064E6553" w:rsidR="00BD73E6" w:rsidRPr="000330B1" w:rsidRDefault="00BD73E6"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Al consultar acerca de </w:t>
      </w:r>
      <w:r w:rsidR="00E32A0F" w:rsidRPr="000330B1">
        <w:rPr>
          <w:rFonts w:ascii="Arial" w:hAnsi="Arial" w:cs="Arial"/>
          <w:sz w:val="22"/>
          <w:szCs w:val="22"/>
          <w:lang w:val="es-MX"/>
        </w:rPr>
        <w:t>cuáles</w:t>
      </w:r>
      <w:r w:rsidRPr="000330B1">
        <w:rPr>
          <w:rFonts w:ascii="Arial" w:hAnsi="Arial" w:cs="Arial"/>
          <w:sz w:val="22"/>
          <w:szCs w:val="22"/>
          <w:lang w:val="es-MX"/>
        </w:rPr>
        <w:t xml:space="preserve"> Wallet utilizan para </w:t>
      </w:r>
      <w:r w:rsidR="00577E9B" w:rsidRPr="000330B1">
        <w:rPr>
          <w:rFonts w:ascii="Arial" w:hAnsi="Arial" w:cs="Arial"/>
          <w:sz w:val="22"/>
          <w:szCs w:val="22"/>
          <w:lang w:val="es-MX"/>
        </w:rPr>
        <w:t xml:space="preserve">el manejo de Bitcoin, la Wallet </w:t>
      </w:r>
      <w:r w:rsidR="00E32A0F" w:rsidRPr="000330B1">
        <w:rPr>
          <w:rFonts w:ascii="Arial" w:hAnsi="Arial" w:cs="Arial"/>
          <w:sz w:val="22"/>
          <w:szCs w:val="22"/>
          <w:lang w:val="es-MX"/>
        </w:rPr>
        <w:t>más</w:t>
      </w:r>
      <w:r w:rsidR="00577E9B" w:rsidRPr="000330B1">
        <w:rPr>
          <w:rFonts w:ascii="Arial" w:hAnsi="Arial" w:cs="Arial"/>
          <w:sz w:val="22"/>
          <w:szCs w:val="22"/>
          <w:lang w:val="es-MX"/>
        </w:rPr>
        <w:t xml:space="preserve"> conocida ha sido Chivo Wallet eso se debe a que desde la legalización de Bitcoin en El Salvador Chivo Wallet fue la </w:t>
      </w:r>
      <w:r w:rsidR="00E32A0F" w:rsidRPr="000330B1">
        <w:rPr>
          <w:rFonts w:ascii="Arial" w:hAnsi="Arial" w:cs="Arial"/>
          <w:sz w:val="22"/>
          <w:szCs w:val="22"/>
          <w:lang w:val="es-MX"/>
        </w:rPr>
        <w:t>más</w:t>
      </w:r>
      <w:r w:rsidR="00577E9B" w:rsidRPr="000330B1">
        <w:rPr>
          <w:rFonts w:ascii="Arial" w:hAnsi="Arial" w:cs="Arial"/>
          <w:sz w:val="22"/>
          <w:szCs w:val="22"/>
          <w:lang w:val="es-MX"/>
        </w:rPr>
        <w:t xml:space="preserve"> promovida por medio de campañas realizadas por el Gobierno en los diferentes medios de </w:t>
      </w:r>
      <w:r w:rsidR="00B50322" w:rsidRPr="000330B1">
        <w:rPr>
          <w:rFonts w:ascii="Arial" w:hAnsi="Arial" w:cs="Arial"/>
          <w:sz w:val="22"/>
          <w:szCs w:val="22"/>
          <w:lang w:val="es-MX"/>
        </w:rPr>
        <w:t>comunicación,</w:t>
      </w:r>
      <w:r w:rsidR="00577E9B" w:rsidRPr="000330B1">
        <w:rPr>
          <w:rFonts w:ascii="Arial" w:hAnsi="Arial" w:cs="Arial"/>
          <w:sz w:val="22"/>
          <w:szCs w:val="22"/>
          <w:lang w:val="es-MX"/>
        </w:rPr>
        <w:t xml:space="preserve"> así como también </w:t>
      </w:r>
      <w:r w:rsidR="00E32A0F">
        <w:rPr>
          <w:rFonts w:ascii="Arial" w:hAnsi="Arial" w:cs="Arial"/>
          <w:sz w:val="22"/>
          <w:szCs w:val="22"/>
          <w:lang w:val="es-MX"/>
        </w:rPr>
        <w:t xml:space="preserve">es de importancia mencionar </w:t>
      </w:r>
      <w:r w:rsidR="00577E9B" w:rsidRPr="000330B1">
        <w:rPr>
          <w:rFonts w:ascii="Arial" w:hAnsi="Arial" w:cs="Arial"/>
          <w:sz w:val="22"/>
          <w:szCs w:val="22"/>
          <w:lang w:val="es-MX"/>
        </w:rPr>
        <w:t xml:space="preserve">el bono de bienvenida de $30.00 que </w:t>
      </w:r>
      <w:r w:rsidR="00E32A0F" w:rsidRPr="000330B1">
        <w:rPr>
          <w:rFonts w:ascii="Arial" w:hAnsi="Arial" w:cs="Arial"/>
          <w:sz w:val="22"/>
          <w:szCs w:val="22"/>
          <w:lang w:val="es-MX"/>
        </w:rPr>
        <w:t>está</w:t>
      </w:r>
      <w:r w:rsidR="00577E9B" w:rsidRPr="000330B1">
        <w:rPr>
          <w:rFonts w:ascii="Arial" w:hAnsi="Arial" w:cs="Arial"/>
          <w:sz w:val="22"/>
          <w:szCs w:val="22"/>
          <w:lang w:val="es-MX"/>
        </w:rPr>
        <w:t xml:space="preserve"> disponible al usuario una vez se registra en la aplicación</w:t>
      </w:r>
      <w:r w:rsidR="00E32A0F">
        <w:rPr>
          <w:rFonts w:ascii="Arial" w:hAnsi="Arial" w:cs="Arial"/>
          <w:sz w:val="22"/>
          <w:szCs w:val="22"/>
          <w:lang w:val="es-MX"/>
        </w:rPr>
        <w:t>.</w:t>
      </w:r>
    </w:p>
    <w:p w14:paraId="0DE4B641" w14:textId="1A309636" w:rsidR="00B72868" w:rsidRPr="000330B1" w:rsidRDefault="00B72868" w:rsidP="000330B1">
      <w:pPr>
        <w:spacing w:line="360" w:lineRule="auto"/>
        <w:rPr>
          <w:rFonts w:ascii="Arial" w:hAnsi="Arial" w:cs="Arial"/>
          <w:sz w:val="22"/>
          <w:szCs w:val="22"/>
          <w:lang w:val="es-MX"/>
        </w:rPr>
      </w:pPr>
    </w:p>
    <w:p w14:paraId="7B8D9895" w14:textId="02238A50" w:rsidR="00F35183" w:rsidRPr="000330B1" w:rsidRDefault="00F35183" w:rsidP="000330B1">
      <w:pPr>
        <w:spacing w:line="360" w:lineRule="auto"/>
        <w:rPr>
          <w:rFonts w:ascii="Arial" w:hAnsi="Arial" w:cs="Arial"/>
          <w:sz w:val="22"/>
          <w:szCs w:val="22"/>
          <w:lang w:val="es-MX"/>
        </w:rPr>
      </w:pPr>
    </w:p>
    <w:p w14:paraId="287DCE0B" w14:textId="7C075F27" w:rsidR="00F35183" w:rsidRDefault="00F35183" w:rsidP="000330B1">
      <w:pPr>
        <w:spacing w:line="360" w:lineRule="auto"/>
        <w:rPr>
          <w:rFonts w:ascii="Arial" w:hAnsi="Arial" w:cs="Arial"/>
          <w:sz w:val="22"/>
          <w:szCs w:val="22"/>
          <w:lang w:val="es-MX"/>
        </w:rPr>
      </w:pPr>
    </w:p>
    <w:p w14:paraId="41DA4A49" w14:textId="6E60BABE" w:rsidR="007E2244" w:rsidRDefault="007E2244" w:rsidP="000330B1">
      <w:pPr>
        <w:spacing w:line="360" w:lineRule="auto"/>
        <w:rPr>
          <w:rFonts w:ascii="Arial" w:hAnsi="Arial" w:cs="Arial"/>
          <w:sz w:val="22"/>
          <w:szCs w:val="22"/>
          <w:lang w:val="es-MX"/>
        </w:rPr>
      </w:pPr>
    </w:p>
    <w:p w14:paraId="0FE8FE44" w14:textId="786F3843" w:rsidR="007E2244" w:rsidRDefault="007E2244" w:rsidP="000330B1">
      <w:pPr>
        <w:spacing w:line="360" w:lineRule="auto"/>
        <w:rPr>
          <w:rFonts w:ascii="Arial" w:hAnsi="Arial" w:cs="Arial"/>
          <w:sz w:val="22"/>
          <w:szCs w:val="22"/>
          <w:lang w:val="es-MX"/>
        </w:rPr>
      </w:pPr>
    </w:p>
    <w:p w14:paraId="5DCE6011" w14:textId="51486496" w:rsidR="007E2244" w:rsidRDefault="007E2244" w:rsidP="000330B1">
      <w:pPr>
        <w:spacing w:line="360" w:lineRule="auto"/>
        <w:rPr>
          <w:rFonts w:ascii="Arial" w:hAnsi="Arial" w:cs="Arial"/>
          <w:sz w:val="22"/>
          <w:szCs w:val="22"/>
          <w:lang w:val="es-MX"/>
        </w:rPr>
      </w:pPr>
    </w:p>
    <w:p w14:paraId="6147A45C" w14:textId="14793D68" w:rsidR="007E2244" w:rsidRDefault="007E2244" w:rsidP="000330B1">
      <w:pPr>
        <w:spacing w:line="360" w:lineRule="auto"/>
        <w:rPr>
          <w:rFonts w:ascii="Arial" w:hAnsi="Arial" w:cs="Arial"/>
          <w:sz w:val="22"/>
          <w:szCs w:val="22"/>
          <w:lang w:val="es-MX"/>
        </w:rPr>
      </w:pPr>
    </w:p>
    <w:p w14:paraId="0A358C69" w14:textId="77777777" w:rsidR="007E2244" w:rsidRPr="000330B1" w:rsidRDefault="007E2244" w:rsidP="000330B1">
      <w:pPr>
        <w:spacing w:line="360" w:lineRule="auto"/>
        <w:rPr>
          <w:rFonts w:ascii="Arial" w:hAnsi="Arial" w:cs="Arial"/>
          <w:sz w:val="22"/>
          <w:szCs w:val="22"/>
          <w:lang w:val="es-MX"/>
        </w:rPr>
      </w:pPr>
    </w:p>
    <w:p w14:paraId="738402C9" w14:textId="2A6BD46E" w:rsidR="00F35183" w:rsidRPr="000330B1" w:rsidRDefault="00F35183" w:rsidP="000330B1">
      <w:pPr>
        <w:spacing w:line="360" w:lineRule="auto"/>
        <w:rPr>
          <w:rFonts w:ascii="Arial" w:hAnsi="Arial" w:cs="Arial"/>
          <w:sz w:val="22"/>
          <w:szCs w:val="22"/>
          <w:lang w:val="es-MX"/>
        </w:rPr>
      </w:pPr>
    </w:p>
    <w:p w14:paraId="05C139BC" w14:textId="431D65C6" w:rsidR="00F35183" w:rsidRPr="00E32A0F" w:rsidRDefault="00095AF1" w:rsidP="00E32A0F">
      <w:pPr>
        <w:rPr>
          <w:rFonts w:ascii="Arial" w:hAnsi="Arial" w:cs="Arial"/>
          <w:b/>
          <w:bCs/>
          <w:sz w:val="22"/>
          <w:szCs w:val="22"/>
          <w:lang w:val="es-MX"/>
        </w:rPr>
      </w:pPr>
      <w:r w:rsidRPr="00E32A0F">
        <w:rPr>
          <w:rFonts w:ascii="Arial" w:hAnsi="Arial" w:cs="Arial"/>
          <w:b/>
          <w:bCs/>
          <w:sz w:val="22"/>
          <w:szCs w:val="22"/>
          <w:lang w:val="es-MX"/>
        </w:rPr>
        <w:t>Gráfico</w:t>
      </w:r>
      <w:r w:rsidR="00F35183" w:rsidRPr="00E32A0F">
        <w:rPr>
          <w:rFonts w:ascii="Arial" w:hAnsi="Arial" w:cs="Arial"/>
          <w:b/>
          <w:bCs/>
          <w:sz w:val="22"/>
          <w:szCs w:val="22"/>
          <w:lang w:val="es-MX"/>
        </w:rPr>
        <w:t xml:space="preserve"> 6: </w:t>
      </w:r>
      <w:r w:rsidRPr="00E32A0F">
        <w:rPr>
          <w:rFonts w:ascii="Arial" w:hAnsi="Arial" w:cs="Arial"/>
          <w:b/>
          <w:bCs/>
          <w:sz w:val="22"/>
          <w:szCs w:val="22"/>
          <w:lang w:val="es-MX"/>
        </w:rPr>
        <w:t xml:space="preserve">Cambios en las funciones de empleados. </w:t>
      </w:r>
    </w:p>
    <w:p w14:paraId="59D6356B" w14:textId="6DDC0700" w:rsidR="00502223" w:rsidRDefault="00E15A78" w:rsidP="000330B1">
      <w:pPr>
        <w:spacing w:line="360" w:lineRule="auto"/>
        <w:rPr>
          <w:rFonts w:ascii="Arial" w:hAnsi="Arial" w:cs="Arial"/>
          <w:sz w:val="22"/>
          <w:szCs w:val="22"/>
          <w:lang w:val="es-MX"/>
        </w:rPr>
      </w:pPr>
      <w:r>
        <w:rPr>
          <w:noProof/>
          <w:lang w:val="es-MX" w:eastAsia="es-MX"/>
        </w:rPr>
        <w:drawing>
          <wp:anchor distT="0" distB="0" distL="114300" distR="114300" simplePos="0" relativeHeight="251683840" behindDoc="0" locked="0" layoutInCell="1" allowOverlap="1" wp14:anchorId="6CACB10E" wp14:editId="3A88A1F2">
            <wp:simplePos x="0" y="0"/>
            <wp:positionH relativeFrom="margin">
              <wp:posOffset>809625</wp:posOffset>
            </wp:positionH>
            <wp:positionV relativeFrom="paragraph">
              <wp:posOffset>236855</wp:posOffset>
            </wp:positionV>
            <wp:extent cx="4208145" cy="2438400"/>
            <wp:effectExtent l="0" t="0" r="1905" b="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208145" cy="2438400"/>
                    </a:xfrm>
                    <a:prstGeom prst="rect">
                      <a:avLst/>
                    </a:prstGeom>
                  </pic:spPr>
                </pic:pic>
              </a:graphicData>
            </a:graphic>
            <wp14:sizeRelH relativeFrom="margin">
              <wp14:pctWidth>0</wp14:pctWidth>
            </wp14:sizeRelH>
            <wp14:sizeRelV relativeFrom="margin">
              <wp14:pctHeight>0</wp14:pctHeight>
            </wp14:sizeRelV>
          </wp:anchor>
        </w:drawing>
      </w:r>
      <w:r w:rsidR="00502223" w:rsidRPr="000330B1">
        <w:rPr>
          <w:rFonts w:ascii="Arial" w:hAnsi="Arial" w:cs="Arial"/>
          <w:sz w:val="22"/>
          <w:szCs w:val="22"/>
          <w:lang w:val="es-MX"/>
        </w:rPr>
        <w:t xml:space="preserve">Pregunta 9 </w:t>
      </w:r>
    </w:p>
    <w:p w14:paraId="28B74CF7" w14:textId="0EF87CE5" w:rsidR="00E15A78" w:rsidRPr="000330B1" w:rsidRDefault="00E15A78" w:rsidP="000330B1">
      <w:pPr>
        <w:spacing w:line="360" w:lineRule="auto"/>
        <w:rPr>
          <w:rFonts w:ascii="Arial" w:hAnsi="Arial" w:cs="Arial"/>
          <w:sz w:val="22"/>
          <w:szCs w:val="22"/>
          <w:lang w:val="es-MX"/>
        </w:rPr>
      </w:pPr>
    </w:p>
    <w:p w14:paraId="08F06CB8" w14:textId="5891A7CD" w:rsidR="00095AF1" w:rsidRPr="000330B1" w:rsidRDefault="00624F16"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Se les consulto a los emprendedores si tuvieron que realizar alguna modificación en las funciones de sus empleados para gestionar el uso de la Wallet, para identificar si </w:t>
      </w:r>
      <w:r w:rsidR="008E4A4B" w:rsidRPr="000330B1">
        <w:rPr>
          <w:rFonts w:ascii="Arial" w:hAnsi="Arial" w:cs="Arial"/>
          <w:sz w:val="22"/>
          <w:szCs w:val="22"/>
          <w:lang w:val="es-MX"/>
        </w:rPr>
        <w:t>hubo</w:t>
      </w:r>
      <w:r w:rsidRPr="000330B1">
        <w:rPr>
          <w:rFonts w:ascii="Arial" w:hAnsi="Arial" w:cs="Arial"/>
          <w:sz w:val="22"/>
          <w:szCs w:val="22"/>
          <w:lang w:val="es-MX"/>
        </w:rPr>
        <w:t xml:space="preserve"> cambios en los roles de cada empleado en la empresa, </w:t>
      </w:r>
      <w:r w:rsidR="008E4A4B" w:rsidRPr="000330B1">
        <w:rPr>
          <w:rFonts w:ascii="Arial" w:hAnsi="Arial" w:cs="Arial"/>
          <w:sz w:val="22"/>
          <w:szCs w:val="22"/>
          <w:lang w:val="es-MX"/>
        </w:rPr>
        <w:t xml:space="preserve">177 personas indicaron que no hubo ningún cambio en las funciones y 51 personas manifestaron que realizaron cambios en las funciones, </w:t>
      </w:r>
      <w:r w:rsidR="00C14ADA" w:rsidRPr="000330B1">
        <w:rPr>
          <w:rFonts w:ascii="Arial" w:hAnsi="Arial" w:cs="Arial"/>
          <w:sz w:val="22"/>
          <w:szCs w:val="22"/>
          <w:lang w:val="es-MX"/>
        </w:rPr>
        <w:t xml:space="preserve">cabe destacar que se tuvo que haber capacitado a los empleados de cada emprendimiento para poder manejar las plataformas y los cambios dependerán de la complejidad de uso de cada una de ellas. </w:t>
      </w:r>
    </w:p>
    <w:p w14:paraId="56473B2E" w14:textId="05B6289C" w:rsidR="00095AF1" w:rsidRPr="000330B1" w:rsidRDefault="00095AF1" w:rsidP="000330B1">
      <w:pPr>
        <w:spacing w:line="360" w:lineRule="auto"/>
        <w:rPr>
          <w:rFonts w:ascii="Arial" w:hAnsi="Arial" w:cs="Arial"/>
          <w:sz w:val="22"/>
          <w:szCs w:val="22"/>
          <w:lang w:val="es-MX"/>
        </w:rPr>
      </w:pPr>
    </w:p>
    <w:p w14:paraId="3840946E" w14:textId="5C1AED04" w:rsidR="00095AF1" w:rsidRPr="00E32A0F" w:rsidRDefault="00C85D10" w:rsidP="00E32A0F">
      <w:pPr>
        <w:rPr>
          <w:rFonts w:ascii="Arial" w:hAnsi="Arial" w:cs="Arial"/>
          <w:b/>
          <w:bCs/>
          <w:sz w:val="22"/>
          <w:szCs w:val="22"/>
          <w:lang w:val="es-MX"/>
        </w:rPr>
      </w:pPr>
      <w:r w:rsidRPr="00E32A0F">
        <w:rPr>
          <w:rFonts w:ascii="Arial" w:hAnsi="Arial" w:cs="Arial"/>
          <w:b/>
          <w:bCs/>
          <w:sz w:val="22"/>
          <w:szCs w:val="22"/>
          <w:lang w:val="es-MX"/>
        </w:rPr>
        <w:t xml:space="preserve">Gráfico 7: </w:t>
      </w:r>
    </w:p>
    <w:p w14:paraId="100397E9" w14:textId="67489AC0" w:rsidR="00C85D10" w:rsidRDefault="00502223" w:rsidP="000330B1">
      <w:pPr>
        <w:spacing w:line="360" w:lineRule="auto"/>
        <w:rPr>
          <w:rFonts w:ascii="Arial" w:hAnsi="Arial" w:cs="Arial"/>
          <w:sz w:val="22"/>
          <w:szCs w:val="22"/>
          <w:lang w:val="es-MX"/>
        </w:rPr>
      </w:pPr>
      <w:r w:rsidRPr="000330B1">
        <w:rPr>
          <w:rFonts w:ascii="Arial" w:hAnsi="Arial" w:cs="Arial"/>
          <w:sz w:val="22"/>
          <w:szCs w:val="22"/>
          <w:lang w:val="es-MX"/>
        </w:rPr>
        <w:t xml:space="preserve">Pregunta 10 y pregunta 11 un solo análisis </w:t>
      </w:r>
    </w:p>
    <w:p w14:paraId="63726CCD" w14:textId="67659FE6" w:rsidR="00E15A78" w:rsidRDefault="00E15A78" w:rsidP="000330B1">
      <w:pPr>
        <w:spacing w:line="360" w:lineRule="auto"/>
        <w:rPr>
          <w:rFonts w:ascii="Arial" w:hAnsi="Arial" w:cs="Arial"/>
          <w:sz w:val="22"/>
          <w:szCs w:val="22"/>
          <w:lang w:val="es-MX"/>
        </w:rPr>
      </w:pPr>
      <w:r>
        <w:rPr>
          <w:noProof/>
          <w:lang w:val="es-MX" w:eastAsia="es-MX"/>
        </w:rPr>
        <w:drawing>
          <wp:anchor distT="0" distB="0" distL="114300" distR="114300" simplePos="0" relativeHeight="251684864" behindDoc="1" locked="0" layoutInCell="1" allowOverlap="1" wp14:anchorId="048F946D" wp14:editId="2864CA7E">
            <wp:simplePos x="0" y="0"/>
            <wp:positionH relativeFrom="margin">
              <wp:align>center</wp:align>
            </wp:positionH>
            <wp:positionV relativeFrom="paragraph">
              <wp:posOffset>365760</wp:posOffset>
            </wp:positionV>
            <wp:extent cx="3762375" cy="2082800"/>
            <wp:effectExtent l="0" t="0" r="9525" b="0"/>
            <wp:wrapTopAndBottom/>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762375" cy="2082800"/>
                    </a:xfrm>
                    <a:prstGeom prst="rect">
                      <a:avLst/>
                    </a:prstGeom>
                  </pic:spPr>
                </pic:pic>
              </a:graphicData>
            </a:graphic>
            <wp14:sizeRelH relativeFrom="margin">
              <wp14:pctWidth>0</wp14:pctWidth>
            </wp14:sizeRelH>
            <wp14:sizeRelV relativeFrom="margin">
              <wp14:pctHeight>0</wp14:pctHeight>
            </wp14:sizeRelV>
          </wp:anchor>
        </w:drawing>
      </w:r>
    </w:p>
    <w:p w14:paraId="7A3D240E" w14:textId="2F466D8A" w:rsidR="00E15A78" w:rsidRPr="000330B1" w:rsidRDefault="00E15A78" w:rsidP="000330B1">
      <w:pPr>
        <w:spacing w:line="360" w:lineRule="auto"/>
        <w:rPr>
          <w:rFonts w:ascii="Arial" w:hAnsi="Arial" w:cs="Arial"/>
          <w:sz w:val="22"/>
          <w:szCs w:val="22"/>
          <w:lang w:val="es-MX"/>
        </w:rPr>
      </w:pPr>
    </w:p>
    <w:p w14:paraId="0880FD0C" w14:textId="7FA886C4" w:rsidR="00E15A78" w:rsidRDefault="00962671" w:rsidP="009C52E3">
      <w:pPr>
        <w:rPr>
          <w:rFonts w:ascii="Arial" w:hAnsi="Arial" w:cs="Arial"/>
          <w:b/>
          <w:bCs/>
          <w:sz w:val="22"/>
          <w:szCs w:val="22"/>
          <w:lang w:val="es-MX"/>
        </w:rPr>
      </w:pPr>
      <w:r>
        <w:rPr>
          <w:noProof/>
          <w:lang w:val="es-MX" w:eastAsia="es-MX"/>
        </w:rPr>
        <w:lastRenderedPageBreak/>
        <w:drawing>
          <wp:anchor distT="0" distB="0" distL="114300" distR="114300" simplePos="0" relativeHeight="251685888" behindDoc="1" locked="0" layoutInCell="1" allowOverlap="1" wp14:anchorId="062041F8" wp14:editId="34663ADA">
            <wp:simplePos x="0" y="0"/>
            <wp:positionH relativeFrom="margin">
              <wp:align>center</wp:align>
            </wp:positionH>
            <wp:positionV relativeFrom="paragraph">
              <wp:posOffset>0</wp:posOffset>
            </wp:positionV>
            <wp:extent cx="4627245" cy="3242929"/>
            <wp:effectExtent l="0" t="0" r="190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1211" r="1451"/>
                    <a:stretch/>
                  </pic:blipFill>
                  <pic:spPr bwMode="auto">
                    <a:xfrm>
                      <a:off x="0" y="0"/>
                      <a:ext cx="4627245" cy="3242929"/>
                    </a:xfrm>
                    <a:prstGeom prst="rect">
                      <a:avLst/>
                    </a:prstGeom>
                    <a:ln>
                      <a:noFill/>
                    </a:ln>
                    <a:extLst>
                      <a:ext uri="{53640926-AAD7-44D8-BBD7-CCE9431645EC}">
                        <a14:shadowObscured xmlns:a14="http://schemas.microsoft.com/office/drawing/2010/main"/>
                      </a:ext>
                    </a:extLst>
                  </pic:spPr>
                </pic:pic>
              </a:graphicData>
            </a:graphic>
          </wp:anchor>
        </w:drawing>
      </w:r>
    </w:p>
    <w:p w14:paraId="088C75A9" w14:textId="77777777" w:rsidR="00E15A78" w:rsidRDefault="00E15A78" w:rsidP="009C52E3">
      <w:pPr>
        <w:rPr>
          <w:rFonts w:ascii="Arial" w:hAnsi="Arial" w:cs="Arial"/>
          <w:b/>
          <w:bCs/>
          <w:sz w:val="22"/>
          <w:szCs w:val="22"/>
          <w:lang w:val="es-MX"/>
        </w:rPr>
      </w:pPr>
    </w:p>
    <w:p w14:paraId="5F59C96C" w14:textId="4C12CE4B" w:rsidR="00F701E9" w:rsidRDefault="00C85D10" w:rsidP="009C52E3">
      <w:pPr>
        <w:rPr>
          <w:rFonts w:ascii="Arial" w:hAnsi="Arial" w:cs="Arial"/>
          <w:b/>
          <w:bCs/>
          <w:sz w:val="22"/>
          <w:szCs w:val="22"/>
          <w:lang w:val="es-MX"/>
        </w:rPr>
      </w:pPr>
      <w:r w:rsidRPr="00E32A0F">
        <w:rPr>
          <w:rFonts w:ascii="Arial" w:hAnsi="Arial" w:cs="Arial"/>
          <w:b/>
          <w:bCs/>
          <w:sz w:val="22"/>
          <w:szCs w:val="22"/>
          <w:lang w:val="es-MX"/>
        </w:rPr>
        <w:t>Gráfico 7.1:</w:t>
      </w:r>
    </w:p>
    <w:p w14:paraId="61ACD71D" w14:textId="77777777" w:rsidR="009C52E3" w:rsidRPr="009C52E3" w:rsidRDefault="009C52E3" w:rsidP="009C52E3">
      <w:pPr>
        <w:rPr>
          <w:rFonts w:ascii="Arial" w:hAnsi="Arial" w:cs="Arial"/>
          <w:b/>
          <w:bCs/>
          <w:sz w:val="22"/>
          <w:szCs w:val="22"/>
          <w:lang w:val="es-MX"/>
        </w:rPr>
      </w:pPr>
    </w:p>
    <w:p w14:paraId="4B21ACED" w14:textId="5BB7783A" w:rsidR="006A72CD" w:rsidRPr="000330B1" w:rsidRDefault="00C85D10" w:rsidP="000330B1">
      <w:pPr>
        <w:spacing w:line="360" w:lineRule="auto"/>
        <w:jc w:val="both"/>
        <w:rPr>
          <w:rFonts w:ascii="Arial" w:eastAsia="Arial" w:hAnsi="Arial" w:cs="Arial"/>
          <w:sz w:val="22"/>
          <w:szCs w:val="22"/>
          <w:lang w:val="es-MX"/>
        </w:rPr>
      </w:pPr>
      <w:r w:rsidRPr="000330B1">
        <w:rPr>
          <w:rFonts w:ascii="Arial" w:hAnsi="Arial" w:cs="Arial"/>
          <w:sz w:val="22"/>
          <w:szCs w:val="22"/>
          <w:lang w:val="es-MX"/>
        </w:rPr>
        <w:t xml:space="preserve">Como lo menciona </w:t>
      </w:r>
      <w:r w:rsidRPr="000330B1">
        <w:rPr>
          <w:rFonts w:ascii="Arial" w:eastAsia="Arial" w:hAnsi="Arial" w:cs="Arial"/>
          <w:sz w:val="22"/>
          <w:szCs w:val="22"/>
          <w:lang w:val="es-MX"/>
        </w:rPr>
        <w:t>artículo 2 de la Ley Bitcoin “El tipo de cambio entre el bitcoin y el dólar de los Estados Unidos de América en adelante dólar, será establecido libremente por el mercado.”</w:t>
      </w:r>
      <w:sdt>
        <w:sdtPr>
          <w:rPr>
            <w:rFonts w:ascii="Arial" w:eastAsia="Arial" w:hAnsi="Arial" w:cs="Arial"/>
            <w:sz w:val="22"/>
            <w:szCs w:val="22"/>
            <w:lang w:val="es-MX"/>
          </w:rPr>
          <w:id w:val="425930734"/>
          <w:citation/>
        </w:sdtPr>
        <w:sdtContent>
          <w:r w:rsidRPr="000330B1">
            <w:rPr>
              <w:rFonts w:ascii="Arial" w:eastAsia="Arial" w:hAnsi="Arial" w:cs="Arial"/>
              <w:sz w:val="22"/>
              <w:szCs w:val="22"/>
              <w:lang w:val="es-MX"/>
            </w:rPr>
            <w:fldChar w:fldCharType="begin"/>
          </w:r>
          <w:r w:rsidRPr="000330B1">
            <w:rPr>
              <w:rFonts w:ascii="Arial" w:eastAsia="Arial" w:hAnsi="Arial" w:cs="Arial"/>
              <w:sz w:val="22"/>
              <w:szCs w:val="22"/>
            </w:rPr>
            <w:instrText xml:space="preserve"> CITATION Asa21 \l 1033 </w:instrText>
          </w:r>
          <w:r w:rsidRPr="000330B1">
            <w:rPr>
              <w:rFonts w:ascii="Arial" w:eastAsia="Arial" w:hAnsi="Arial" w:cs="Arial"/>
              <w:sz w:val="22"/>
              <w:szCs w:val="22"/>
              <w:lang w:val="es-MX"/>
            </w:rPr>
            <w:fldChar w:fldCharType="separate"/>
          </w:r>
          <w:r w:rsidRPr="000330B1">
            <w:rPr>
              <w:rFonts w:ascii="Arial" w:eastAsia="Arial" w:hAnsi="Arial" w:cs="Arial"/>
              <w:noProof/>
              <w:sz w:val="22"/>
              <w:szCs w:val="22"/>
            </w:rPr>
            <w:t xml:space="preserve"> (Legislativa, 2021)</w:t>
          </w:r>
          <w:r w:rsidRPr="000330B1">
            <w:rPr>
              <w:rFonts w:ascii="Arial" w:eastAsia="Arial" w:hAnsi="Arial" w:cs="Arial"/>
              <w:sz w:val="22"/>
              <w:szCs w:val="22"/>
              <w:lang w:val="es-MX"/>
            </w:rPr>
            <w:fldChar w:fldCharType="end"/>
          </w:r>
        </w:sdtContent>
      </w:sdt>
      <w:r w:rsidRPr="000330B1">
        <w:rPr>
          <w:rFonts w:ascii="Arial" w:eastAsia="Arial" w:hAnsi="Arial" w:cs="Arial"/>
          <w:sz w:val="22"/>
          <w:szCs w:val="22"/>
          <w:lang w:val="es-MX"/>
        </w:rPr>
        <w:t xml:space="preserve">, y siendo Bitcoin una moneda volátil existe la posibilidad de que si se usa como moneda para realizar transacciones y no como activo de inversión </w:t>
      </w:r>
      <w:r w:rsidR="00AA3D80" w:rsidRPr="000330B1">
        <w:rPr>
          <w:rFonts w:ascii="Arial" w:eastAsia="Arial" w:hAnsi="Arial" w:cs="Arial"/>
          <w:sz w:val="22"/>
          <w:szCs w:val="22"/>
          <w:lang w:val="es-MX"/>
        </w:rPr>
        <w:t>el emprendedor pueda perder dinero a la hora de recibir Bitcoin como método de pago en su negocio, en este sentido se le consulto a cada emprendedor con la finalidad de saber si estaban conscientes de los riesgo</w:t>
      </w:r>
      <w:r w:rsidR="000422DF" w:rsidRPr="000330B1">
        <w:rPr>
          <w:rFonts w:ascii="Arial" w:eastAsia="Arial" w:hAnsi="Arial" w:cs="Arial"/>
          <w:sz w:val="22"/>
          <w:szCs w:val="22"/>
          <w:lang w:val="es-MX"/>
        </w:rPr>
        <w:t>s</w:t>
      </w:r>
      <w:r w:rsidR="00AA3D80" w:rsidRPr="000330B1">
        <w:rPr>
          <w:rFonts w:ascii="Arial" w:eastAsia="Arial" w:hAnsi="Arial" w:cs="Arial"/>
          <w:sz w:val="22"/>
          <w:szCs w:val="22"/>
          <w:lang w:val="es-MX"/>
        </w:rPr>
        <w:t xml:space="preserve"> que implica la adopción de Bitcoin, del 100% de los encuestados un 49.2% consideran que si existen riesgos con la implementación mientras que un 50.8% consideran que no existe</w:t>
      </w:r>
      <w:r w:rsidR="000422DF" w:rsidRPr="000330B1">
        <w:rPr>
          <w:rFonts w:ascii="Arial" w:eastAsia="Arial" w:hAnsi="Arial" w:cs="Arial"/>
          <w:sz w:val="22"/>
          <w:szCs w:val="22"/>
          <w:lang w:val="es-MX"/>
        </w:rPr>
        <w:t>n</w:t>
      </w:r>
      <w:r w:rsidR="00AA3D80" w:rsidRPr="000330B1">
        <w:rPr>
          <w:rFonts w:ascii="Arial" w:eastAsia="Arial" w:hAnsi="Arial" w:cs="Arial"/>
          <w:sz w:val="22"/>
          <w:szCs w:val="22"/>
          <w:lang w:val="es-MX"/>
        </w:rPr>
        <w:t xml:space="preserve"> riesgo</w:t>
      </w:r>
      <w:r w:rsidR="000422DF" w:rsidRPr="000330B1">
        <w:rPr>
          <w:rFonts w:ascii="Arial" w:eastAsia="Arial" w:hAnsi="Arial" w:cs="Arial"/>
          <w:sz w:val="22"/>
          <w:szCs w:val="22"/>
          <w:lang w:val="es-MX"/>
        </w:rPr>
        <w:t>s</w:t>
      </w:r>
      <w:r w:rsidR="00AA3D80" w:rsidRPr="000330B1">
        <w:rPr>
          <w:rFonts w:ascii="Arial" w:eastAsia="Arial" w:hAnsi="Arial" w:cs="Arial"/>
          <w:sz w:val="22"/>
          <w:szCs w:val="22"/>
          <w:lang w:val="es-MX"/>
        </w:rPr>
        <w:t xml:space="preserve"> en la implementación de </w:t>
      </w:r>
      <w:r w:rsidR="000422DF" w:rsidRPr="000330B1">
        <w:rPr>
          <w:rFonts w:ascii="Arial" w:eastAsia="Arial" w:hAnsi="Arial" w:cs="Arial"/>
          <w:sz w:val="22"/>
          <w:szCs w:val="22"/>
          <w:lang w:val="es-MX"/>
        </w:rPr>
        <w:t>B</w:t>
      </w:r>
      <w:r w:rsidR="00AA3D80" w:rsidRPr="000330B1">
        <w:rPr>
          <w:rFonts w:ascii="Arial" w:eastAsia="Arial" w:hAnsi="Arial" w:cs="Arial"/>
          <w:sz w:val="22"/>
          <w:szCs w:val="22"/>
          <w:lang w:val="es-MX"/>
        </w:rPr>
        <w:t xml:space="preserve">itcoin, cabe considerar que en el apartado del grafico nº 5, donde se les consulta acerca de </w:t>
      </w:r>
      <w:r w:rsidR="00E32A0F" w:rsidRPr="000330B1">
        <w:rPr>
          <w:rFonts w:ascii="Arial" w:eastAsia="Arial" w:hAnsi="Arial" w:cs="Arial"/>
          <w:sz w:val="22"/>
          <w:szCs w:val="22"/>
          <w:lang w:val="es-MX"/>
        </w:rPr>
        <w:t>cuál</w:t>
      </w:r>
      <w:r w:rsidR="00AA3D80" w:rsidRPr="000330B1">
        <w:rPr>
          <w:rFonts w:ascii="Arial" w:eastAsia="Arial" w:hAnsi="Arial" w:cs="Arial"/>
          <w:sz w:val="22"/>
          <w:szCs w:val="22"/>
          <w:lang w:val="es-MX"/>
        </w:rPr>
        <w:t xml:space="preserve"> Wallet utiliza en su negocio la mayor utilizada fue Chivo Wallet y se sabe que esta </w:t>
      </w:r>
      <w:r w:rsidR="007E3967" w:rsidRPr="000330B1">
        <w:rPr>
          <w:rFonts w:ascii="Arial" w:eastAsia="Arial" w:hAnsi="Arial" w:cs="Arial"/>
          <w:sz w:val="22"/>
          <w:szCs w:val="22"/>
          <w:lang w:val="es-MX"/>
        </w:rPr>
        <w:t>permite recibir pagos en Bitcoin y convertirlos automáticamente en dólares Americanos</w:t>
      </w:r>
      <w:r w:rsidR="006A72CD" w:rsidRPr="000330B1">
        <w:rPr>
          <w:rFonts w:ascii="Arial" w:eastAsia="Arial" w:hAnsi="Arial" w:cs="Arial"/>
          <w:sz w:val="22"/>
          <w:szCs w:val="22"/>
          <w:lang w:val="es-MX"/>
        </w:rPr>
        <w:t xml:space="preserve">. </w:t>
      </w:r>
      <w:r w:rsidR="000422DF" w:rsidRPr="000330B1">
        <w:rPr>
          <w:rFonts w:ascii="Arial" w:eastAsia="Arial" w:hAnsi="Arial" w:cs="Arial"/>
          <w:sz w:val="22"/>
          <w:szCs w:val="22"/>
          <w:lang w:val="es-MX"/>
        </w:rPr>
        <w:t xml:space="preserve">La característica antes mencionada es única de Chivo Wallet entre las Wallets mencionadas en este estudio. </w:t>
      </w:r>
    </w:p>
    <w:p w14:paraId="11216F6A" w14:textId="3E821457" w:rsidR="000E4815" w:rsidRPr="000330B1" w:rsidRDefault="000E4815" w:rsidP="000330B1">
      <w:pPr>
        <w:spacing w:line="360" w:lineRule="auto"/>
        <w:jc w:val="both"/>
        <w:rPr>
          <w:rFonts w:ascii="Arial" w:eastAsia="Arial" w:hAnsi="Arial" w:cs="Arial"/>
          <w:sz w:val="22"/>
          <w:szCs w:val="22"/>
          <w:lang w:val="es-MX"/>
        </w:rPr>
      </w:pPr>
    </w:p>
    <w:p w14:paraId="05AAE7B0" w14:textId="663D164E" w:rsidR="003D75B4" w:rsidRPr="003D75B4" w:rsidRDefault="003D75B4" w:rsidP="009C52E3">
      <w:pPr>
        <w:pStyle w:val="NormalWeb"/>
        <w:spacing w:before="0" w:beforeAutospacing="0" w:after="0" w:afterAutospacing="0" w:line="360" w:lineRule="auto"/>
        <w:jc w:val="both"/>
        <w:rPr>
          <w:sz w:val="22"/>
          <w:szCs w:val="22"/>
        </w:rPr>
      </w:pPr>
      <w:r>
        <w:rPr>
          <w:rFonts w:ascii="Arial" w:hAnsi="Arial" w:cs="Arial"/>
          <w:color w:val="000000"/>
          <w:sz w:val="22"/>
          <w:szCs w:val="22"/>
        </w:rPr>
        <w:t>Con los datos obtenidos</w:t>
      </w:r>
      <w:r w:rsidRPr="003D75B4">
        <w:rPr>
          <w:rFonts w:ascii="Arial" w:hAnsi="Arial" w:cs="Arial"/>
          <w:color w:val="000000"/>
          <w:sz w:val="22"/>
          <w:szCs w:val="22"/>
        </w:rPr>
        <w:t xml:space="preserve"> de los encuestados del departamento de San Salvador y La Libertad, existe una evidencia por parte de los emprendedores del problema y los riesgos que trae consigo el utilizar Bitcoin como un método de pago. Dos factores altamente destacados</w:t>
      </w:r>
      <w:r>
        <w:rPr>
          <w:rFonts w:ascii="Arial" w:hAnsi="Arial" w:cs="Arial"/>
          <w:color w:val="000000"/>
          <w:sz w:val="22"/>
          <w:szCs w:val="22"/>
        </w:rPr>
        <w:t xml:space="preserve"> han sido</w:t>
      </w:r>
      <w:r w:rsidRPr="003D75B4">
        <w:rPr>
          <w:rFonts w:ascii="Arial" w:hAnsi="Arial" w:cs="Arial"/>
          <w:color w:val="000000"/>
          <w:sz w:val="22"/>
          <w:szCs w:val="22"/>
        </w:rPr>
        <w:t xml:space="preserve">: “La volatilidad de Bitcoin en el mercado y las fallas introductorias de la aplicación”, junto a esto, los </w:t>
      </w:r>
      <w:r w:rsidRPr="003D75B4">
        <w:rPr>
          <w:rFonts w:ascii="Arial" w:hAnsi="Arial" w:cs="Arial"/>
          <w:color w:val="000000"/>
          <w:sz w:val="22"/>
          <w:szCs w:val="22"/>
        </w:rPr>
        <w:lastRenderedPageBreak/>
        <w:t>encuestados mencionaron una serie</w:t>
      </w:r>
      <w:r>
        <w:rPr>
          <w:rFonts w:ascii="Arial" w:hAnsi="Arial" w:cs="Arial"/>
          <w:color w:val="000000"/>
          <w:sz w:val="22"/>
          <w:szCs w:val="22"/>
        </w:rPr>
        <w:t xml:space="preserve"> </w:t>
      </w:r>
      <w:r w:rsidRPr="003D75B4">
        <w:rPr>
          <w:rFonts w:ascii="Arial" w:hAnsi="Arial" w:cs="Arial"/>
          <w:color w:val="000000"/>
          <w:sz w:val="22"/>
          <w:szCs w:val="22"/>
        </w:rPr>
        <w:t>de consecuencias en cadena tales como: La usurpación de identidad, perdida por estancamientos por la aplicación y el desconocimiento de sus funciones.</w:t>
      </w:r>
    </w:p>
    <w:p w14:paraId="4FD88315" w14:textId="77777777" w:rsidR="009C52E3" w:rsidRDefault="009C52E3" w:rsidP="009C52E3">
      <w:pPr>
        <w:pStyle w:val="NormalWeb"/>
        <w:spacing w:before="0" w:beforeAutospacing="0" w:after="0" w:afterAutospacing="0" w:line="360" w:lineRule="auto"/>
        <w:jc w:val="both"/>
        <w:rPr>
          <w:rFonts w:ascii="Arial" w:hAnsi="Arial" w:cs="Arial"/>
          <w:color w:val="000000"/>
          <w:sz w:val="22"/>
          <w:szCs w:val="22"/>
        </w:rPr>
      </w:pPr>
    </w:p>
    <w:p w14:paraId="0886EEE8" w14:textId="4AE46E7C" w:rsidR="003D75B4" w:rsidRPr="003D75B4" w:rsidRDefault="003D75B4" w:rsidP="009C52E3">
      <w:pPr>
        <w:pStyle w:val="NormalWeb"/>
        <w:spacing w:before="0" w:beforeAutospacing="0" w:after="0" w:afterAutospacing="0" w:line="360" w:lineRule="auto"/>
        <w:jc w:val="both"/>
        <w:rPr>
          <w:sz w:val="22"/>
          <w:szCs w:val="22"/>
        </w:rPr>
      </w:pPr>
      <w:r w:rsidRPr="003D75B4">
        <w:rPr>
          <w:rFonts w:ascii="Arial" w:hAnsi="Arial" w:cs="Arial"/>
          <w:color w:val="000000"/>
          <w:sz w:val="22"/>
          <w:szCs w:val="22"/>
        </w:rPr>
        <w:t xml:space="preserve">Es importante denotar que el mayor factor de riesgos según los encuestados es: “La volatilidad del </w:t>
      </w:r>
      <w:r w:rsidR="009C52E3">
        <w:rPr>
          <w:rFonts w:ascii="Arial" w:hAnsi="Arial" w:cs="Arial"/>
          <w:color w:val="000000"/>
          <w:sz w:val="22"/>
          <w:szCs w:val="22"/>
        </w:rPr>
        <w:t>B</w:t>
      </w:r>
      <w:r w:rsidRPr="003D75B4">
        <w:rPr>
          <w:rFonts w:ascii="Arial" w:hAnsi="Arial" w:cs="Arial"/>
          <w:color w:val="000000"/>
          <w:sz w:val="22"/>
          <w:szCs w:val="22"/>
        </w:rPr>
        <w:t xml:space="preserve">itcoin” ya que una característica </w:t>
      </w:r>
      <w:r w:rsidR="009C52E3">
        <w:rPr>
          <w:rFonts w:ascii="Arial" w:hAnsi="Arial" w:cs="Arial"/>
          <w:color w:val="000000"/>
          <w:sz w:val="22"/>
          <w:szCs w:val="22"/>
        </w:rPr>
        <w:t xml:space="preserve">de la criptomoneda </w:t>
      </w:r>
      <w:r w:rsidRPr="003D75B4">
        <w:rPr>
          <w:rFonts w:ascii="Arial" w:hAnsi="Arial" w:cs="Arial"/>
          <w:color w:val="000000"/>
          <w:sz w:val="22"/>
          <w:szCs w:val="22"/>
        </w:rPr>
        <w:t>es que se rige según precio de mercado, y el control de este es únicamente por oferta y demanda, y si hay una pérdida del valor del Bitcoin, se genera una pérdida en la Wallet de los emprendedores que aún mantienen su dinero</w:t>
      </w:r>
      <w:r w:rsidR="009C52E3">
        <w:rPr>
          <w:rFonts w:ascii="Arial" w:hAnsi="Arial" w:cs="Arial"/>
          <w:color w:val="000000"/>
          <w:sz w:val="22"/>
          <w:szCs w:val="22"/>
        </w:rPr>
        <w:t xml:space="preserve"> en</w:t>
      </w:r>
      <w:r w:rsidRPr="003D75B4">
        <w:rPr>
          <w:rFonts w:ascii="Arial" w:hAnsi="Arial" w:cs="Arial"/>
          <w:color w:val="000000"/>
          <w:sz w:val="22"/>
          <w:szCs w:val="22"/>
        </w:rPr>
        <w:t xml:space="preserve"> Bitcoin. </w:t>
      </w:r>
    </w:p>
    <w:p w14:paraId="12D7B962" w14:textId="77777777" w:rsidR="009C52E3" w:rsidRDefault="009C52E3" w:rsidP="009C52E3">
      <w:pPr>
        <w:spacing w:line="360" w:lineRule="auto"/>
        <w:jc w:val="both"/>
        <w:rPr>
          <w:rFonts w:ascii="Arial" w:eastAsia="Arial" w:hAnsi="Arial" w:cs="Arial"/>
          <w:sz w:val="22"/>
          <w:szCs w:val="22"/>
        </w:rPr>
      </w:pPr>
    </w:p>
    <w:p w14:paraId="2CF6E421" w14:textId="75D54C29" w:rsidR="000422DF" w:rsidRPr="000330B1" w:rsidRDefault="000422DF" w:rsidP="009C52E3">
      <w:pPr>
        <w:spacing w:line="360" w:lineRule="auto"/>
        <w:jc w:val="both"/>
        <w:rPr>
          <w:rFonts w:ascii="Arial" w:eastAsia="Arial" w:hAnsi="Arial" w:cs="Arial"/>
          <w:sz w:val="22"/>
          <w:szCs w:val="22"/>
          <w:lang w:val="es-MX"/>
        </w:rPr>
      </w:pPr>
      <w:r w:rsidRPr="000330B1">
        <w:rPr>
          <w:rFonts w:ascii="Arial" w:eastAsia="Arial" w:hAnsi="Arial" w:cs="Arial"/>
          <w:sz w:val="22"/>
          <w:szCs w:val="22"/>
          <w:lang w:val="es-MX"/>
        </w:rPr>
        <w:t xml:space="preserve">Todos estos riesgos antes mencionados </w:t>
      </w:r>
      <w:r w:rsidR="00276224" w:rsidRPr="000330B1">
        <w:rPr>
          <w:rFonts w:ascii="Arial" w:eastAsia="Arial" w:hAnsi="Arial" w:cs="Arial"/>
          <w:sz w:val="22"/>
          <w:szCs w:val="22"/>
          <w:lang w:val="es-MX"/>
        </w:rPr>
        <w:t xml:space="preserve">por los emprendedores son válidos ya que se trata de una criptomoneda sin respaldo, es decir, nadie se hace cargo de las </w:t>
      </w:r>
      <w:r w:rsidR="003D75B4" w:rsidRPr="000330B1">
        <w:rPr>
          <w:rFonts w:ascii="Arial" w:eastAsia="Arial" w:hAnsi="Arial" w:cs="Arial"/>
          <w:sz w:val="22"/>
          <w:szCs w:val="22"/>
          <w:lang w:val="es-MX"/>
        </w:rPr>
        <w:t>pérdidas</w:t>
      </w:r>
      <w:r w:rsidR="00276224" w:rsidRPr="000330B1">
        <w:rPr>
          <w:rFonts w:ascii="Arial" w:eastAsia="Arial" w:hAnsi="Arial" w:cs="Arial"/>
          <w:sz w:val="22"/>
          <w:szCs w:val="22"/>
          <w:lang w:val="es-MX"/>
        </w:rPr>
        <w:t xml:space="preserve"> que una persona pueda tener por su volatibilidad, y cualquier falla o </w:t>
      </w:r>
      <w:r w:rsidR="003D75B4" w:rsidRPr="000330B1">
        <w:rPr>
          <w:rFonts w:ascii="Arial" w:eastAsia="Arial" w:hAnsi="Arial" w:cs="Arial"/>
          <w:sz w:val="22"/>
          <w:szCs w:val="22"/>
          <w:lang w:val="es-MX"/>
        </w:rPr>
        <w:t>pé</w:t>
      </w:r>
      <w:r w:rsidR="003D75B4">
        <w:rPr>
          <w:rFonts w:ascii="Arial" w:eastAsia="Arial" w:hAnsi="Arial" w:cs="Arial"/>
          <w:sz w:val="22"/>
          <w:szCs w:val="22"/>
          <w:lang w:val="es-MX"/>
        </w:rPr>
        <w:t>r</w:t>
      </w:r>
      <w:r w:rsidR="003D75B4" w:rsidRPr="000330B1">
        <w:rPr>
          <w:rFonts w:ascii="Arial" w:eastAsia="Arial" w:hAnsi="Arial" w:cs="Arial"/>
          <w:sz w:val="22"/>
          <w:szCs w:val="22"/>
          <w:lang w:val="es-MX"/>
        </w:rPr>
        <w:t>dida</w:t>
      </w:r>
      <w:r w:rsidR="00276224" w:rsidRPr="000330B1">
        <w:rPr>
          <w:rFonts w:ascii="Arial" w:eastAsia="Arial" w:hAnsi="Arial" w:cs="Arial"/>
          <w:sz w:val="22"/>
          <w:szCs w:val="22"/>
          <w:lang w:val="es-MX"/>
        </w:rPr>
        <w:t xml:space="preserve"> de contraseña de una aplicación puede generar </w:t>
      </w:r>
      <w:r w:rsidR="003D75B4" w:rsidRPr="000330B1">
        <w:rPr>
          <w:rFonts w:ascii="Arial" w:eastAsia="Arial" w:hAnsi="Arial" w:cs="Arial"/>
          <w:sz w:val="22"/>
          <w:szCs w:val="22"/>
          <w:lang w:val="es-MX"/>
        </w:rPr>
        <w:t>pérdid</w:t>
      </w:r>
      <w:r w:rsidR="003D75B4">
        <w:rPr>
          <w:rFonts w:ascii="Arial" w:eastAsia="Arial" w:hAnsi="Arial" w:cs="Arial"/>
          <w:sz w:val="22"/>
          <w:szCs w:val="22"/>
          <w:lang w:val="es-MX"/>
        </w:rPr>
        <w:t>as</w:t>
      </w:r>
      <w:r w:rsidR="00276224" w:rsidRPr="000330B1">
        <w:rPr>
          <w:rFonts w:ascii="Arial" w:eastAsia="Arial" w:hAnsi="Arial" w:cs="Arial"/>
          <w:sz w:val="22"/>
          <w:szCs w:val="22"/>
          <w:lang w:val="es-MX"/>
        </w:rPr>
        <w:t xml:space="preserve"> y si la persona no tiene acceso a internet tampoco podrá acceder a sus fondos en Bitcoin. </w:t>
      </w:r>
    </w:p>
    <w:p w14:paraId="22A3CD6E" w14:textId="6AD8D131" w:rsidR="00276224" w:rsidRDefault="00276224" w:rsidP="000330B1">
      <w:pPr>
        <w:spacing w:line="360" w:lineRule="auto"/>
        <w:jc w:val="both"/>
        <w:rPr>
          <w:rFonts w:ascii="Arial" w:eastAsia="Arial" w:hAnsi="Arial" w:cs="Arial"/>
          <w:sz w:val="22"/>
          <w:szCs w:val="22"/>
          <w:lang w:val="es-MX"/>
        </w:rPr>
      </w:pPr>
    </w:p>
    <w:p w14:paraId="589228F5" w14:textId="7A3A1DC9" w:rsidR="003D75B4" w:rsidRDefault="003D75B4" w:rsidP="000330B1">
      <w:pPr>
        <w:spacing w:line="360" w:lineRule="auto"/>
        <w:jc w:val="both"/>
        <w:rPr>
          <w:rFonts w:ascii="Arial" w:eastAsia="Arial" w:hAnsi="Arial" w:cs="Arial"/>
          <w:sz w:val="22"/>
          <w:szCs w:val="22"/>
          <w:lang w:val="es-MX"/>
        </w:rPr>
      </w:pPr>
    </w:p>
    <w:p w14:paraId="22959F9B" w14:textId="77777777" w:rsidR="003D75B4" w:rsidRPr="000330B1" w:rsidRDefault="003D75B4" w:rsidP="000330B1">
      <w:pPr>
        <w:spacing w:line="360" w:lineRule="auto"/>
        <w:jc w:val="both"/>
        <w:rPr>
          <w:rFonts w:ascii="Arial" w:eastAsia="Arial" w:hAnsi="Arial" w:cs="Arial"/>
          <w:sz w:val="22"/>
          <w:szCs w:val="22"/>
          <w:lang w:val="es-MX"/>
        </w:rPr>
      </w:pPr>
    </w:p>
    <w:p w14:paraId="5FD16966" w14:textId="2F54FF74" w:rsidR="00276224" w:rsidRPr="003D75B4" w:rsidRDefault="003D75B4" w:rsidP="003D75B4">
      <w:pPr>
        <w:rPr>
          <w:rFonts w:ascii="Arial" w:hAnsi="Arial" w:cs="Arial"/>
          <w:b/>
          <w:bCs/>
          <w:sz w:val="22"/>
          <w:szCs w:val="22"/>
          <w:lang w:val="es-MX"/>
        </w:rPr>
      </w:pPr>
      <w:r w:rsidRPr="003D75B4">
        <w:rPr>
          <w:rFonts w:ascii="Arial" w:hAnsi="Arial" w:cs="Arial"/>
          <w:b/>
          <w:bCs/>
          <w:sz w:val="22"/>
          <w:szCs w:val="22"/>
          <w:lang w:val="es-MX"/>
        </w:rPr>
        <w:t>Gráfico</w:t>
      </w:r>
      <w:r w:rsidR="00276224" w:rsidRPr="003D75B4">
        <w:rPr>
          <w:rFonts w:ascii="Arial" w:hAnsi="Arial" w:cs="Arial"/>
          <w:b/>
          <w:bCs/>
          <w:sz w:val="22"/>
          <w:szCs w:val="22"/>
          <w:lang w:val="es-MX"/>
        </w:rPr>
        <w:t xml:space="preserve"> 8: </w:t>
      </w:r>
      <w:r w:rsidR="00201F4A" w:rsidRPr="003D75B4">
        <w:rPr>
          <w:rFonts w:ascii="Arial" w:hAnsi="Arial" w:cs="Arial"/>
          <w:b/>
          <w:bCs/>
          <w:sz w:val="22"/>
          <w:szCs w:val="22"/>
          <w:lang w:val="es-MX"/>
        </w:rPr>
        <w:t xml:space="preserve">Uso de Bitcoin </w:t>
      </w:r>
    </w:p>
    <w:p w14:paraId="3BAE294C" w14:textId="2373218D" w:rsidR="00201F4A" w:rsidRPr="000330B1" w:rsidRDefault="00201F4A" w:rsidP="000330B1">
      <w:pPr>
        <w:spacing w:line="360" w:lineRule="auto"/>
        <w:rPr>
          <w:rFonts w:ascii="Arial" w:hAnsi="Arial" w:cs="Arial"/>
          <w:sz w:val="22"/>
          <w:szCs w:val="22"/>
          <w:lang w:val="es-MX"/>
        </w:rPr>
      </w:pPr>
    </w:p>
    <w:p w14:paraId="12DAE901" w14:textId="73552FC7" w:rsidR="00201F4A" w:rsidRPr="000330B1" w:rsidRDefault="002705F7"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También se </w:t>
      </w:r>
      <w:r w:rsidR="003D75B4" w:rsidRPr="000330B1">
        <w:rPr>
          <w:rFonts w:ascii="Arial" w:hAnsi="Arial" w:cs="Arial"/>
          <w:sz w:val="22"/>
          <w:szCs w:val="22"/>
          <w:lang w:val="es-MX"/>
        </w:rPr>
        <w:t>les</w:t>
      </w:r>
      <w:r w:rsidRPr="000330B1">
        <w:rPr>
          <w:rFonts w:ascii="Arial" w:hAnsi="Arial" w:cs="Arial"/>
          <w:sz w:val="22"/>
          <w:szCs w:val="22"/>
          <w:lang w:val="es-MX"/>
        </w:rPr>
        <w:t xml:space="preserve"> </w:t>
      </w:r>
      <w:r w:rsidR="003D75B4" w:rsidRPr="000330B1">
        <w:rPr>
          <w:rFonts w:ascii="Arial" w:hAnsi="Arial" w:cs="Arial"/>
          <w:sz w:val="22"/>
          <w:szCs w:val="22"/>
          <w:lang w:val="es-MX"/>
        </w:rPr>
        <w:t>pre</w:t>
      </w:r>
      <w:r w:rsidR="003D75B4">
        <w:rPr>
          <w:rFonts w:ascii="Arial" w:hAnsi="Arial" w:cs="Arial"/>
          <w:sz w:val="22"/>
          <w:szCs w:val="22"/>
          <w:lang w:val="es-MX"/>
        </w:rPr>
        <w:t>g</w:t>
      </w:r>
      <w:r w:rsidR="003D75B4" w:rsidRPr="000330B1">
        <w:rPr>
          <w:rFonts w:ascii="Arial" w:hAnsi="Arial" w:cs="Arial"/>
          <w:sz w:val="22"/>
          <w:szCs w:val="22"/>
          <w:lang w:val="es-MX"/>
        </w:rPr>
        <w:t>untó</w:t>
      </w:r>
      <w:r w:rsidRPr="000330B1">
        <w:rPr>
          <w:rFonts w:ascii="Arial" w:hAnsi="Arial" w:cs="Arial"/>
          <w:sz w:val="22"/>
          <w:szCs w:val="22"/>
          <w:lang w:val="es-MX"/>
        </w:rPr>
        <w:t xml:space="preserve"> a los emprendedores</w:t>
      </w:r>
      <w:r w:rsidR="003D75B4">
        <w:rPr>
          <w:rFonts w:ascii="Arial" w:hAnsi="Arial" w:cs="Arial"/>
          <w:sz w:val="22"/>
          <w:szCs w:val="22"/>
          <w:lang w:val="es-MX"/>
        </w:rPr>
        <w:t xml:space="preserve">, </w:t>
      </w:r>
      <w:r w:rsidRPr="000330B1">
        <w:rPr>
          <w:rFonts w:ascii="Arial" w:hAnsi="Arial" w:cs="Arial"/>
          <w:sz w:val="22"/>
          <w:szCs w:val="22"/>
          <w:lang w:val="es-MX"/>
        </w:rPr>
        <w:t xml:space="preserve">con quienes utiliza Bitcoin para realizar transacciones, ya que la ley no limita Bitcoin únicamente para utilizarla como método de pago en los comercios, sino que también deja abierta la posibilidad para que cualquier persona natural, jurídica </w:t>
      </w:r>
      <w:r w:rsidR="003D75B4" w:rsidRPr="000330B1">
        <w:rPr>
          <w:rFonts w:ascii="Arial" w:hAnsi="Arial" w:cs="Arial"/>
          <w:sz w:val="22"/>
          <w:szCs w:val="22"/>
          <w:lang w:val="es-MX"/>
        </w:rPr>
        <w:t>pública</w:t>
      </w:r>
      <w:r w:rsidRPr="000330B1">
        <w:rPr>
          <w:rFonts w:ascii="Arial" w:hAnsi="Arial" w:cs="Arial"/>
          <w:sz w:val="22"/>
          <w:szCs w:val="22"/>
          <w:lang w:val="es-MX"/>
        </w:rPr>
        <w:t xml:space="preserve"> o privada pueda realizar transacciones con ella. </w:t>
      </w:r>
    </w:p>
    <w:p w14:paraId="55FEA8E3" w14:textId="25A1F704" w:rsidR="00371606" w:rsidRPr="000330B1" w:rsidRDefault="00371606" w:rsidP="000330B1">
      <w:pPr>
        <w:spacing w:line="360" w:lineRule="auto"/>
        <w:jc w:val="both"/>
        <w:rPr>
          <w:rFonts w:ascii="Arial" w:hAnsi="Arial" w:cs="Arial"/>
          <w:sz w:val="22"/>
          <w:szCs w:val="22"/>
          <w:lang w:val="es-MX"/>
        </w:rPr>
      </w:pPr>
    </w:p>
    <w:p w14:paraId="518E132B" w14:textId="11A5E74E" w:rsidR="00371606" w:rsidRPr="000330B1" w:rsidRDefault="00962671" w:rsidP="000330B1">
      <w:pPr>
        <w:spacing w:line="360" w:lineRule="auto"/>
        <w:jc w:val="both"/>
        <w:rPr>
          <w:rFonts w:ascii="Arial" w:hAnsi="Arial" w:cs="Arial"/>
          <w:color w:val="FF0000"/>
          <w:sz w:val="22"/>
          <w:szCs w:val="22"/>
          <w:lang w:val="es-MX"/>
        </w:rPr>
      </w:pPr>
      <w:r>
        <w:rPr>
          <w:noProof/>
          <w:lang w:val="es-MX" w:eastAsia="es-MX"/>
        </w:rPr>
        <w:lastRenderedPageBreak/>
        <w:drawing>
          <wp:anchor distT="0" distB="0" distL="114300" distR="114300" simplePos="0" relativeHeight="251686912" behindDoc="0" locked="0" layoutInCell="1" allowOverlap="1" wp14:anchorId="5B6DEB5D" wp14:editId="4AB02897">
            <wp:simplePos x="0" y="0"/>
            <wp:positionH relativeFrom="margin">
              <wp:align>center</wp:align>
            </wp:positionH>
            <wp:positionV relativeFrom="paragraph">
              <wp:posOffset>0</wp:posOffset>
            </wp:positionV>
            <wp:extent cx="3248025" cy="2533650"/>
            <wp:effectExtent l="0" t="0" r="9525"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248025" cy="2533650"/>
                    </a:xfrm>
                    <a:prstGeom prst="rect">
                      <a:avLst/>
                    </a:prstGeom>
                  </pic:spPr>
                </pic:pic>
              </a:graphicData>
            </a:graphic>
          </wp:anchor>
        </w:drawing>
      </w:r>
      <w:r w:rsidR="00371606" w:rsidRPr="000330B1">
        <w:rPr>
          <w:rFonts w:ascii="Arial" w:hAnsi="Arial" w:cs="Arial"/>
          <w:color w:val="FF0000"/>
          <w:sz w:val="22"/>
          <w:szCs w:val="22"/>
          <w:lang w:val="es-MX"/>
        </w:rPr>
        <w:t xml:space="preserve">Pregunta 12 </w:t>
      </w:r>
      <w:r w:rsidR="009D573D" w:rsidRPr="000330B1">
        <w:rPr>
          <w:rFonts w:ascii="Arial" w:hAnsi="Arial" w:cs="Arial"/>
          <w:color w:val="FF0000"/>
          <w:sz w:val="22"/>
          <w:szCs w:val="22"/>
          <w:lang w:val="es-MX"/>
        </w:rPr>
        <w:t xml:space="preserve">levi </w:t>
      </w:r>
    </w:p>
    <w:p w14:paraId="44B8616A" w14:textId="5EDEC9F6" w:rsidR="006A36EB" w:rsidRPr="000330B1" w:rsidRDefault="006A36EB" w:rsidP="000330B1">
      <w:pPr>
        <w:pStyle w:val="Ttulo3"/>
        <w:spacing w:line="360" w:lineRule="auto"/>
        <w:rPr>
          <w:rFonts w:cs="Arial"/>
          <w:szCs w:val="22"/>
          <w:lang w:val="es-MX"/>
        </w:rPr>
      </w:pPr>
    </w:p>
    <w:p w14:paraId="23F6DB01" w14:textId="488BC7DE" w:rsidR="006A36EB" w:rsidRPr="00BC3A76" w:rsidRDefault="006A36EB" w:rsidP="00BC3A76">
      <w:pPr>
        <w:rPr>
          <w:rFonts w:ascii="Arial" w:hAnsi="Arial" w:cs="Arial"/>
          <w:b/>
          <w:bCs/>
          <w:sz w:val="22"/>
          <w:szCs w:val="22"/>
          <w:lang w:val="es-MX"/>
        </w:rPr>
      </w:pPr>
      <w:r w:rsidRPr="00BC3A76">
        <w:rPr>
          <w:rFonts w:ascii="Arial" w:hAnsi="Arial" w:cs="Arial"/>
          <w:b/>
          <w:bCs/>
          <w:sz w:val="22"/>
          <w:szCs w:val="22"/>
          <w:lang w:val="es-MX"/>
        </w:rPr>
        <w:t xml:space="preserve">Gráfico 9: Velocidad de transacciones con el uso de Bitcoin </w:t>
      </w:r>
    </w:p>
    <w:p w14:paraId="357F5F4C" w14:textId="7277C3AB" w:rsidR="009D573D" w:rsidRPr="000330B1" w:rsidRDefault="009D573D" w:rsidP="000330B1">
      <w:pPr>
        <w:spacing w:line="360" w:lineRule="auto"/>
        <w:rPr>
          <w:rFonts w:ascii="Arial" w:hAnsi="Arial" w:cs="Arial"/>
          <w:sz w:val="22"/>
          <w:szCs w:val="22"/>
          <w:lang w:val="es-MX"/>
        </w:rPr>
      </w:pPr>
    </w:p>
    <w:p w14:paraId="779A67E3" w14:textId="1E9FD8EA" w:rsidR="009D573D" w:rsidRPr="000330B1" w:rsidRDefault="009D573D" w:rsidP="000330B1">
      <w:pPr>
        <w:spacing w:line="360" w:lineRule="auto"/>
        <w:rPr>
          <w:rFonts w:ascii="Arial" w:hAnsi="Arial" w:cs="Arial"/>
          <w:sz w:val="22"/>
          <w:szCs w:val="22"/>
          <w:lang w:val="es-MX"/>
        </w:rPr>
      </w:pPr>
      <w:r w:rsidRPr="000330B1">
        <w:rPr>
          <w:rFonts w:ascii="Arial" w:hAnsi="Arial" w:cs="Arial"/>
          <w:sz w:val="22"/>
          <w:szCs w:val="22"/>
          <w:lang w:val="es-MX"/>
        </w:rPr>
        <w:t xml:space="preserve">Pregunta 13 </w:t>
      </w:r>
    </w:p>
    <w:p w14:paraId="76C0C724" w14:textId="709DF071" w:rsidR="006A36EB" w:rsidRPr="000330B1" w:rsidRDefault="00962671" w:rsidP="00962671">
      <w:pPr>
        <w:spacing w:line="360" w:lineRule="auto"/>
        <w:jc w:val="center"/>
        <w:rPr>
          <w:rFonts w:ascii="Arial" w:hAnsi="Arial" w:cs="Arial"/>
          <w:sz w:val="22"/>
          <w:szCs w:val="22"/>
          <w:lang w:val="es-MX"/>
        </w:rPr>
      </w:pPr>
      <w:r>
        <w:rPr>
          <w:noProof/>
          <w:lang w:val="es-MX" w:eastAsia="es-MX"/>
        </w:rPr>
        <w:drawing>
          <wp:inline distT="0" distB="0" distL="0" distR="0" wp14:anchorId="761E0254" wp14:editId="784C4447">
            <wp:extent cx="3905250" cy="26384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5250" cy="2638425"/>
                    </a:xfrm>
                    <a:prstGeom prst="rect">
                      <a:avLst/>
                    </a:prstGeom>
                  </pic:spPr>
                </pic:pic>
              </a:graphicData>
            </a:graphic>
          </wp:inline>
        </w:drawing>
      </w:r>
    </w:p>
    <w:p w14:paraId="4F10C2E9" w14:textId="302F54E6" w:rsidR="00167B6F" w:rsidRPr="000330B1" w:rsidRDefault="006A36EB"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Siendo Bitcoin una moneda virtual con la cual se pueden hacer transacciones mediante las diferentes Wallets se les </w:t>
      </w:r>
      <w:r w:rsidR="007E2244" w:rsidRPr="000330B1">
        <w:rPr>
          <w:rFonts w:ascii="Arial" w:hAnsi="Arial" w:cs="Arial"/>
          <w:sz w:val="22"/>
          <w:szCs w:val="22"/>
          <w:lang w:val="es-MX"/>
        </w:rPr>
        <w:t>cons</w:t>
      </w:r>
      <w:r w:rsidR="007E2244">
        <w:rPr>
          <w:rFonts w:ascii="Arial" w:hAnsi="Arial" w:cs="Arial"/>
          <w:sz w:val="22"/>
          <w:szCs w:val="22"/>
          <w:lang w:val="es-MX"/>
        </w:rPr>
        <w:t>ul</w:t>
      </w:r>
      <w:r w:rsidR="007E2244" w:rsidRPr="000330B1">
        <w:rPr>
          <w:rFonts w:ascii="Arial" w:hAnsi="Arial" w:cs="Arial"/>
          <w:sz w:val="22"/>
          <w:szCs w:val="22"/>
          <w:lang w:val="es-MX"/>
        </w:rPr>
        <w:t>to</w:t>
      </w:r>
      <w:r w:rsidRPr="000330B1">
        <w:rPr>
          <w:rFonts w:ascii="Arial" w:hAnsi="Arial" w:cs="Arial"/>
          <w:sz w:val="22"/>
          <w:szCs w:val="22"/>
          <w:lang w:val="es-MX"/>
        </w:rPr>
        <w:t xml:space="preserve">, en cuanto a la velocidad de las transacciones la información recolectada indica que </w:t>
      </w:r>
      <w:r w:rsidR="002A1D6B" w:rsidRPr="000330B1">
        <w:rPr>
          <w:rFonts w:ascii="Arial" w:hAnsi="Arial" w:cs="Arial"/>
          <w:sz w:val="22"/>
          <w:szCs w:val="22"/>
          <w:lang w:val="es-MX"/>
        </w:rPr>
        <w:t xml:space="preserve">del total de encuestados un </w:t>
      </w:r>
      <w:r w:rsidR="003B20B9" w:rsidRPr="000330B1">
        <w:rPr>
          <w:rFonts w:ascii="Arial" w:hAnsi="Arial" w:cs="Arial"/>
          <w:sz w:val="22"/>
          <w:szCs w:val="22"/>
          <w:lang w:val="es-MX"/>
        </w:rPr>
        <w:t xml:space="preserve">57.6% opinó que no hubo cambios en las transacciones, un 31.6% consideraron que las transacciones se han agilizado, un 6% considera que las transacciones se han vuelto </w:t>
      </w:r>
      <w:r w:rsidR="003D75B4" w:rsidRPr="000330B1">
        <w:rPr>
          <w:rFonts w:ascii="Arial" w:hAnsi="Arial" w:cs="Arial"/>
          <w:sz w:val="22"/>
          <w:szCs w:val="22"/>
          <w:lang w:val="es-MX"/>
        </w:rPr>
        <w:t>más</w:t>
      </w:r>
      <w:r w:rsidR="003B20B9" w:rsidRPr="000330B1">
        <w:rPr>
          <w:rFonts w:ascii="Arial" w:hAnsi="Arial" w:cs="Arial"/>
          <w:sz w:val="22"/>
          <w:szCs w:val="22"/>
          <w:lang w:val="es-MX"/>
        </w:rPr>
        <w:t xml:space="preserve"> lentas y un 4.8% no sabe</w:t>
      </w:r>
      <w:r w:rsidR="00167B6F" w:rsidRPr="000330B1">
        <w:rPr>
          <w:rFonts w:ascii="Arial" w:hAnsi="Arial" w:cs="Arial"/>
          <w:sz w:val="22"/>
          <w:szCs w:val="22"/>
          <w:lang w:val="es-MX"/>
        </w:rPr>
        <w:t>.</w:t>
      </w:r>
      <w:r w:rsidR="003D10C4" w:rsidRPr="000330B1">
        <w:rPr>
          <w:rFonts w:ascii="Arial" w:hAnsi="Arial" w:cs="Arial"/>
          <w:sz w:val="22"/>
          <w:szCs w:val="22"/>
          <w:lang w:val="es-MX"/>
        </w:rPr>
        <w:t xml:space="preserve"> En este sentido los resultados arrojan a que no hay un mayor beneficio</w:t>
      </w:r>
      <w:r w:rsidR="007E2244">
        <w:rPr>
          <w:rFonts w:ascii="Arial" w:hAnsi="Arial" w:cs="Arial"/>
          <w:sz w:val="22"/>
          <w:szCs w:val="22"/>
          <w:lang w:val="es-MX"/>
        </w:rPr>
        <w:t xml:space="preserve"> o cambio</w:t>
      </w:r>
      <w:r w:rsidR="003D10C4" w:rsidRPr="000330B1">
        <w:rPr>
          <w:rFonts w:ascii="Arial" w:hAnsi="Arial" w:cs="Arial"/>
          <w:sz w:val="22"/>
          <w:szCs w:val="22"/>
          <w:lang w:val="es-MX"/>
        </w:rPr>
        <w:t xml:space="preserve"> en cuando a velocidad en las transacciones por recibir pago con Bitcoin en los emprendimientos.</w:t>
      </w:r>
    </w:p>
    <w:p w14:paraId="551A2682" w14:textId="67442563" w:rsidR="003D10C4" w:rsidRPr="000330B1" w:rsidRDefault="003D10C4" w:rsidP="000330B1">
      <w:pPr>
        <w:spacing w:line="360" w:lineRule="auto"/>
        <w:jc w:val="both"/>
        <w:rPr>
          <w:rFonts w:ascii="Arial" w:hAnsi="Arial" w:cs="Arial"/>
          <w:sz w:val="22"/>
          <w:szCs w:val="22"/>
          <w:lang w:val="es-MX"/>
        </w:rPr>
      </w:pPr>
    </w:p>
    <w:p w14:paraId="3C5B30D7" w14:textId="75514865" w:rsidR="003D10C4" w:rsidRPr="000330B1" w:rsidRDefault="003D10C4" w:rsidP="000330B1">
      <w:pPr>
        <w:spacing w:line="360" w:lineRule="auto"/>
        <w:jc w:val="both"/>
        <w:rPr>
          <w:rFonts w:ascii="Arial" w:hAnsi="Arial" w:cs="Arial"/>
          <w:sz w:val="22"/>
          <w:szCs w:val="22"/>
          <w:lang w:val="es-MX"/>
        </w:rPr>
      </w:pPr>
    </w:p>
    <w:p w14:paraId="4A533E28" w14:textId="77777777" w:rsidR="009D573D" w:rsidRPr="000330B1" w:rsidRDefault="009D573D" w:rsidP="000330B1">
      <w:pPr>
        <w:spacing w:line="360" w:lineRule="auto"/>
        <w:jc w:val="both"/>
        <w:rPr>
          <w:rFonts w:ascii="Arial" w:hAnsi="Arial" w:cs="Arial"/>
          <w:sz w:val="22"/>
          <w:szCs w:val="22"/>
          <w:lang w:val="es-MX"/>
        </w:rPr>
      </w:pPr>
    </w:p>
    <w:p w14:paraId="2F27E938" w14:textId="77777777" w:rsidR="003D10C4" w:rsidRPr="000330B1" w:rsidRDefault="003D10C4" w:rsidP="000330B1">
      <w:pPr>
        <w:spacing w:line="360" w:lineRule="auto"/>
        <w:jc w:val="both"/>
        <w:rPr>
          <w:rFonts w:ascii="Arial" w:hAnsi="Arial" w:cs="Arial"/>
          <w:sz w:val="22"/>
          <w:szCs w:val="22"/>
          <w:lang w:val="es-MX"/>
        </w:rPr>
      </w:pPr>
    </w:p>
    <w:p w14:paraId="54D9FAF7" w14:textId="416C3C6B" w:rsidR="00D80702" w:rsidRPr="00BC3A76" w:rsidRDefault="005F6B04" w:rsidP="00BC3A76">
      <w:pPr>
        <w:rPr>
          <w:rFonts w:ascii="Arial" w:hAnsi="Arial" w:cs="Arial"/>
          <w:b/>
          <w:bCs/>
          <w:sz w:val="22"/>
          <w:szCs w:val="22"/>
          <w:lang w:val="es-MX"/>
        </w:rPr>
      </w:pPr>
      <w:r w:rsidRPr="00BC3A76">
        <w:rPr>
          <w:rFonts w:ascii="Arial" w:hAnsi="Arial" w:cs="Arial"/>
          <w:b/>
          <w:bCs/>
          <w:sz w:val="22"/>
          <w:szCs w:val="22"/>
          <w:lang w:val="es-MX"/>
        </w:rPr>
        <w:t>Gráfico</w:t>
      </w:r>
      <w:r w:rsidR="00D80702" w:rsidRPr="00BC3A76">
        <w:rPr>
          <w:rFonts w:ascii="Arial" w:hAnsi="Arial" w:cs="Arial"/>
          <w:b/>
          <w:bCs/>
          <w:sz w:val="22"/>
          <w:szCs w:val="22"/>
          <w:lang w:val="es-MX"/>
        </w:rPr>
        <w:t xml:space="preserve"> 10: </w:t>
      </w:r>
      <w:r w:rsidRPr="00BC3A76">
        <w:rPr>
          <w:rFonts w:ascii="Arial" w:hAnsi="Arial" w:cs="Arial"/>
          <w:b/>
          <w:bCs/>
          <w:sz w:val="22"/>
          <w:szCs w:val="22"/>
          <w:lang w:val="es-MX"/>
        </w:rPr>
        <w:t>Afectaciones derivadas de las fluctuaciones de Bitcoin</w:t>
      </w:r>
    </w:p>
    <w:p w14:paraId="49622350" w14:textId="54950E5B" w:rsidR="005F6B04" w:rsidRPr="000330B1" w:rsidRDefault="005F6B04" w:rsidP="000330B1">
      <w:pPr>
        <w:spacing w:line="360" w:lineRule="auto"/>
        <w:jc w:val="both"/>
        <w:rPr>
          <w:rFonts w:ascii="Arial" w:hAnsi="Arial" w:cs="Arial"/>
          <w:sz w:val="22"/>
          <w:szCs w:val="22"/>
          <w:lang w:val="es-MX"/>
        </w:rPr>
      </w:pPr>
    </w:p>
    <w:p w14:paraId="4EA0FA22" w14:textId="1D43F1BD" w:rsidR="009D573D" w:rsidRDefault="00962671" w:rsidP="000330B1">
      <w:pPr>
        <w:spacing w:line="360" w:lineRule="auto"/>
        <w:jc w:val="both"/>
        <w:rPr>
          <w:rFonts w:ascii="Arial" w:hAnsi="Arial" w:cs="Arial"/>
          <w:sz w:val="22"/>
          <w:szCs w:val="22"/>
          <w:lang w:val="es-MX"/>
        </w:rPr>
      </w:pPr>
      <w:r>
        <w:rPr>
          <w:noProof/>
          <w:lang w:val="es-MX" w:eastAsia="es-MX"/>
        </w:rPr>
        <w:drawing>
          <wp:anchor distT="0" distB="0" distL="114300" distR="114300" simplePos="0" relativeHeight="251687936" behindDoc="0" locked="0" layoutInCell="1" allowOverlap="1" wp14:anchorId="788C5CCA" wp14:editId="34425625">
            <wp:simplePos x="0" y="0"/>
            <wp:positionH relativeFrom="margin">
              <wp:align>center</wp:align>
            </wp:positionH>
            <wp:positionV relativeFrom="paragraph">
              <wp:posOffset>273105</wp:posOffset>
            </wp:positionV>
            <wp:extent cx="3105150" cy="2514600"/>
            <wp:effectExtent l="0" t="0" r="0"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105150" cy="2514600"/>
                    </a:xfrm>
                    <a:prstGeom prst="rect">
                      <a:avLst/>
                    </a:prstGeom>
                  </pic:spPr>
                </pic:pic>
              </a:graphicData>
            </a:graphic>
          </wp:anchor>
        </w:drawing>
      </w:r>
      <w:r w:rsidR="009D573D" w:rsidRPr="000330B1">
        <w:rPr>
          <w:rFonts w:ascii="Arial" w:hAnsi="Arial" w:cs="Arial"/>
          <w:sz w:val="22"/>
          <w:szCs w:val="22"/>
          <w:lang w:val="es-MX"/>
        </w:rPr>
        <w:t>Pregunta 14</w:t>
      </w:r>
    </w:p>
    <w:p w14:paraId="601F70B5" w14:textId="5AD0F495" w:rsidR="00962671" w:rsidRPr="000330B1" w:rsidRDefault="00962671" w:rsidP="000330B1">
      <w:pPr>
        <w:spacing w:line="360" w:lineRule="auto"/>
        <w:jc w:val="both"/>
        <w:rPr>
          <w:rFonts w:ascii="Arial" w:hAnsi="Arial" w:cs="Arial"/>
          <w:sz w:val="22"/>
          <w:szCs w:val="22"/>
          <w:lang w:val="es-MX"/>
        </w:rPr>
      </w:pPr>
    </w:p>
    <w:p w14:paraId="42A0BBFB" w14:textId="7056B4C7" w:rsidR="00167B6F" w:rsidRPr="000330B1" w:rsidRDefault="003D10C4"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Para conocer las afectaciones reales que ha traído derivaras a la volatibilidad de la moneda se les consulto a los emprendedores si como comerciantes han sido afectados por </w:t>
      </w:r>
      <w:r w:rsidR="00D80702" w:rsidRPr="000330B1">
        <w:rPr>
          <w:rFonts w:ascii="Arial" w:hAnsi="Arial" w:cs="Arial"/>
          <w:sz w:val="22"/>
          <w:szCs w:val="22"/>
          <w:lang w:val="es-MX"/>
        </w:rPr>
        <w:t xml:space="preserve">las fluctuaciones de la moneda, un 64.4 % indicó que no ha sido afectado por las fluctuaciones de la moneda mientras que un 35.6% </w:t>
      </w:r>
      <w:r w:rsidR="00F5584C" w:rsidRPr="000330B1">
        <w:rPr>
          <w:rFonts w:ascii="Arial" w:hAnsi="Arial" w:cs="Arial"/>
          <w:sz w:val="22"/>
          <w:szCs w:val="22"/>
          <w:lang w:val="es-MX"/>
        </w:rPr>
        <w:t xml:space="preserve">considera haber sido afectado por las fluctuaciones, cabe mencionar así como en el análisis del grafico nº 7 que la Wallet de mayor uso por los encuestados ha sido Chivo Wallet que permite convertir pagos en Bitcoin a dólares en el exacto momento en el que se recibe el pago. </w:t>
      </w:r>
    </w:p>
    <w:p w14:paraId="35D1E2E8" w14:textId="0E74E398" w:rsidR="006A36EB" w:rsidRDefault="003B20B9"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 </w:t>
      </w:r>
      <w:r w:rsidR="00167B6F" w:rsidRPr="000330B1">
        <w:rPr>
          <w:rFonts w:ascii="Arial" w:hAnsi="Arial" w:cs="Arial"/>
          <w:sz w:val="22"/>
          <w:szCs w:val="22"/>
          <w:lang w:val="es-MX"/>
        </w:rPr>
        <w:t xml:space="preserve"> </w:t>
      </w:r>
      <w:r w:rsidR="00D80702" w:rsidRPr="000330B1">
        <w:rPr>
          <w:rFonts w:ascii="Arial" w:hAnsi="Arial" w:cs="Arial"/>
          <w:sz w:val="22"/>
          <w:szCs w:val="22"/>
          <w:lang w:val="es-MX"/>
        </w:rPr>
        <w:t xml:space="preserve"> </w:t>
      </w:r>
    </w:p>
    <w:p w14:paraId="354BFE82" w14:textId="3F6F9539" w:rsidR="003E0F46" w:rsidRDefault="003E0F46" w:rsidP="000330B1">
      <w:pPr>
        <w:spacing w:line="360" w:lineRule="auto"/>
        <w:jc w:val="both"/>
        <w:rPr>
          <w:rFonts w:ascii="Arial" w:hAnsi="Arial" w:cs="Arial"/>
          <w:sz w:val="22"/>
          <w:szCs w:val="22"/>
          <w:lang w:val="es-MX"/>
        </w:rPr>
      </w:pPr>
    </w:p>
    <w:p w14:paraId="36BC76F0" w14:textId="772B96BF" w:rsidR="003E0F46" w:rsidRDefault="003E0F46" w:rsidP="000330B1">
      <w:pPr>
        <w:spacing w:line="360" w:lineRule="auto"/>
        <w:jc w:val="both"/>
        <w:rPr>
          <w:rFonts w:ascii="Arial" w:hAnsi="Arial" w:cs="Arial"/>
          <w:sz w:val="22"/>
          <w:szCs w:val="22"/>
          <w:lang w:val="es-MX"/>
        </w:rPr>
      </w:pPr>
    </w:p>
    <w:p w14:paraId="5E431B1D" w14:textId="4F741FF2" w:rsidR="003E0F46" w:rsidRDefault="003E0F46" w:rsidP="000330B1">
      <w:pPr>
        <w:spacing w:line="360" w:lineRule="auto"/>
        <w:jc w:val="both"/>
        <w:rPr>
          <w:rFonts w:ascii="Arial" w:hAnsi="Arial" w:cs="Arial"/>
          <w:sz w:val="22"/>
          <w:szCs w:val="22"/>
          <w:lang w:val="es-MX"/>
        </w:rPr>
      </w:pPr>
    </w:p>
    <w:p w14:paraId="34FA5CC8" w14:textId="03C644A5" w:rsidR="003E0F46" w:rsidRDefault="003E0F46" w:rsidP="000330B1">
      <w:pPr>
        <w:spacing w:line="360" w:lineRule="auto"/>
        <w:jc w:val="both"/>
        <w:rPr>
          <w:rFonts w:ascii="Arial" w:hAnsi="Arial" w:cs="Arial"/>
          <w:sz w:val="22"/>
          <w:szCs w:val="22"/>
          <w:lang w:val="es-MX"/>
        </w:rPr>
      </w:pPr>
    </w:p>
    <w:p w14:paraId="68441534" w14:textId="77777777" w:rsidR="003E0F46" w:rsidRPr="000330B1" w:rsidRDefault="003E0F46" w:rsidP="000330B1">
      <w:pPr>
        <w:spacing w:line="360" w:lineRule="auto"/>
        <w:jc w:val="both"/>
        <w:rPr>
          <w:rFonts w:ascii="Arial" w:hAnsi="Arial" w:cs="Arial"/>
          <w:sz w:val="22"/>
          <w:szCs w:val="22"/>
          <w:lang w:val="es-MX"/>
        </w:rPr>
      </w:pPr>
    </w:p>
    <w:p w14:paraId="33C2D595" w14:textId="54887D36" w:rsidR="00D65625" w:rsidRPr="000330B1" w:rsidRDefault="00D65625" w:rsidP="000330B1">
      <w:pPr>
        <w:spacing w:line="360" w:lineRule="auto"/>
        <w:jc w:val="both"/>
        <w:rPr>
          <w:rFonts w:ascii="Arial" w:hAnsi="Arial" w:cs="Arial"/>
          <w:sz w:val="22"/>
          <w:szCs w:val="22"/>
          <w:lang w:val="es-MX"/>
        </w:rPr>
      </w:pPr>
    </w:p>
    <w:p w14:paraId="1338506B" w14:textId="50B83EAC" w:rsidR="00D65625" w:rsidRPr="00BC3A76" w:rsidRDefault="00BC3A76" w:rsidP="00BC3A76">
      <w:pPr>
        <w:rPr>
          <w:rFonts w:ascii="Arial" w:hAnsi="Arial" w:cs="Arial"/>
          <w:b/>
          <w:bCs/>
          <w:sz w:val="22"/>
          <w:szCs w:val="22"/>
          <w:lang w:val="es-MX"/>
        </w:rPr>
      </w:pPr>
      <w:r w:rsidRPr="00BC3A76">
        <w:rPr>
          <w:rFonts w:ascii="Arial" w:hAnsi="Arial" w:cs="Arial"/>
          <w:b/>
          <w:bCs/>
          <w:sz w:val="22"/>
          <w:szCs w:val="22"/>
          <w:lang w:val="es-MX"/>
        </w:rPr>
        <w:t>Gráfico</w:t>
      </w:r>
      <w:r w:rsidR="00D65625" w:rsidRPr="00BC3A76">
        <w:rPr>
          <w:rFonts w:ascii="Arial" w:hAnsi="Arial" w:cs="Arial"/>
          <w:b/>
          <w:bCs/>
          <w:sz w:val="22"/>
          <w:szCs w:val="22"/>
          <w:lang w:val="es-MX"/>
        </w:rPr>
        <w:t xml:space="preserve"> 10.1 </w:t>
      </w:r>
    </w:p>
    <w:p w14:paraId="6E72F268" w14:textId="6CDDEF67" w:rsidR="00AD0F86" w:rsidRPr="000330B1" w:rsidRDefault="00AD0F86" w:rsidP="000330B1">
      <w:pPr>
        <w:spacing w:line="360" w:lineRule="auto"/>
        <w:jc w:val="both"/>
        <w:rPr>
          <w:rFonts w:ascii="Arial" w:hAnsi="Arial" w:cs="Arial"/>
          <w:sz w:val="22"/>
          <w:szCs w:val="22"/>
          <w:lang w:val="es-MX"/>
        </w:rPr>
      </w:pPr>
    </w:p>
    <w:p w14:paraId="19362D91" w14:textId="618679F1" w:rsidR="009D573D" w:rsidRDefault="00962671" w:rsidP="000330B1">
      <w:pPr>
        <w:spacing w:line="360" w:lineRule="auto"/>
        <w:jc w:val="both"/>
        <w:rPr>
          <w:rFonts w:ascii="Arial" w:hAnsi="Arial" w:cs="Arial"/>
          <w:sz w:val="22"/>
          <w:szCs w:val="22"/>
          <w:lang w:val="es-MX"/>
        </w:rPr>
      </w:pPr>
      <w:r>
        <w:rPr>
          <w:noProof/>
          <w:lang w:val="es-MX" w:eastAsia="es-MX"/>
        </w:rPr>
        <w:lastRenderedPageBreak/>
        <w:drawing>
          <wp:anchor distT="0" distB="0" distL="114300" distR="114300" simplePos="0" relativeHeight="251688960" behindDoc="0" locked="0" layoutInCell="1" allowOverlap="1" wp14:anchorId="3CC7308A" wp14:editId="412EFFFB">
            <wp:simplePos x="0" y="0"/>
            <wp:positionH relativeFrom="column">
              <wp:posOffset>2185890</wp:posOffset>
            </wp:positionH>
            <wp:positionV relativeFrom="paragraph">
              <wp:posOffset>165</wp:posOffset>
            </wp:positionV>
            <wp:extent cx="4212590" cy="2527935"/>
            <wp:effectExtent l="0" t="0" r="0" b="5715"/>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937"/>
                    <a:stretch/>
                  </pic:blipFill>
                  <pic:spPr bwMode="auto">
                    <a:xfrm>
                      <a:off x="0" y="0"/>
                      <a:ext cx="4212590" cy="252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89984" behindDoc="0" locked="0" layoutInCell="1" allowOverlap="1" wp14:anchorId="14191AC0" wp14:editId="686FFB12">
            <wp:simplePos x="0" y="0"/>
            <wp:positionH relativeFrom="column">
              <wp:posOffset>-588645</wp:posOffset>
            </wp:positionH>
            <wp:positionV relativeFrom="paragraph">
              <wp:posOffset>0</wp:posOffset>
            </wp:positionV>
            <wp:extent cx="2273935" cy="2043430"/>
            <wp:effectExtent l="0" t="0" r="0" b="0"/>
            <wp:wrapTopAndBottom/>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73935" cy="2043430"/>
                    </a:xfrm>
                    <a:prstGeom prst="rect">
                      <a:avLst/>
                    </a:prstGeom>
                  </pic:spPr>
                </pic:pic>
              </a:graphicData>
            </a:graphic>
            <wp14:sizeRelH relativeFrom="margin">
              <wp14:pctWidth>0</wp14:pctWidth>
            </wp14:sizeRelH>
            <wp14:sizeRelV relativeFrom="margin">
              <wp14:pctHeight>0</wp14:pctHeight>
            </wp14:sizeRelV>
          </wp:anchor>
        </w:drawing>
      </w:r>
      <w:r w:rsidR="009D573D" w:rsidRPr="000330B1">
        <w:rPr>
          <w:rFonts w:ascii="Arial" w:hAnsi="Arial" w:cs="Arial"/>
          <w:sz w:val="22"/>
          <w:szCs w:val="22"/>
          <w:lang w:val="es-MX"/>
        </w:rPr>
        <w:t xml:space="preserve">Pregunta 14 y 15 </w:t>
      </w:r>
    </w:p>
    <w:p w14:paraId="50E09D85" w14:textId="2F0E1E4A" w:rsidR="00962671" w:rsidRPr="000330B1" w:rsidRDefault="00962671" w:rsidP="000330B1">
      <w:pPr>
        <w:spacing w:line="360" w:lineRule="auto"/>
        <w:jc w:val="both"/>
        <w:rPr>
          <w:rFonts w:ascii="Arial" w:hAnsi="Arial" w:cs="Arial"/>
          <w:sz w:val="22"/>
          <w:szCs w:val="22"/>
          <w:lang w:val="es-MX"/>
        </w:rPr>
      </w:pPr>
    </w:p>
    <w:p w14:paraId="3619A186" w14:textId="3043F83C" w:rsidR="00D65625" w:rsidRPr="000330B1" w:rsidRDefault="00D65625" w:rsidP="000330B1">
      <w:pPr>
        <w:spacing w:line="360" w:lineRule="auto"/>
        <w:jc w:val="both"/>
        <w:rPr>
          <w:rFonts w:ascii="Arial" w:hAnsi="Arial" w:cs="Arial"/>
          <w:sz w:val="22"/>
          <w:szCs w:val="22"/>
          <w:lang w:val="es-MX"/>
        </w:rPr>
      </w:pPr>
      <w:r w:rsidRPr="000330B1">
        <w:rPr>
          <w:rFonts w:ascii="Arial" w:hAnsi="Arial" w:cs="Arial"/>
          <w:sz w:val="22"/>
          <w:szCs w:val="22"/>
          <w:lang w:val="es-MX"/>
        </w:rPr>
        <w:t xml:space="preserve">Considerando </w:t>
      </w:r>
      <w:r w:rsidR="00BC3A76">
        <w:rPr>
          <w:rFonts w:ascii="Arial" w:hAnsi="Arial" w:cs="Arial"/>
          <w:sz w:val="22"/>
          <w:szCs w:val="22"/>
          <w:lang w:val="es-MX"/>
        </w:rPr>
        <w:t>a los emprendedores que se han visto afectado</w:t>
      </w:r>
      <w:r w:rsidRPr="000330B1">
        <w:rPr>
          <w:rFonts w:ascii="Arial" w:hAnsi="Arial" w:cs="Arial"/>
          <w:sz w:val="22"/>
          <w:szCs w:val="22"/>
          <w:lang w:val="es-MX"/>
        </w:rPr>
        <w:t xml:space="preserve"> por las fluctuaciones de Bitcoin se le</w:t>
      </w:r>
      <w:r w:rsidR="00BC3A76">
        <w:rPr>
          <w:rFonts w:ascii="Arial" w:hAnsi="Arial" w:cs="Arial"/>
          <w:sz w:val="22"/>
          <w:szCs w:val="22"/>
          <w:lang w:val="es-MX"/>
        </w:rPr>
        <w:t>s</w:t>
      </w:r>
      <w:r w:rsidRPr="000330B1">
        <w:rPr>
          <w:rFonts w:ascii="Arial" w:hAnsi="Arial" w:cs="Arial"/>
          <w:sz w:val="22"/>
          <w:szCs w:val="22"/>
          <w:lang w:val="es-MX"/>
        </w:rPr>
        <w:t xml:space="preserve"> consulto también si ha</w:t>
      </w:r>
      <w:r w:rsidR="00BC3A76">
        <w:rPr>
          <w:rFonts w:ascii="Arial" w:hAnsi="Arial" w:cs="Arial"/>
          <w:sz w:val="22"/>
          <w:szCs w:val="22"/>
          <w:lang w:val="es-MX"/>
        </w:rPr>
        <w:t>n</w:t>
      </w:r>
      <w:r w:rsidRPr="000330B1">
        <w:rPr>
          <w:rFonts w:ascii="Arial" w:hAnsi="Arial" w:cs="Arial"/>
          <w:sz w:val="22"/>
          <w:szCs w:val="22"/>
          <w:lang w:val="es-MX"/>
        </w:rPr>
        <w:t xml:space="preserve"> perdido dinero, en este sentido, la información apunta que de las 99 personas que indicaron en el grafico nº 10 que fueron afectadas por las fluctuaciones de Bitcoin, 61 afirmaron haber perdido dinero, 26 consideraron no haber perdido </w:t>
      </w:r>
      <w:r w:rsidR="00AD0F86" w:rsidRPr="000330B1">
        <w:rPr>
          <w:rFonts w:ascii="Arial" w:hAnsi="Arial" w:cs="Arial"/>
          <w:sz w:val="22"/>
          <w:szCs w:val="22"/>
          <w:lang w:val="es-MX"/>
        </w:rPr>
        <w:t>dinero,</w:t>
      </w:r>
      <w:r w:rsidRPr="000330B1">
        <w:rPr>
          <w:rFonts w:ascii="Arial" w:hAnsi="Arial" w:cs="Arial"/>
          <w:sz w:val="22"/>
          <w:szCs w:val="22"/>
          <w:lang w:val="es-MX"/>
        </w:rPr>
        <w:t xml:space="preserve"> pero tampoco han ganado dinero y </w:t>
      </w:r>
      <w:r w:rsidR="00AD0F86" w:rsidRPr="000330B1">
        <w:rPr>
          <w:rFonts w:ascii="Arial" w:hAnsi="Arial" w:cs="Arial"/>
          <w:sz w:val="22"/>
          <w:szCs w:val="22"/>
          <w:lang w:val="es-MX"/>
        </w:rPr>
        <w:t xml:space="preserve">únicamente 12 personas manifestaron haber ganado dinero. </w:t>
      </w:r>
    </w:p>
    <w:p w14:paraId="12B63618" w14:textId="77777777" w:rsidR="002F2FB1" w:rsidRDefault="002F2FB1" w:rsidP="000330B1">
      <w:pPr>
        <w:spacing w:line="360" w:lineRule="auto"/>
        <w:jc w:val="both"/>
        <w:rPr>
          <w:rFonts w:ascii="Arial" w:hAnsi="Arial" w:cs="Arial"/>
          <w:b/>
          <w:bCs/>
          <w:sz w:val="22"/>
          <w:szCs w:val="22"/>
          <w:lang w:val="es-MX"/>
        </w:rPr>
      </w:pPr>
    </w:p>
    <w:p w14:paraId="349D15D1" w14:textId="394477D7" w:rsidR="009D573D" w:rsidRDefault="00D7057C" w:rsidP="000330B1">
      <w:pPr>
        <w:spacing w:line="360" w:lineRule="auto"/>
        <w:jc w:val="both"/>
        <w:rPr>
          <w:rFonts w:ascii="Arial" w:hAnsi="Arial" w:cs="Arial"/>
          <w:b/>
          <w:bCs/>
          <w:sz w:val="22"/>
          <w:szCs w:val="22"/>
          <w:lang w:val="es-MX"/>
        </w:rPr>
      </w:pPr>
      <w:r w:rsidRPr="00D7057C">
        <w:rPr>
          <w:rFonts w:ascii="Arial" w:hAnsi="Arial" w:cs="Arial"/>
          <w:b/>
          <w:bCs/>
          <w:sz w:val="22"/>
          <w:szCs w:val="22"/>
          <w:lang w:val="es-MX"/>
        </w:rPr>
        <w:t>Gráfico 11</w:t>
      </w:r>
    </w:p>
    <w:p w14:paraId="16EAF400" w14:textId="2256CE09" w:rsidR="00B90597" w:rsidRPr="000330B1" w:rsidRDefault="00962671" w:rsidP="00B90597">
      <w:pPr>
        <w:spacing w:line="360" w:lineRule="auto"/>
        <w:jc w:val="both"/>
        <w:rPr>
          <w:rFonts w:ascii="Arial" w:hAnsi="Arial" w:cs="Arial"/>
          <w:sz w:val="22"/>
          <w:szCs w:val="22"/>
          <w:lang w:val="es-MX"/>
        </w:rPr>
      </w:pPr>
      <w:r>
        <w:rPr>
          <w:noProof/>
          <w:lang w:val="es-MX" w:eastAsia="es-MX"/>
        </w:rPr>
        <w:drawing>
          <wp:anchor distT="0" distB="0" distL="114300" distR="114300" simplePos="0" relativeHeight="251691008" behindDoc="0" locked="0" layoutInCell="1" allowOverlap="1" wp14:anchorId="77BE26F6" wp14:editId="34081CD9">
            <wp:simplePos x="0" y="0"/>
            <wp:positionH relativeFrom="margin">
              <wp:align>center</wp:align>
            </wp:positionH>
            <wp:positionV relativeFrom="paragraph">
              <wp:posOffset>227302</wp:posOffset>
            </wp:positionV>
            <wp:extent cx="3586234" cy="2107096"/>
            <wp:effectExtent l="0" t="0" r="0" b="7620"/>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t="227"/>
                    <a:stretch/>
                  </pic:blipFill>
                  <pic:spPr bwMode="auto">
                    <a:xfrm>
                      <a:off x="0" y="0"/>
                      <a:ext cx="3586234" cy="2107096"/>
                    </a:xfrm>
                    <a:prstGeom prst="rect">
                      <a:avLst/>
                    </a:prstGeom>
                    <a:ln>
                      <a:noFill/>
                    </a:ln>
                    <a:extLst>
                      <a:ext uri="{53640926-AAD7-44D8-BBD7-CCE9431645EC}">
                        <a14:shadowObscured xmlns:a14="http://schemas.microsoft.com/office/drawing/2010/main"/>
                      </a:ext>
                    </a:extLst>
                  </pic:spPr>
                </pic:pic>
              </a:graphicData>
            </a:graphic>
          </wp:anchor>
        </w:drawing>
      </w:r>
      <w:r w:rsidR="00B90597" w:rsidRPr="000330B1">
        <w:rPr>
          <w:rFonts w:ascii="Arial" w:hAnsi="Arial" w:cs="Arial"/>
          <w:sz w:val="22"/>
          <w:szCs w:val="22"/>
          <w:lang w:val="es-MX"/>
        </w:rPr>
        <w:t xml:space="preserve">Pregunta 16 levi </w:t>
      </w:r>
    </w:p>
    <w:p w14:paraId="7E736BA8" w14:textId="2A55381F" w:rsidR="00C041B4" w:rsidRDefault="00C041B4" w:rsidP="00D7057C">
      <w:pPr>
        <w:spacing w:line="360" w:lineRule="auto"/>
        <w:jc w:val="both"/>
        <w:rPr>
          <w:rFonts w:ascii="Arial" w:hAnsi="Arial" w:cs="Arial"/>
          <w:b/>
          <w:bCs/>
          <w:sz w:val="22"/>
          <w:szCs w:val="22"/>
          <w:lang w:val="es-MX"/>
        </w:rPr>
      </w:pPr>
    </w:p>
    <w:p w14:paraId="4D226A1E" w14:textId="77777777" w:rsidR="002F2FB1" w:rsidRDefault="002F2FB1" w:rsidP="00D7057C">
      <w:pPr>
        <w:spacing w:line="360" w:lineRule="auto"/>
        <w:jc w:val="both"/>
        <w:rPr>
          <w:rFonts w:ascii="Arial" w:hAnsi="Arial" w:cs="Arial"/>
          <w:b/>
          <w:bCs/>
          <w:sz w:val="22"/>
          <w:szCs w:val="22"/>
          <w:lang w:val="es-MX"/>
        </w:rPr>
      </w:pPr>
    </w:p>
    <w:p w14:paraId="150D8E07" w14:textId="77777777" w:rsidR="00AF5113" w:rsidRPr="000330B1" w:rsidRDefault="00AF5113" w:rsidP="00AF5113">
      <w:pPr>
        <w:spacing w:line="360" w:lineRule="auto"/>
        <w:jc w:val="both"/>
        <w:rPr>
          <w:rFonts w:ascii="Arial" w:hAnsi="Arial" w:cs="Arial"/>
          <w:sz w:val="22"/>
          <w:szCs w:val="22"/>
          <w:lang w:val="es-MX"/>
        </w:rPr>
      </w:pPr>
      <w:r w:rsidRPr="000330B1">
        <w:rPr>
          <w:rFonts w:ascii="Arial" w:hAnsi="Arial" w:cs="Arial"/>
          <w:sz w:val="22"/>
          <w:szCs w:val="22"/>
          <w:lang w:val="es-MX"/>
        </w:rPr>
        <w:t xml:space="preserve">17 y 18 meter a clasificación </w:t>
      </w:r>
    </w:p>
    <w:p w14:paraId="29BE1B90" w14:textId="5D520AB5" w:rsidR="002F2FB1" w:rsidRDefault="00962671" w:rsidP="00D7057C">
      <w:pPr>
        <w:spacing w:line="360" w:lineRule="auto"/>
        <w:jc w:val="both"/>
        <w:rPr>
          <w:rFonts w:ascii="Arial" w:hAnsi="Arial" w:cs="Arial"/>
          <w:b/>
          <w:bCs/>
          <w:sz w:val="22"/>
          <w:szCs w:val="22"/>
          <w:lang w:val="es-MX"/>
        </w:rPr>
      </w:pPr>
      <w:r>
        <w:rPr>
          <w:noProof/>
          <w:lang w:val="es-MX" w:eastAsia="es-MX"/>
        </w:rPr>
        <w:lastRenderedPageBreak/>
        <w:drawing>
          <wp:anchor distT="0" distB="0" distL="114300" distR="114300" simplePos="0" relativeHeight="251693056" behindDoc="0" locked="0" layoutInCell="1" allowOverlap="1" wp14:anchorId="6F8D148F" wp14:editId="30BADD0D">
            <wp:simplePos x="0" y="0"/>
            <wp:positionH relativeFrom="margin">
              <wp:align>right</wp:align>
            </wp:positionH>
            <wp:positionV relativeFrom="paragraph">
              <wp:posOffset>2767054</wp:posOffset>
            </wp:positionV>
            <wp:extent cx="5943600" cy="2984500"/>
            <wp:effectExtent l="0" t="0" r="0" b="6350"/>
            <wp:wrapTopAndBottom/>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943600" cy="2984500"/>
                    </a:xfrm>
                    <a:prstGeom prst="rect">
                      <a:avLst/>
                    </a:prstGeom>
                  </pic:spPr>
                </pic:pic>
              </a:graphicData>
            </a:graphic>
          </wp:anchor>
        </w:drawing>
      </w:r>
      <w:r>
        <w:rPr>
          <w:noProof/>
          <w:lang w:val="es-MX" w:eastAsia="es-MX"/>
        </w:rPr>
        <w:drawing>
          <wp:anchor distT="0" distB="0" distL="114300" distR="114300" simplePos="0" relativeHeight="251692032" behindDoc="0" locked="0" layoutInCell="1" allowOverlap="1" wp14:anchorId="152E05D9" wp14:editId="265BC5EF">
            <wp:simplePos x="0" y="0"/>
            <wp:positionH relativeFrom="margin">
              <wp:align>center</wp:align>
            </wp:positionH>
            <wp:positionV relativeFrom="paragraph">
              <wp:posOffset>0</wp:posOffset>
            </wp:positionV>
            <wp:extent cx="3000375" cy="2733675"/>
            <wp:effectExtent l="0" t="0" r="9525" b="9525"/>
            <wp:wrapTopAndBottom/>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000375" cy="2733675"/>
                    </a:xfrm>
                    <a:prstGeom prst="rect">
                      <a:avLst/>
                    </a:prstGeom>
                  </pic:spPr>
                </pic:pic>
              </a:graphicData>
            </a:graphic>
          </wp:anchor>
        </w:drawing>
      </w:r>
    </w:p>
    <w:p w14:paraId="530A6D2A" w14:textId="77777777" w:rsidR="002F2FB1" w:rsidRDefault="002F2FB1" w:rsidP="00D7057C">
      <w:pPr>
        <w:spacing w:line="360" w:lineRule="auto"/>
        <w:jc w:val="both"/>
        <w:rPr>
          <w:rFonts w:ascii="Arial" w:hAnsi="Arial" w:cs="Arial"/>
          <w:b/>
          <w:bCs/>
          <w:sz w:val="22"/>
          <w:szCs w:val="22"/>
          <w:lang w:val="es-MX"/>
        </w:rPr>
      </w:pPr>
    </w:p>
    <w:p w14:paraId="03AF79CA" w14:textId="77777777" w:rsidR="002F2FB1" w:rsidRDefault="002F2FB1" w:rsidP="00D7057C">
      <w:pPr>
        <w:spacing w:line="360" w:lineRule="auto"/>
        <w:jc w:val="both"/>
        <w:rPr>
          <w:rFonts w:ascii="Arial" w:hAnsi="Arial" w:cs="Arial"/>
          <w:b/>
          <w:bCs/>
          <w:sz w:val="22"/>
          <w:szCs w:val="22"/>
          <w:lang w:val="es-MX"/>
        </w:rPr>
      </w:pPr>
    </w:p>
    <w:p w14:paraId="1247A783" w14:textId="77777777" w:rsidR="002F2FB1" w:rsidRDefault="002F2FB1" w:rsidP="00D7057C">
      <w:pPr>
        <w:spacing w:line="360" w:lineRule="auto"/>
        <w:jc w:val="both"/>
        <w:rPr>
          <w:rFonts w:ascii="Arial" w:hAnsi="Arial" w:cs="Arial"/>
          <w:b/>
          <w:bCs/>
          <w:sz w:val="22"/>
          <w:szCs w:val="22"/>
          <w:lang w:val="es-MX"/>
        </w:rPr>
      </w:pPr>
    </w:p>
    <w:p w14:paraId="1C60D932" w14:textId="77777777" w:rsidR="002F2FB1" w:rsidRDefault="002F2FB1" w:rsidP="00D7057C">
      <w:pPr>
        <w:spacing w:line="360" w:lineRule="auto"/>
        <w:jc w:val="both"/>
        <w:rPr>
          <w:rFonts w:ascii="Arial" w:hAnsi="Arial" w:cs="Arial"/>
          <w:b/>
          <w:bCs/>
          <w:sz w:val="22"/>
          <w:szCs w:val="22"/>
          <w:lang w:val="es-MX"/>
        </w:rPr>
      </w:pPr>
    </w:p>
    <w:p w14:paraId="20B2CB3C" w14:textId="77777777" w:rsidR="002F2FB1" w:rsidRDefault="002F2FB1" w:rsidP="00D7057C">
      <w:pPr>
        <w:spacing w:line="360" w:lineRule="auto"/>
        <w:jc w:val="both"/>
        <w:rPr>
          <w:rFonts w:ascii="Arial" w:hAnsi="Arial" w:cs="Arial"/>
          <w:b/>
          <w:bCs/>
          <w:sz w:val="22"/>
          <w:szCs w:val="22"/>
          <w:lang w:val="es-MX"/>
        </w:rPr>
      </w:pPr>
    </w:p>
    <w:p w14:paraId="4D61E960" w14:textId="77777777" w:rsidR="002F2FB1" w:rsidRDefault="002F2FB1" w:rsidP="00D7057C">
      <w:pPr>
        <w:spacing w:line="360" w:lineRule="auto"/>
        <w:jc w:val="both"/>
        <w:rPr>
          <w:rFonts w:ascii="Arial" w:hAnsi="Arial" w:cs="Arial"/>
          <w:b/>
          <w:bCs/>
          <w:sz w:val="22"/>
          <w:szCs w:val="22"/>
          <w:lang w:val="es-MX"/>
        </w:rPr>
      </w:pPr>
    </w:p>
    <w:p w14:paraId="6083BF08" w14:textId="77777777" w:rsidR="002F2FB1" w:rsidRDefault="002F2FB1" w:rsidP="00D7057C">
      <w:pPr>
        <w:spacing w:line="360" w:lineRule="auto"/>
        <w:jc w:val="both"/>
        <w:rPr>
          <w:rFonts w:ascii="Arial" w:hAnsi="Arial" w:cs="Arial"/>
          <w:b/>
          <w:bCs/>
          <w:sz w:val="22"/>
          <w:szCs w:val="22"/>
          <w:lang w:val="es-MX"/>
        </w:rPr>
      </w:pPr>
    </w:p>
    <w:p w14:paraId="43C2ABBE" w14:textId="440E6634" w:rsidR="00D7057C" w:rsidRDefault="00D7057C" w:rsidP="00D7057C">
      <w:pPr>
        <w:spacing w:line="360" w:lineRule="auto"/>
        <w:jc w:val="both"/>
        <w:rPr>
          <w:rFonts w:ascii="Arial" w:hAnsi="Arial" w:cs="Arial"/>
          <w:b/>
          <w:bCs/>
          <w:sz w:val="22"/>
          <w:szCs w:val="22"/>
          <w:lang w:val="es-MX"/>
        </w:rPr>
      </w:pPr>
      <w:r w:rsidRPr="00D7057C">
        <w:rPr>
          <w:rFonts w:ascii="Arial" w:hAnsi="Arial" w:cs="Arial"/>
          <w:b/>
          <w:bCs/>
          <w:sz w:val="22"/>
          <w:szCs w:val="22"/>
          <w:lang w:val="es-MX"/>
        </w:rPr>
        <w:t>Gráfico 1</w:t>
      </w:r>
      <w:r>
        <w:rPr>
          <w:rFonts w:ascii="Arial" w:hAnsi="Arial" w:cs="Arial"/>
          <w:b/>
          <w:bCs/>
          <w:sz w:val="22"/>
          <w:szCs w:val="22"/>
          <w:lang w:val="es-MX"/>
        </w:rPr>
        <w:t>2</w:t>
      </w:r>
    </w:p>
    <w:p w14:paraId="7773B38D" w14:textId="64535C97" w:rsidR="00AF5113" w:rsidRDefault="00AF5113" w:rsidP="00D7057C">
      <w:pPr>
        <w:spacing w:line="360" w:lineRule="auto"/>
        <w:jc w:val="both"/>
        <w:rPr>
          <w:rFonts w:ascii="Arial" w:hAnsi="Arial" w:cs="Arial"/>
          <w:b/>
          <w:bCs/>
          <w:sz w:val="22"/>
          <w:szCs w:val="22"/>
          <w:lang w:val="es-MX"/>
        </w:rPr>
      </w:pPr>
      <w:r>
        <w:rPr>
          <w:rFonts w:ascii="Arial" w:hAnsi="Arial" w:cs="Arial"/>
          <w:b/>
          <w:bCs/>
          <w:sz w:val="22"/>
          <w:szCs w:val="22"/>
          <w:lang w:val="es-MX"/>
        </w:rPr>
        <w:t xml:space="preserve">Pregunta 19 levi </w:t>
      </w:r>
    </w:p>
    <w:p w14:paraId="6694F483" w14:textId="3BF99C46" w:rsidR="003E0F46" w:rsidRDefault="00962671" w:rsidP="00D7057C">
      <w:pPr>
        <w:spacing w:line="360" w:lineRule="auto"/>
        <w:jc w:val="both"/>
        <w:rPr>
          <w:rFonts w:ascii="Arial" w:hAnsi="Arial" w:cs="Arial"/>
          <w:sz w:val="22"/>
          <w:szCs w:val="22"/>
          <w:lang w:val="es-MX"/>
        </w:rPr>
      </w:pPr>
      <w:r>
        <w:rPr>
          <w:noProof/>
          <w:lang w:val="es-MX" w:eastAsia="es-MX"/>
        </w:rPr>
        <w:lastRenderedPageBreak/>
        <w:drawing>
          <wp:anchor distT="0" distB="0" distL="114300" distR="114300" simplePos="0" relativeHeight="251694080" behindDoc="0" locked="0" layoutInCell="1" allowOverlap="1" wp14:anchorId="3DD1913B" wp14:editId="7596E440">
            <wp:simplePos x="0" y="0"/>
            <wp:positionH relativeFrom="column">
              <wp:posOffset>429371</wp:posOffset>
            </wp:positionH>
            <wp:positionV relativeFrom="paragraph">
              <wp:posOffset>525</wp:posOffset>
            </wp:positionV>
            <wp:extent cx="5438775" cy="1933575"/>
            <wp:effectExtent l="0" t="0" r="9525" b="9525"/>
            <wp:wrapTopAndBottom/>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438775" cy="1933575"/>
                    </a:xfrm>
                    <a:prstGeom prst="rect">
                      <a:avLst/>
                    </a:prstGeom>
                  </pic:spPr>
                </pic:pic>
              </a:graphicData>
            </a:graphic>
          </wp:anchor>
        </w:drawing>
      </w:r>
    </w:p>
    <w:p w14:paraId="5C53F64E" w14:textId="1C1CFD02" w:rsidR="003E0F46" w:rsidRDefault="003E0F46" w:rsidP="00D7057C">
      <w:pPr>
        <w:spacing w:line="360" w:lineRule="auto"/>
        <w:jc w:val="both"/>
        <w:rPr>
          <w:rFonts w:ascii="Arial" w:hAnsi="Arial" w:cs="Arial"/>
          <w:sz w:val="22"/>
          <w:szCs w:val="22"/>
          <w:lang w:val="es-MX"/>
        </w:rPr>
      </w:pPr>
    </w:p>
    <w:p w14:paraId="1F22F412" w14:textId="77777777" w:rsidR="003E0F46" w:rsidRPr="001A4F1B" w:rsidRDefault="003E0F46" w:rsidP="00D7057C">
      <w:pPr>
        <w:spacing w:line="360" w:lineRule="auto"/>
        <w:jc w:val="both"/>
        <w:rPr>
          <w:rFonts w:ascii="Arial" w:hAnsi="Arial" w:cs="Arial"/>
          <w:sz w:val="22"/>
          <w:szCs w:val="22"/>
          <w:lang w:val="es-MX"/>
        </w:rPr>
      </w:pPr>
    </w:p>
    <w:p w14:paraId="0A081E50" w14:textId="1EAB015E" w:rsidR="001A4F1B" w:rsidRDefault="001A4F1B" w:rsidP="00D7057C">
      <w:pPr>
        <w:spacing w:line="360" w:lineRule="auto"/>
        <w:jc w:val="both"/>
        <w:rPr>
          <w:rFonts w:ascii="Arial" w:hAnsi="Arial" w:cs="Arial"/>
          <w:b/>
          <w:bCs/>
          <w:sz w:val="22"/>
          <w:szCs w:val="22"/>
          <w:lang w:val="es-MX"/>
        </w:rPr>
      </w:pPr>
      <w:r>
        <w:rPr>
          <w:rFonts w:ascii="Arial" w:hAnsi="Arial" w:cs="Arial"/>
          <w:b/>
          <w:bCs/>
          <w:sz w:val="22"/>
          <w:szCs w:val="22"/>
          <w:lang w:val="es-MX"/>
        </w:rPr>
        <w:t>Gráfico 13</w:t>
      </w:r>
    </w:p>
    <w:p w14:paraId="5C912B62" w14:textId="7115A5A7" w:rsidR="001A4F1B" w:rsidRDefault="00962671" w:rsidP="00D7057C">
      <w:pPr>
        <w:spacing w:line="360" w:lineRule="auto"/>
        <w:jc w:val="both"/>
        <w:rPr>
          <w:rFonts w:ascii="Arial" w:hAnsi="Arial" w:cs="Arial"/>
          <w:b/>
          <w:bCs/>
          <w:sz w:val="22"/>
          <w:szCs w:val="22"/>
          <w:lang w:val="es-MX"/>
        </w:rPr>
      </w:pPr>
      <w:r>
        <w:rPr>
          <w:noProof/>
          <w:lang w:val="es-MX" w:eastAsia="es-MX"/>
        </w:rPr>
        <w:drawing>
          <wp:anchor distT="0" distB="0" distL="114300" distR="114300" simplePos="0" relativeHeight="251695104" behindDoc="0" locked="0" layoutInCell="1" allowOverlap="1" wp14:anchorId="493B2407" wp14:editId="2F83F60B">
            <wp:simplePos x="0" y="0"/>
            <wp:positionH relativeFrom="margin">
              <wp:align>center</wp:align>
            </wp:positionH>
            <wp:positionV relativeFrom="paragraph">
              <wp:posOffset>209494</wp:posOffset>
            </wp:positionV>
            <wp:extent cx="5514975" cy="3124200"/>
            <wp:effectExtent l="0" t="0" r="9525" b="0"/>
            <wp:wrapTopAndBottom/>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514975" cy="3124200"/>
                    </a:xfrm>
                    <a:prstGeom prst="rect">
                      <a:avLst/>
                    </a:prstGeom>
                  </pic:spPr>
                </pic:pic>
              </a:graphicData>
            </a:graphic>
          </wp:anchor>
        </w:drawing>
      </w:r>
      <w:r w:rsidR="00AF5113">
        <w:rPr>
          <w:rFonts w:ascii="Arial" w:hAnsi="Arial" w:cs="Arial"/>
          <w:b/>
          <w:bCs/>
          <w:sz w:val="22"/>
          <w:szCs w:val="22"/>
          <w:lang w:val="es-MX"/>
        </w:rPr>
        <w:t xml:space="preserve">Pregunta 20 </w:t>
      </w:r>
    </w:p>
    <w:p w14:paraId="7CBF112F" w14:textId="5CA640ED" w:rsidR="00AF5113" w:rsidRDefault="00AF5113" w:rsidP="00D7057C">
      <w:pPr>
        <w:spacing w:line="360" w:lineRule="auto"/>
        <w:jc w:val="both"/>
        <w:rPr>
          <w:rFonts w:ascii="Arial" w:hAnsi="Arial" w:cs="Arial"/>
          <w:b/>
          <w:bCs/>
          <w:sz w:val="22"/>
          <w:szCs w:val="22"/>
          <w:lang w:val="es-MX"/>
        </w:rPr>
      </w:pPr>
    </w:p>
    <w:p w14:paraId="2B540902" w14:textId="7CB33DC3" w:rsidR="00AF5113" w:rsidRDefault="00AF5113" w:rsidP="00D7057C">
      <w:pPr>
        <w:spacing w:line="360" w:lineRule="auto"/>
        <w:jc w:val="both"/>
        <w:rPr>
          <w:rFonts w:ascii="Arial" w:hAnsi="Arial" w:cs="Arial"/>
          <w:b/>
          <w:bCs/>
          <w:sz w:val="22"/>
          <w:szCs w:val="22"/>
          <w:lang w:val="es-MX"/>
        </w:rPr>
      </w:pPr>
    </w:p>
    <w:p w14:paraId="03554D37" w14:textId="632E923B" w:rsidR="00AF5113" w:rsidRPr="00AF5113" w:rsidRDefault="00AF5113" w:rsidP="00D7057C">
      <w:pPr>
        <w:spacing w:line="360" w:lineRule="auto"/>
        <w:jc w:val="both"/>
        <w:rPr>
          <w:rFonts w:ascii="Arial" w:hAnsi="Arial" w:cs="Arial"/>
          <w:sz w:val="22"/>
          <w:szCs w:val="22"/>
          <w:lang w:val="es-MX"/>
        </w:rPr>
      </w:pPr>
      <w:r w:rsidRPr="00AF5113">
        <w:rPr>
          <w:rFonts w:ascii="Arial" w:hAnsi="Arial" w:cs="Arial"/>
          <w:sz w:val="22"/>
          <w:szCs w:val="22"/>
          <w:lang w:val="es-MX"/>
        </w:rPr>
        <w:t xml:space="preserve">Con el objetivo de conocer el nivel de conocimiento </w:t>
      </w:r>
      <w:r>
        <w:rPr>
          <w:rFonts w:ascii="Arial" w:hAnsi="Arial" w:cs="Arial"/>
          <w:sz w:val="22"/>
          <w:szCs w:val="22"/>
          <w:lang w:val="es-MX"/>
        </w:rPr>
        <w:t xml:space="preserve">con respecto a la aplicación se les consulto a los emprendedores como se identifica con la siguiente frase “Tengo dominio sobre como aplicar la Ley Bitcoin en mi negocio”, entre los resultados más destacados están el 26% de los encuestados </w:t>
      </w:r>
      <w:r w:rsidR="00B900CA">
        <w:rPr>
          <w:rFonts w:ascii="Arial" w:hAnsi="Arial" w:cs="Arial"/>
          <w:sz w:val="22"/>
          <w:szCs w:val="22"/>
          <w:lang w:val="es-MX"/>
        </w:rPr>
        <w:t xml:space="preserve">compuesto por 65 personas </w:t>
      </w:r>
      <w:r>
        <w:rPr>
          <w:rFonts w:ascii="Arial" w:hAnsi="Arial" w:cs="Arial"/>
          <w:sz w:val="22"/>
          <w:szCs w:val="22"/>
          <w:lang w:val="es-MX"/>
        </w:rPr>
        <w:t>afirman estar totalmente de acuerd</w:t>
      </w:r>
      <w:r w:rsidR="00B900CA">
        <w:rPr>
          <w:rFonts w:ascii="Arial" w:hAnsi="Arial" w:cs="Arial"/>
          <w:sz w:val="22"/>
          <w:szCs w:val="22"/>
          <w:lang w:val="es-MX"/>
        </w:rPr>
        <w:t xml:space="preserve">o y un 25.2% de los encuestados que representa 63 personas considera estar de acuerdo con la frase. Únicamente un 7.6% de las personas consideran no estar de acuerdo con la frase, en este sentido se puede </w:t>
      </w:r>
      <w:r w:rsidR="00B900CA">
        <w:rPr>
          <w:rFonts w:ascii="Arial" w:hAnsi="Arial" w:cs="Arial"/>
          <w:sz w:val="22"/>
          <w:szCs w:val="22"/>
          <w:lang w:val="es-MX"/>
        </w:rPr>
        <w:lastRenderedPageBreak/>
        <w:t xml:space="preserve">notar un alto dominio por parte de los emprendedores sobre como aplicar la Ley Bitcoin en su negocio. </w:t>
      </w:r>
    </w:p>
    <w:p w14:paraId="7BBAF6DF" w14:textId="0CACBCA0" w:rsidR="001A4F1B" w:rsidRDefault="001A4F1B" w:rsidP="00D7057C">
      <w:pPr>
        <w:spacing w:line="360" w:lineRule="auto"/>
        <w:jc w:val="both"/>
        <w:rPr>
          <w:rFonts w:ascii="Arial" w:hAnsi="Arial" w:cs="Arial"/>
          <w:b/>
          <w:bCs/>
          <w:sz w:val="22"/>
          <w:szCs w:val="22"/>
          <w:lang w:val="es-MX"/>
        </w:rPr>
      </w:pPr>
    </w:p>
    <w:p w14:paraId="59CCFBC6" w14:textId="27E3B6DE" w:rsidR="00B900CA" w:rsidRDefault="00B900CA" w:rsidP="00D7057C">
      <w:pPr>
        <w:spacing w:line="360" w:lineRule="auto"/>
        <w:jc w:val="both"/>
        <w:rPr>
          <w:rFonts w:ascii="Arial" w:hAnsi="Arial" w:cs="Arial"/>
          <w:b/>
          <w:bCs/>
          <w:sz w:val="22"/>
          <w:szCs w:val="22"/>
          <w:lang w:val="es-MX"/>
        </w:rPr>
      </w:pPr>
    </w:p>
    <w:p w14:paraId="65EB379D" w14:textId="0BC1817E" w:rsidR="00B900CA" w:rsidRDefault="00B900CA" w:rsidP="00D7057C">
      <w:pPr>
        <w:spacing w:line="360" w:lineRule="auto"/>
        <w:jc w:val="both"/>
        <w:rPr>
          <w:rFonts w:ascii="Arial" w:hAnsi="Arial" w:cs="Arial"/>
          <w:b/>
          <w:bCs/>
          <w:sz w:val="22"/>
          <w:szCs w:val="22"/>
          <w:lang w:val="es-MX"/>
        </w:rPr>
      </w:pPr>
    </w:p>
    <w:p w14:paraId="19917121" w14:textId="7BADB4DC" w:rsidR="00B900CA" w:rsidRDefault="00B900CA" w:rsidP="00D7057C">
      <w:pPr>
        <w:spacing w:line="360" w:lineRule="auto"/>
        <w:jc w:val="both"/>
        <w:rPr>
          <w:rFonts w:ascii="Arial" w:hAnsi="Arial" w:cs="Arial"/>
          <w:b/>
          <w:bCs/>
          <w:sz w:val="22"/>
          <w:szCs w:val="22"/>
          <w:lang w:val="es-MX"/>
        </w:rPr>
      </w:pPr>
    </w:p>
    <w:p w14:paraId="52004CC3" w14:textId="708DC3F5" w:rsidR="00B900CA" w:rsidRDefault="00B900CA" w:rsidP="00D7057C">
      <w:pPr>
        <w:spacing w:line="360" w:lineRule="auto"/>
        <w:jc w:val="both"/>
        <w:rPr>
          <w:rFonts w:ascii="Arial" w:hAnsi="Arial" w:cs="Arial"/>
          <w:b/>
          <w:bCs/>
          <w:sz w:val="22"/>
          <w:szCs w:val="22"/>
          <w:lang w:val="es-MX"/>
        </w:rPr>
      </w:pPr>
    </w:p>
    <w:p w14:paraId="09A37628" w14:textId="1AFA0ED0" w:rsidR="00B900CA" w:rsidRDefault="00B900CA" w:rsidP="00D7057C">
      <w:pPr>
        <w:spacing w:line="360" w:lineRule="auto"/>
        <w:jc w:val="both"/>
        <w:rPr>
          <w:rFonts w:ascii="Arial" w:hAnsi="Arial" w:cs="Arial"/>
          <w:b/>
          <w:bCs/>
          <w:sz w:val="22"/>
          <w:szCs w:val="22"/>
          <w:lang w:val="es-MX"/>
        </w:rPr>
      </w:pPr>
    </w:p>
    <w:p w14:paraId="061704DA" w14:textId="3C21D704" w:rsidR="003E0F46" w:rsidRDefault="003E0F46" w:rsidP="00D7057C">
      <w:pPr>
        <w:spacing w:line="360" w:lineRule="auto"/>
        <w:jc w:val="both"/>
        <w:rPr>
          <w:rFonts w:ascii="Arial" w:hAnsi="Arial" w:cs="Arial"/>
          <w:b/>
          <w:bCs/>
          <w:sz w:val="22"/>
          <w:szCs w:val="22"/>
          <w:lang w:val="es-MX"/>
        </w:rPr>
      </w:pPr>
    </w:p>
    <w:p w14:paraId="79429AA7" w14:textId="0B33EF95" w:rsidR="003E0F46" w:rsidRDefault="003E0F46" w:rsidP="00D7057C">
      <w:pPr>
        <w:spacing w:line="360" w:lineRule="auto"/>
        <w:jc w:val="both"/>
        <w:rPr>
          <w:rFonts w:ascii="Arial" w:hAnsi="Arial" w:cs="Arial"/>
          <w:b/>
          <w:bCs/>
          <w:sz w:val="22"/>
          <w:szCs w:val="22"/>
          <w:lang w:val="es-MX"/>
        </w:rPr>
      </w:pPr>
    </w:p>
    <w:p w14:paraId="627AE4CB" w14:textId="1FA82C65" w:rsidR="003E0F46" w:rsidRDefault="003E0F46" w:rsidP="00D7057C">
      <w:pPr>
        <w:spacing w:line="360" w:lineRule="auto"/>
        <w:jc w:val="both"/>
        <w:rPr>
          <w:rFonts w:ascii="Arial" w:hAnsi="Arial" w:cs="Arial"/>
          <w:b/>
          <w:bCs/>
          <w:sz w:val="22"/>
          <w:szCs w:val="22"/>
          <w:lang w:val="es-MX"/>
        </w:rPr>
      </w:pPr>
    </w:p>
    <w:p w14:paraId="11BBE0B5" w14:textId="6FA83433" w:rsidR="003E0F46" w:rsidRDefault="003E0F46" w:rsidP="00D7057C">
      <w:pPr>
        <w:spacing w:line="360" w:lineRule="auto"/>
        <w:jc w:val="both"/>
        <w:rPr>
          <w:rFonts w:ascii="Arial" w:hAnsi="Arial" w:cs="Arial"/>
          <w:b/>
          <w:bCs/>
          <w:sz w:val="22"/>
          <w:szCs w:val="22"/>
          <w:lang w:val="es-MX"/>
        </w:rPr>
      </w:pPr>
    </w:p>
    <w:p w14:paraId="22E78E6D" w14:textId="77777777" w:rsidR="003E0F46" w:rsidRDefault="003E0F46" w:rsidP="00D7057C">
      <w:pPr>
        <w:spacing w:line="360" w:lineRule="auto"/>
        <w:jc w:val="both"/>
        <w:rPr>
          <w:rFonts w:ascii="Arial" w:hAnsi="Arial" w:cs="Arial"/>
          <w:b/>
          <w:bCs/>
          <w:sz w:val="22"/>
          <w:szCs w:val="22"/>
          <w:lang w:val="es-MX"/>
        </w:rPr>
      </w:pPr>
    </w:p>
    <w:p w14:paraId="03824E54" w14:textId="77777777" w:rsidR="00B900CA" w:rsidRDefault="00B900CA" w:rsidP="00D7057C">
      <w:pPr>
        <w:spacing w:line="360" w:lineRule="auto"/>
        <w:jc w:val="both"/>
        <w:rPr>
          <w:rFonts w:ascii="Arial" w:hAnsi="Arial" w:cs="Arial"/>
          <w:b/>
          <w:bCs/>
          <w:sz w:val="22"/>
          <w:szCs w:val="22"/>
          <w:lang w:val="es-MX"/>
        </w:rPr>
      </w:pPr>
    </w:p>
    <w:p w14:paraId="4E6FC0D9" w14:textId="483A32C8" w:rsidR="001A4F1B" w:rsidRDefault="001A4F1B" w:rsidP="00D7057C">
      <w:pPr>
        <w:spacing w:line="360" w:lineRule="auto"/>
        <w:jc w:val="both"/>
        <w:rPr>
          <w:rFonts w:ascii="Arial" w:hAnsi="Arial" w:cs="Arial"/>
          <w:b/>
          <w:bCs/>
          <w:sz w:val="22"/>
          <w:szCs w:val="22"/>
          <w:lang w:val="es-MX"/>
        </w:rPr>
      </w:pPr>
      <w:r>
        <w:rPr>
          <w:rFonts w:ascii="Arial" w:hAnsi="Arial" w:cs="Arial"/>
          <w:b/>
          <w:bCs/>
          <w:sz w:val="22"/>
          <w:szCs w:val="22"/>
          <w:lang w:val="es-MX"/>
        </w:rPr>
        <w:t xml:space="preserve">Pregunta 21 </w:t>
      </w:r>
    </w:p>
    <w:p w14:paraId="1514299C" w14:textId="1E2A120F" w:rsidR="00D7057C" w:rsidRPr="00D7057C" w:rsidRDefault="00B90597" w:rsidP="000330B1">
      <w:pPr>
        <w:spacing w:line="360" w:lineRule="auto"/>
        <w:jc w:val="both"/>
        <w:rPr>
          <w:rFonts w:ascii="Arial" w:hAnsi="Arial" w:cs="Arial"/>
          <w:b/>
          <w:bCs/>
          <w:sz w:val="22"/>
          <w:szCs w:val="22"/>
          <w:lang w:val="es-MX"/>
        </w:rPr>
      </w:pPr>
      <w:r>
        <w:rPr>
          <w:rFonts w:ascii="Arial" w:hAnsi="Arial" w:cs="Arial"/>
          <w:b/>
          <w:bCs/>
          <w:sz w:val="22"/>
          <w:szCs w:val="22"/>
          <w:lang w:val="es-MX"/>
        </w:rPr>
        <w:t>Relacionar con pregunta 2</w:t>
      </w:r>
    </w:p>
    <w:p w14:paraId="68D7A87F" w14:textId="122BA6C8" w:rsidR="00B90597" w:rsidRDefault="00962671" w:rsidP="00962671">
      <w:pPr>
        <w:spacing w:line="360" w:lineRule="auto"/>
        <w:jc w:val="center"/>
        <w:rPr>
          <w:rFonts w:ascii="Arial" w:hAnsi="Arial" w:cs="Arial"/>
          <w:sz w:val="22"/>
          <w:szCs w:val="22"/>
          <w:lang w:val="es-MX"/>
        </w:rPr>
      </w:pPr>
      <w:r>
        <w:rPr>
          <w:noProof/>
          <w:lang w:val="es-MX" w:eastAsia="es-MX"/>
        </w:rPr>
        <w:drawing>
          <wp:inline distT="0" distB="0" distL="0" distR="0" wp14:anchorId="2FA9FF74" wp14:editId="27B9D2D8">
            <wp:extent cx="4695825" cy="22193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5825" cy="2219325"/>
                    </a:xfrm>
                    <a:prstGeom prst="rect">
                      <a:avLst/>
                    </a:prstGeom>
                  </pic:spPr>
                </pic:pic>
              </a:graphicData>
            </a:graphic>
          </wp:inline>
        </w:drawing>
      </w:r>
    </w:p>
    <w:p w14:paraId="69A43A2B" w14:textId="68786C3B" w:rsidR="00735200" w:rsidRDefault="00B90597" w:rsidP="00B90597">
      <w:pPr>
        <w:spacing w:line="360" w:lineRule="auto"/>
        <w:jc w:val="both"/>
        <w:rPr>
          <w:rFonts w:ascii="Arial" w:hAnsi="Arial" w:cs="Arial"/>
          <w:sz w:val="22"/>
          <w:szCs w:val="22"/>
          <w:lang w:val="es-MX"/>
        </w:rPr>
      </w:pPr>
      <w:r w:rsidRPr="00D7057C">
        <w:rPr>
          <w:rFonts w:ascii="Arial" w:hAnsi="Arial" w:cs="Arial"/>
          <w:sz w:val="22"/>
          <w:szCs w:val="22"/>
          <w:lang w:val="es-MX"/>
        </w:rPr>
        <w:t>Se les consulto también a los emprendedores acerca de los recursos con los que su negocio cuenta actualmente</w:t>
      </w:r>
      <w:r>
        <w:rPr>
          <w:rFonts w:ascii="Arial" w:hAnsi="Arial" w:cs="Arial"/>
          <w:sz w:val="22"/>
          <w:szCs w:val="22"/>
          <w:lang w:val="es-MX"/>
        </w:rPr>
        <w:t xml:space="preserve">, entre </w:t>
      </w:r>
      <w:r w:rsidR="00735200">
        <w:rPr>
          <w:rFonts w:ascii="Arial" w:hAnsi="Arial" w:cs="Arial"/>
          <w:sz w:val="22"/>
          <w:szCs w:val="22"/>
          <w:lang w:val="es-MX"/>
        </w:rPr>
        <w:t>los recursos más mencionados con los que cuentan los emprendedores están: E</w:t>
      </w:r>
      <w:r>
        <w:rPr>
          <w:rFonts w:ascii="Arial" w:hAnsi="Arial" w:cs="Arial"/>
          <w:sz w:val="22"/>
          <w:szCs w:val="22"/>
          <w:lang w:val="es-MX"/>
        </w:rPr>
        <w:t>l 26.31% de las respuestas indican que los negocios cuentan con dispositivos tecnológicos (</w:t>
      </w:r>
      <w:r w:rsidR="00735200">
        <w:rPr>
          <w:rFonts w:ascii="Arial" w:hAnsi="Arial" w:cs="Arial"/>
          <w:sz w:val="22"/>
          <w:szCs w:val="22"/>
          <w:lang w:val="es-MX"/>
        </w:rPr>
        <w:t>C</w:t>
      </w:r>
      <w:r>
        <w:rPr>
          <w:rFonts w:ascii="Arial" w:hAnsi="Arial" w:cs="Arial"/>
          <w:sz w:val="22"/>
          <w:szCs w:val="22"/>
          <w:lang w:val="es-MX"/>
        </w:rPr>
        <w:t xml:space="preserve">elular, computadora, Tablet), 22.82% de las respuestas indican que los comercios cuentan con servicios de internet prepago, el 21.28% de las respuestas afirman que los comercios cuentan con </w:t>
      </w:r>
      <w:r w:rsidR="000155FC">
        <w:rPr>
          <w:rFonts w:ascii="Arial" w:hAnsi="Arial" w:cs="Arial"/>
          <w:sz w:val="22"/>
          <w:szCs w:val="22"/>
          <w:lang w:val="es-MX"/>
        </w:rPr>
        <w:t>servicios residenciales</w:t>
      </w:r>
      <w:r w:rsidR="00044825">
        <w:rPr>
          <w:rFonts w:ascii="Arial" w:hAnsi="Arial" w:cs="Arial"/>
          <w:sz w:val="22"/>
          <w:szCs w:val="22"/>
          <w:lang w:val="es-MX"/>
        </w:rPr>
        <w:t xml:space="preserve"> de internet, cable y telefonía. Un 16.44% cuenta únicamente con servicio de internet pospago</w:t>
      </w:r>
      <w:r w:rsidR="00735200">
        <w:rPr>
          <w:rFonts w:ascii="Arial" w:hAnsi="Arial" w:cs="Arial"/>
          <w:sz w:val="22"/>
          <w:szCs w:val="22"/>
          <w:lang w:val="es-MX"/>
        </w:rPr>
        <w:t>.</w:t>
      </w:r>
    </w:p>
    <w:p w14:paraId="3468119D" w14:textId="5BE0CA7B" w:rsidR="00B90597" w:rsidRPr="00D7057C" w:rsidRDefault="00735200" w:rsidP="00B90597">
      <w:pPr>
        <w:spacing w:line="360" w:lineRule="auto"/>
        <w:jc w:val="both"/>
        <w:rPr>
          <w:rFonts w:ascii="Arial" w:hAnsi="Arial" w:cs="Arial"/>
          <w:sz w:val="22"/>
          <w:szCs w:val="22"/>
          <w:lang w:val="es-MX"/>
        </w:rPr>
      </w:pPr>
      <w:r>
        <w:rPr>
          <w:rFonts w:ascii="Arial" w:hAnsi="Arial" w:cs="Arial"/>
          <w:sz w:val="22"/>
          <w:szCs w:val="22"/>
          <w:lang w:val="es-MX"/>
        </w:rPr>
        <w:lastRenderedPageBreak/>
        <w:t xml:space="preserve">Tan solo un 5.22% de las respuestas indican que ha sido posible aumentar la velocidad de internet, otro 5.22% cuenta con capacitaciones para sus empleados y un 2.32% afirma haber contratado más personal. </w:t>
      </w:r>
    </w:p>
    <w:p w14:paraId="150F7CC3" w14:textId="77777777" w:rsidR="00CC041D" w:rsidRDefault="00CC041D" w:rsidP="000330B1">
      <w:pPr>
        <w:spacing w:line="360" w:lineRule="auto"/>
        <w:jc w:val="both"/>
        <w:rPr>
          <w:rFonts w:ascii="Arial" w:hAnsi="Arial" w:cs="Arial"/>
          <w:b/>
          <w:bCs/>
          <w:sz w:val="22"/>
          <w:szCs w:val="22"/>
          <w:lang w:val="es-MX"/>
        </w:rPr>
      </w:pPr>
    </w:p>
    <w:p w14:paraId="2E80280E" w14:textId="77777777" w:rsidR="00CC041D" w:rsidRDefault="00CC041D" w:rsidP="000330B1">
      <w:pPr>
        <w:spacing w:line="360" w:lineRule="auto"/>
        <w:jc w:val="both"/>
        <w:rPr>
          <w:rFonts w:ascii="Arial" w:hAnsi="Arial" w:cs="Arial"/>
          <w:b/>
          <w:bCs/>
          <w:sz w:val="22"/>
          <w:szCs w:val="22"/>
          <w:lang w:val="es-MX"/>
        </w:rPr>
      </w:pPr>
    </w:p>
    <w:p w14:paraId="1E899518" w14:textId="77777777" w:rsidR="00CC041D" w:rsidRDefault="00CC041D" w:rsidP="000330B1">
      <w:pPr>
        <w:spacing w:line="360" w:lineRule="auto"/>
        <w:jc w:val="both"/>
        <w:rPr>
          <w:rFonts w:ascii="Arial" w:hAnsi="Arial" w:cs="Arial"/>
          <w:b/>
          <w:bCs/>
          <w:sz w:val="22"/>
          <w:szCs w:val="22"/>
          <w:lang w:val="es-MX"/>
        </w:rPr>
      </w:pPr>
    </w:p>
    <w:p w14:paraId="76B45E2D" w14:textId="77777777" w:rsidR="00CC041D" w:rsidRDefault="00CC041D" w:rsidP="000330B1">
      <w:pPr>
        <w:spacing w:line="360" w:lineRule="auto"/>
        <w:jc w:val="both"/>
        <w:rPr>
          <w:rFonts w:ascii="Arial" w:hAnsi="Arial" w:cs="Arial"/>
          <w:b/>
          <w:bCs/>
          <w:sz w:val="22"/>
          <w:szCs w:val="22"/>
          <w:lang w:val="es-MX"/>
        </w:rPr>
      </w:pPr>
      <w:r>
        <w:rPr>
          <w:rFonts w:ascii="Arial" w:hAnsi="Arial" w:cs="Arial"/>
          <w:b/>
          <w:bCs/>
          <w:sz w:val="22"/>
          <w:szCs w:val="22"/>
          <w:lang w:val="es-MX"/>
        </w:rPr>
        <w:br/>
      </w:r>
    </w:p>
    <w:p w14:paraId="5E4C498E" w14:textId="77777777" w:rsidR="00CC041D" w:rsidRDefault="00CC041D" w:rsidP="000330B1">
      <w:pPr>
        <w:spacing w:line="360" w:lineRule="auto"/>
        <w:jc w:val="both"/>
        <w:rPr>
          <w:rFonts w:ascii="Arial" w:hAnsi="Arial" w:cs="Arial"/>
          <w:b/>
          <w:bCs/>
          <w:sz w:val="22"/>
          <w:szCs w:val="22"/>
          <w:lang w:val="es-MX"/>
        </w:rPr>
      </w:pPr>
    </w:p>
    <w:p w14:paraId="5C080BA7" w14:textId="77777777" w:rsidR="00CC041D" w:rsidRDefault="00CC041D" w:rsidP="000330B1">
      <w:pPr>
        <w:spacing w:line="360" w:lineRule="auto"/>
        <w:jc w:val="both"/>
        <w:rPr>
          <w:rFonts w:ascii="Arial" w:hAnsi="Arial" w:cs="Arial"/>
          <w:b/>
          <w:bCs/>
          <w:sz w:val="22"/>
          <w:szCs w:val="22"/>
          <w:lang w:val="es-MX"/>
        </w:rPr>
      </w:pPr>
    </w:p>
    <w:p w14:paraId="001EFE0E" w14:textId="77777777" w:rsidR="00CC041D" w:rsidRDefault="00CC041D" w:rsidP="000330B1">
      <w:pPr>
        <w:spacing w:line="360" w:lineRule="auto"/>
        <w:jc w:val="both"/>
        <w:rPr>
          <w:rFonts w:ascii="Arial" w:hAnsi="Arial" w:cs="Arial"/>
          <w:b/>
          <w:bCs/>
          <w:sz w:val="22"/>
          <w:szCs w:val="22"/>
          <w:lang w:val="es-MX"/>
        </w:rPr>
      </w:pPr>
    </w:p>
    <w:p w14:paraId="1E976520" w14:textId="77777777" w:rsidR="00CC041D" w:rsidRDefault="00CC041D" w:rsidP="000330B1">
      <w:pPr>
        <w:spacing w:line="360" w:lineRule="auto"/>
        <w:jc w:val="both"/>
        <w:rPr>
          <w:rFonts w:ascii="Arial" w:hAnsi="Arial" w:cs="Arial"/>
          <w:b/>
          <w:bCs/>
          <w:sz w:val="22"/>
          <w:szCs w:val="22"/>
          <w:lang w:val="es-MX"/>
        </w:rPr>
      </w:pPr>
    </w:p>
    <w:p w14:paraId="30A9509E" w14:textId="77777777" w:rsidR="00CC041D" w:rsidRDefault="00CC041D" w:rsidP="000330B1">
      <w:pPr>
        <w:spacing w:line="360" w:lineRule="auto"/>
        <w:jc w:val="both"/>
        <w:rPr>
          <w:rFonts w:ascii="Arial" w:hAnsi="Arial" w:cs="Arial"/>
          <w:b/>
          <w:bCs/>
          <w:sz w:val="22"/>
          <w:szCs w:val="22"/>
          <w:lang w:val="es-MX"/>
        </w:rPr>
      </w:pPr>
    </w:p>
    <w:p w14:paraId="4459FF64" w14:textId="77777777" w:rsidR="00CC041D" w:rsidRDefault="00CC041D" w:rsidP="000330B1">
      <w:pPr>
        <w:spacing w:line="360" w:lineRule="auto"/>
        <w:jc w:val="both"/>
        <w:rPr>
          <w:rFonts w:ascii="Arial" w:hAnsi="Arial" w:cs="Arial"/>
          <w:b/>
          <w:bCs/>
          <w:sz w:val="22"/>
          <w:szCs w:val="22"/>
          <w:lang w:val="es-MX"/>
        </w:rPr>
      </w:pPr>
    </w:p>
    <w:p w14:paraId="70EC0ECB" w14:textId="77777777" w:rsidR="00CC041D" w:rsidRDefault="00CC041D" w:rsidP="000330B1">
      <w:pPr>
        <w:spacing w:line="360" w:lineRule="auto"/>
        <w:jc w:val="both"/>
        <w:rPr>
          <w:rFonts w:ascii="Arial" w:hAnsi="Arial" w:cs="Arial"/>
          <w:b/>
          <w:bCs/>
          <w:sz w:val="22"/>
          <w:szCs w:val="22"/>
          <w:lang w:val="es-MX"/>
        </w:rPr>
      </w:pPr>
    </w:p>
    <w:p w14:paraId="4BAEAE3C" w14:textId="77777777" w:rsidR="00CC041D" w:rsidRDefault="00CC041D" w:rsidP="000330B1">
      <w:pPr>
        <w:spacing w:line="360" w:lineRule="auto"/>
        <w:jc w:val="both"/>
        <w:rPr>
          <w:rFonts w:ascii="Arial" w:hAnsi="Arial" w:cs="Arial"/>
          <w:b/>
          <w:bCs/>
          <w:sz w:val="22"/>
          <w:szCs w:val="22"/>
          <w:lang w:val="es-MX"/>
        </w:rPr>
      </w:pPr>
    </w:p>
    <w:p w14:paraId="05B20D2B" w14:textId="2B0075A9" w:rsidR="00B900CA" w:rsidRPr="00B900CA" w:rsidRDefault="00B900CA" w:rsidP="000330B1">
      <w:pPr>
        <w:spacing w:line="360" w:lineRule="auto"/>
        <w:jc w:val="both"/>
        <w:rPr>
          <w:rFonts w:ascii="Arial" w:hAnsi="Arial" w:cs="Arial"/>
          <w:b/>
          <w:bCs/>
          <w:sz w:val="22"/>
          <w:szCs w:val="22"/>
          <w:lang w:val="es-MX"/>
        </w:rPr>
      </w:pPr>
      <w:r w:rsidRPr="00B900CA">
        <w:rPr>
          <w:rFonts w:ascii="Arial" w:hAnsi="Arial" w:cs="Arial"/>
          <w:b/>
          <w:bCs/>
          <w:sz w:val="22"/>
          <w:szCs w:val="22"/>
          <w:lang w:val="es-MX"/>
        </w:rPr>
        <w:t xml:space="preserve">Gráfico 14 </w:t>
      </w:r>
    </w:p>
    <w:p w14:paraId="20DAE0B5" w14:textId="03E51061" w:rsidR="00107FEA" w:rsidRPr="00B900CA" w:rsidRDefault="00B900CA" w:rsidP="000330B1">
      <w:pPr>
        <w:spacing w:line="360" w:lineRule="auto"/>
        <w:jc w:val="both"/>
        <w:rPr>
          <w:rFonts w:ascii="Arial" w:hAnsi="Arial" w:cs="Arial"/>
          <w:b/>
          <w:bCs/>
          <w:sz w:val="22"/>
          <w:szCs w:val="22"/>
          <w:lang w:val="es-MX"/>
        </w:rPr>
      </w:pPr>
      <w:r w:rsidRPr="00B900CA">
        <w:rPr>
          <w:rFonts w:ascii="Arial" w:hAnsi="Arial" w:cs="Arial"/>
          <w:b/>
          <w:bCs/>
          <w:sz w:val="22"/>
          <w:szCs w:val="22"/>
          <w:lang w:val="es-MX"/>
        </w:rPr>
        <w:t>Pregunta 22</w:t>
      </w:r>
    </w:p>
    <w:p w14:paraId="28AB7191" w14:textId="193268BA" w:rsidR="00ED3DE1" w:rsidRDefault="00962671" w:rsidP="00962671">
      <w:pPr>
        <w:spacing w:line="360" w:lineRule="auto"/>
        <w:jc w:val="center"/>
        <w:rPr>
          <w:rFonts w:ascii="Arial" w:hAnsi="Arial" w:cs="Arial"/>
          <w:b/>
          <w:bCs/>
          <w:sz w:val="22"/>
          <w:szCs w:val="22"/>
          <w:lang w:val="es-MX"/>
        </w:rPr>
      </w:pPr>
      <w:r>
        <w:rPr>
          <w:noProof/>
          <w:lang w:val="es-MX" w:eastAsia="es-MX"/>
        </w:rPr>
        <w:drawing>
          <wp:inline distT="0" distB="0" distL="0" distR="0" wp14:anchorId="3DE85F8B" wp14:editId="5A1DD4DC">
            <wp:extent cx="4993419" cy="2832805"/>
            <wp:effectExtent l="0" t="0" r="0" b="571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03926" cy="2838766"/>
                    </a:xfrm>
                    <a:prstGeom prst="rect">
                      <a:avLst/>
                    </a:prstGeom>
                  </pic:spPr>
                </pic:pic>
              </a:graphicData>
            </a:graphic>
          </wp:inline>
        </w:drawing>
      </w:r>
    </w:p>
    <w:p w14:paraId="6361A5FB" w14:textId="342982C6" w:rsidR="00CC041D" w:rsidRPr="000B0B4D" w:rsidRDefault="00CC041D" w:rsidP="000330B1">
      <w:pPr>
        <w:spacing w:line="360" w:lineRule="auto"/>
        <w:jc w:val="both"/>
        <w:rPr>
          <w:rFonts w:ascii="Arial" w:hAnsi="Arial" w:cs="Arial"/>
          <w:sz w:val="22"/>
          <w:szCs w:val="22"/>
          <w:lang w:val="es-MX"/>
        </w:rPr>
      </w:pPr>
    </w:p>
    <w:p w14:paraId="378AB1AF" w14:textId="3DE368AF" w:rsidR="00CC041D" w:rsidRPr="000B0B4D" w:rsidRDefault="00CC041D" w:rsidP="000330B1">
      <w:pPr>
        <w:spacing w:line="360" w:lineRule="auto"/>
        <w:jc w:val="both"/>
        <w:rPr>
          <w:rFonts w:ascii="Arial" w:hAnsi="Arial" w:cs="Arial"/>
          <w:sz w:val="22"/>
          <w:szCs w:val="22"/>
          <w:lang w:val="es-MX"/>
        </w:rPr>
      </w:pPr>
      <w:r w:rsidRPr="000B0B4D">
        <w:rPr>
          <w:rFonts w:ascii="Arial" w:hAnsi="Arial" w:cs="Arial"/>
          <w:sz w:val="22"/>
          <w:szCs w:val="22"/>
          <w:lang w:val="es-MX"/>
        </w:rPr>
        <w:t xml:space="preserve">Para conocer el grado de aceptación por parte de los emprendedores se les consulto si se sentían identificados con la frase “ Estoy totalmente de acuerdo con la implementación de la Ley Bitcoin en El Salvador” entre los resultados que más destacaron se encuentran: Un 25.6% considera </w:t>
      </w:r>
      <w:r w:rsidRPr="000B0B4D">
        <w:rPr>
          <w:rFonts w:ascii="Arial" w:hAnsi="Arial" w:cs="Arial"/>
          <w:sz w:val="22"/>
          <w:szCs w:val="22"/>
          <w:lang w:val="es-MX"/>
        </w:rPr>
        <w:lastRenderedPageBreak/>
        <w:t xml:space="preserve">que se encuentra de acuerdo con la frase,  al momento de realizar este estudio un 26.4% considera que no esta de acuerdo ni en desacuerdo, cabe destacar que para la finalización de este estudio la Ley Bitcoin no habrá tenido ni un año de estar en vigencia y </w:t>
      </w:r>
      <w:r w:rsidR="000B0B4D" w:rsidRPr="000B0B4D">
        <w:rPr>
          <w:rFonts w:ascii="Arial" w:hAnsi="Arial" w:cs="Arial"/>
          <w:sz w:val="22"/>
          <w:szCs w:val="22"/>
          <w:lang w:val="es-MX"/>
        </w:rPr>
        <w:t xml:space="preserve">el proyecto se encuentra en desarrollo siendo El Salvador considerado un experimento ya que es el primer país adonde se aprobó hacer Bitcoin una criptomoneda de curso legal. El 20.4% considero estar totalmente en desacuerdo con la Ley Bitcoin sin embargo decidieron aceptar Bitcoin como forma de pago en su negocio. </w:t>
      </w:r>
    </w:p>
    <w:p w14:paraId="67E4FFCE" w14:textId="5833D844" w:rsidR="00ED3DE1" w:rsidRDefault="00ED3DE1" w:rsidP="000330B1">
      <w:pPr>
        <w:spacing w:line="360" w:lineRule="auto"/>
        <w:jc w:val="both"/>
        <w:rPr>
          <w:rFonts w:ascii="Arial" w:hAnsi="Arial" w:cs="Arial"/>
          <w:b/>
          <w:bCs/>
          <w:sz w:val="22"/>
          <w:szCs w:val="22"/>
          <w:lang w:val="es-MX"/>
        </w:rPr>
      </w:pPr>
    </w:p>
    <w:p w14:paraId="57FC889C" w14:textId="0E11B5B2" w:rsidR="000B0B4D" w:rsidRDefault="000B0B4D" w:rsidP="000330B1">
      <w:pPr>
        <w:spacing w:line="360" w:lineRule="auto"/>
        <w:jc w:val="both"/>
        <w:rPr>
          <w:rFonts w:ascii="Arial" w:hAnsi="Arial" w:cs="Arial"/>
          <w:b/>
          <w:bCs/>
          <w:sz w:val="22"/>
          <w:szCs w:val="22"/>
          <w:lang w:val="es-MX"/>
        </w:rPr>
      </w:pPr>
    </w:p>
    <w:p w14:paraId="58742C27" w14:textId="7BCEC0BC" w:rsidR="000B0B4D" w:rsidRDefault="000B0B4D" w:rsidP="000330B1">
      <w:pPr>
        <w:spacing w:line="360" w:lineRule="auto"/>
        <w:jc w:val="both"/>
        <w:rPr>
          <w:rFonts w:ascii="Arial" w:hAnsi="Arial" w:cs="Arial"/>
          <w:b/>
          <w:bCs/>
          <w:sz w:val="22"/>
          <w:szCs w:val="22"/>
          <w:lang w:val="es-MX"/>
        </w:rPr>
      </w:pPr>
    </w:p>
    <w:p w14:paraId="45C4F411" w14:textId="2FD40F1C" w:rsidR="000B0B4D" w:rsidRDefault="000B0B4D" w:rsidP="000330B1">
      <w:pPr>
        <w:spacing w:line="360" w:lineRule="auto"/>
        <w:jc w:val="both"/>
        <w:rPr>
          <w:rFonts w:ascii="Arial" w:hAnsi="Arial" w:cs="Arial"/>
          <w:b/>
          <w:bCs/>
          <w:sz w:val="22"/>
          <w:szCs w:val="22"/>
          <w:lang w:val="es-MX"/>
        </w:rPr>
      </w:pPr>
    </w:p>
    <w:p w14:paraId="75548454" w14:textId="46657E94" w:rsidR="000B0B4D" w:rsidRDefault="000B0B4D" w:rsidP="000330B1">
      <w:pPr>
        <w:spacing w:line="360" w:lineRule="auto"/>
        <w:jc w:val="both"/>
        <w:rPr>
          <w:rFonts w:ascii="Arial" w:hAnsi="Arial" w:cs="Arial"/>
          <w:b/>
          <w:bCs/>
          <w:sz w:val="22"/>
          <w:szCs w:val="22"/>
          <w:lang w:val="es-MX"/>
        </w:rPr>
      </w:pPr>
    </w:p>
    <w:p w14:paraId="3EB5DB8B" w14:textId="4873CBE4" w:rsidR="000B0B4D" w:rsidRDefault="000B0B4D" w:rsidP="000330B1">
      <w:pPr>
        <w:spacing w:line="360" w:lineRule="auto"/>
        <w:jc w:val="both"/>
        <w:rPr>
          <w:rFonts w:ascii="Arial" w:hAnsi="Arial" w:cs="Arial"/>
          <w:b/>
          <w:bCs/>
          <w:sz w:val="22"/>
          <w:szCs w:val="22"/>
          <w:lang w:val="es-MX"/>
        </w:rPr>
      </w:pPr>
    </w:p>
    <w:p w14:paraId="1D61C3F8" w14:textId="77777777" w:rsidR="004E4F29" w:rsidRDefault="004E4F29" w:rsidP="000330B1">
      <w:pPr>
        <w:spacing w:line="360" w:lineRule="auto"/>
        <w:jc w:val="both"/>
        <w:rPr>
          <w:rFonts w:ascii="Arial" w:hAnsi="Arial" w:cs="Arial"/>
          <w:b/>
          <w:bCs/>
          <w:sz w:val="22"/>
          <w:szCs w:val="22"/>
          <w:lang w:val="es-MX"/>
        </w:rPr>
      </w:pPr>
    </w:p>
    <w:p w14:paraId="582C5A3C" w14:textId="26F642BC" w:rsidR="000B0B4D" w:rsidRDefault="000B0B4D" w:rsidP="000330B1">
      <w:pPr>
        <w:spacing w:line="360" w:lineRule="auto"/>
        <w:jc w:val="both"/>
        <w:rPr>
          <w:rFonts w:ascii="Arial" w:hAnsi="Arial" w:cs="Arial"/>
          <w:b/>
          <w:bCs/>
          <w:sz w:val="22"/>
          <w:szCs w:val="22"/>
          <w:lang w:val="es-MX"/>
        </w:rPr>
      </w:pPr>
    </w:p>
    <w:p w14:paraId="453CA91C" w14:textId="277C136D" w:rsidR="000B0B4D" w:rsidRPr="000330B1" w:rsidRDefault="000B0B4D" w:rsidP="000330B1">
      <w:pPr>
        <w:spacing w:line="360" w:lineRule="auto"/>
        <w:jc w:val="both"/>
        <w:rPr>
          <w:rFonts w:ascii="Arial" w:hAnsi="Arial" w:cs="Arial"/>
          <w:b/>
          <w:bCs/>
          <w:sz w:val="22"/>
          <w:szCs w:val="22"/>
          <w:lang w:val="es-MX"/>
        </w:rPr>
      </w:pPr>
    </w:p>
    <w:p w14:paraId="4C6B38ED" w14:textId="1B8B5B90" w:rsidR="004E4F29" w:rsidRDefault="00962671" w:rsidP="004E4F29">
      <w:pPr>
        <w:spacing w:line="360" w:lineRule="auto"/>
        <w:jc w:val="both"/>
        <w:rPr>
          <w:rFonts w:ascii="Arial" w:hAnsi="Arial" w:cs="Arial"/>
          <w:b/>
          <w:bCs/>
          <w:sz w:val="22"/>
          <w:szCs w:val="22"/>
          <w:lang w:val="es-MX"/>
        </w:rPr>
      </w:pPr>
      <w:r>
        <w:rPr>
          <w:noProof/>
          <w:lang w:val="es-MX" w:eastAsia="es-MX"/>
        </w:rPr>
        <w:drawing>
          <wp:anchor distT="0" distB="0" distL="114300" distR="114300" simplePos="0" relativeHeight="251696128" behindDoc="0" locked="0" layoutInCell="1" allowOverlap="1" wp14:anchorId="1582681D" wp14:editId="4D310EF1">
            <wp:simplePos x="0" y="0"/>
            <wp:positionH relativeFrom="margin">
              <wp:align>right</wp:align>
            </wp:positionH>
            <wp:positionV relativeFrom="paragraph">
              <wp:posOffset>292652</wp:posOffset>
            </wp:positionV>
            <wp:extent cx="5943600" cy="2014220"/>
            <wp:effectExtent l="0" t="0" r="0" b="5080"/>
            <wp:wrapTopAndBottom/>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943600" cy="2014220"/>
                    </a:xfrm>
                    <a:prstGeom prst="rect">
                      <a:avLst/>
                    </a:prstGeom>
                  </pic:spPr>
                </pic:pic>
              </a:graphicData>
            </a:graphic>
          </wp:anchor>
        </w:drawing>
      </w:r>
      <w:r w:rsidR="00ED3DE1" w:rsidRPr="000330B1">
        <w:rPr>
          <w:rFonts w:ascii="Arial" w:hAnsi="Arial" w:cs="Arial"/>
          <w:b/>
          <w:bCs/>
          <w:sz w:val="22"/>
          <w:szCs w:val="22"/>
          <w:lang w:val="es-MX"/>
        </w:rPr>
        <w:t xml:space="preserve">Pregunta 23: </w:t>
      </w:r>
    </w:p>
    <w:p w14:paraId="30472986" w14:textId="2D05923D" w:rsidR="004E4F29" w:rsidRPr="004E4F29" w:rsidRDefault="00ED3DE1" w:rsidP="004E4F29">
      <w:pPr>
        <w:spacing w:line="360" w:lineRule="auto"/>
        <w:jc w:val="both"/>
        <w:rPr>
          <w:rFonts w:ascii="Arial" w:hAnsi="Arial" w:cs="Arial"/>
          <w:sz w:val="22"/>
          <w:szCs w:val="22"/>
          <w:lang w:val="es-MX"/>
        </w:rPr>
      </w:pPr>
      <w:r w:rsidRPr="000330B1">
        <w:rPr>
          <w:rFonts w:ascii="Arial" w:hAnsi="Arial" w:cs="Arial"/>
          <w:sz w:val="22"/>
          <w:szCs w:val="22"/>
          <w:lang w:val="es-MX"/>
        </w:rPr>
        <w:t>Como dato importante entre el</w:t>
      </w:r>
      <w:r w:rsidR="004E4F29">
        <w:rPr>
          <w:rFonts w:ascii="Arial" w:hAnsi="Arial" w:cs="Arial"/>
          <w:sz w:val="22"/>
          <w:szCs w:val="22"/>
          <w:lang w:val="es-MX"/>
        </w:rPr>
        <w:t xml:space="preserve"> 62.98</w:t>
      </w:r>
      <w:r w:rsidRPr="000330B1">
        <w:rPr>
          <w:rFonts w:ascii="Arial" w:hAnsi="Arial" w:cs="Arial"/>
          <w:sz w:val="22"/>
          <w:szCs w:val="22"/>
          <w:lang w:val="es-MX"/>
        </w:rPr>
        <w:t xml:space="preserve">% del total de los encuestados </w:t>
      </w:r>
      <w:r w:rsidR="004E4F29">
        <w:rPr>
          <w:rFonts w:ascii="Arial" w:hAnsi="Arial" w:cs="Arial"/>
          <w:sz w:val="22"/>
          <w:szCs w:val="22"/>
          <w:lang w:val="es-MX"/>
        </w:rPr>
        <w:t xml:space="preserve">alrededor del país, es decir, de 616 encuestas que fueron necesarias para llegar a la muestra meta, </w:t>
      </w:r>
      <w:r w:rsidRPr="000330B1">
        <w:rPr>
          <w:rFonts w:ascii="Arial" w:hAnsi="Arial" w:cs="Arial"/>
          <w:sz w:val="22"/>
          <w:szCs w:val="22"/>
          <w:lang w:val="es-MX"/>
        </w:rPr>
        <w:t>indicaron que no utilizan Bitcoin en su negocio, manifestaron como las razones más importantes por las cuales decidieron no usar Bitcoin</w:t>
      </w:r>
      <w:r w:rsidR="004E4F29">
        <w:rPr>
          <w:rFonts w:ascii="Arial" w:hAnsi="Arial" w:cs="Arial"/>
          <w:sz w:val="22"/>
          <w:szCs w:val="22"/>
          <w:lang w:val="es-MX"/>
        </w:rPr>
        <w:t xml:space="preserve"> las siguientes:</w:t>
      </w:r>
      <w:r w:rsidR="000B0B4D">
        <w:rPr>
          <w:rFonts w:ascii="Arial" w:hAnsi="Arial" w:cs="Arial"/>
          <w:sz w:val="22"/>
          <w:szCs w:val="22"/>
          <w:lang w:val="es-MX"/>
        </w:rPr>
        <w:t xml:space="preserve"> </w:t>
      </w:r>
      <w:r w:rsidR="000B0B4D" w:rsidRPr="004E4F29">
        <w:rPr>
          <w:rFonts w:ascii="Arial" w:hAnsi="Arial" w:cs="Arial"/>
          <w:sz w:val="22"/>
          <w:szCs w:val="22"/>
          <w:lang w:val="es-MX"/>
        </w:rPr>
        <w:t>No estar de acuerdo en utilizar Bitcoin como método de pago</w:t>
      </w:r>
      <w:r w:rsidR="004E4F29">
        <w:rPr>
          <w:rFonts w:ascii="Arial" w:hAnsi="Arial" w:cs="Arial"/>
          <w:sz w:val="22"/>
          <w:szCs w:val="22"/>
          <w:lang w:val="es-MX"/>
        </w:rPr>
        <w:t>, p</w:t>
      </w:r>
      <w:r w:rsidR="000B0B4D" w:rsidRPr="004E4F29">
        <w:rPr>
          <w:rFonts w:ascii="Arial" w:hAnsi="Arial" w:cs="Arial"/>
          <w:sz w:val="22"/>
          <w:szCs w:val="22"/>
          <w:lang w:val="es-MX"/>
        </w:rPr>
        <w:t>or la necesidad de capacitarse acerca del tema</w:t>
      </w:r>
      <w:r w:rsidR="004E4F29">
        <w:rPr>
          <w:rFonts w:ascii="Arial" w:hAnsi="Arial" w:cs="Arial"/>
          <w:sz w:val="22"/>
          <w:szCs w:val="22"/>
          <w:lang w:val="es-MX"/>
        </w:rPr>
        <w:t>, a</w:t>
      </w:r>
      <w:r w:rsidR="000B0B4D" w:rsidRPr="004E4F29">
        <w:rPr>
          <w:rFonts w:ascii="Arial" w:hAnsi="Arial" w:cs="Arial"/>
          <w:sz w:val="22"/>
          <w:szCs w:val="22"/>
          <w:lang w:val="es-MX"/>
        </w:rPr>
        <w:t>dquisición de dispositivos tecnológicos</w:t>
      </w:r>
      <w:r w:rsidR="004E4F29">
        <w:rPr>
          <w:rFonts w:ascii="Arial" w:hAnsi="Arial" w:cs="Arial"/>
          <w:sz w:val="22"/>
          <w:szCs w:val="22"/>
          <w:lang w:val="es-MX"/>
        </w:rPr>
        <w:t>, c</w:t>
      </w:r>
      <w:r w:rsidR="004E4F29" w:rsidRPr="004E4F29">
        <w:rPr>
          <w:rFonts w:ascii="Arial" w:hAnsi="Arial" w:cs="Arial"/>
          <w:sz w:val="22"/>
          <w:szCs w:val="22"/>
          <w:lang w:val="es-MX"/>
        </w:rPr>
        <w:t>onsideran la Ley Bitcoin innecesaria</w:t>
      </w:r>
      <w:r w:rsidR="004E4F29">
        <w:rPr>
          <w:rFonts w:ascii="Arial" w:hAnsi="Arial" w:cs="Arial"/>
          <w:sz w:val="22"/>
          <w:szCs w:val="22"/>
          <w:lang w:val="es-MX"/>
        </w:rPr>
        <w:t xml:space="preserve">, indican sentir desconfianza e inseguridad así como también hay personas que indicaron no contar con los recursos tecnológicos para aplicar la Ley Bitcoin. </w:t>
      </w:r>
    </w:p>
    <w:p w14:paraId="095182D8" w14:textId="15CAAE3F" w:rsidR="004E4F29" w:rsidRPr="000B0B4D" w:rsidRDefault="004E4F29" w:rsidP="004E4F29">
      <w:pPr>
        <w:pStyle w:val="Prrafodelista"/>
        <w:spacing w:line="360" w:lineRule="auto"/>
        <w:jc w:val="both"/>
        <w:rPr>
          <w:rFonts w:ascii="Arial" w:hAnsi="Arial" w:cs="Arial"/>
          <w:sz w:val="22"/>
          <w:szCs w:val="22"/>
          <w:lang w:val="es-MX"/>
        </w:rPr>
      </w:pPr>
    </w:p>
    <w:p w14:paraId="3C59DDDA" w14:textId="3AEDE422" w:rsidR="00ED3DE1" w:rsidRPr="000330B1" w:rsidRDefault="00ED3DE1" w:rsidP="000330B1">
      <w:pPr>
        <w:spacing w:line="360" w:lineRule="auto"/>
        <w:jc w:val="both"/>
        <w:rPr>
          <w:rFonts w:ascii="Arial" w:hAnsi="Arial" w:cs="Arial"/>
          <w:b/>
          <w:bCs/>
          <w:sz w:val="22"/>
          <w:szCs w:val="22"/>
          <w:lang w:val="es-MX"/>
        </w:rPr>
      </w:pPr>
    </w:p>
    <w:p w14:paraId="79DD0308" w14:textId="3ABAC71D" w:rsidR="0057092E" w:rsidRPr="000330B1" w:rsidRDefault="0057092E" w:rsidP="000330B1">
      <w:pPr>
        <w:pStyle w:val="Ttulo1"/>
        <w:spacing w:line="360" w:lineRule="auto"/>
        <w:rPr>
          <w:rFonts w:cs="Arial"/>
          <w:szCs w:val="22"/>
          <w:lang w:val="es-MX"/>
        </w:rPr>
      </w:pPr>
      <w:bookmarkStart w:id="38" w:name="_Toc91366774"/>
      <w:r w:rsidRPr="000330B1">
        <w:rPr>
          <w:rFonts w:eastAsia="Arial" w:cs="Arial"/>
          <w:szCs w:val="22"/>
          <w:lang w:val="es-MX"/>
        </w:rPr>
        <w:t>CAPÍTULO V: CONCLUSIONES Y RECOMENDACIONES</w:t>
      </w:r>
      <w:bookmarkEnd w:id="38"/>
      <w:r w:rsidRPr="000330B1">
        <w:rPr>
          <w:rFonts w:eastAsia="Arial" w:cs="Arial"/>
          <w:szCs w:val="22"/>
          <w:lang w:val="es-MX"/>
        </w:rPr>
        <w:t xml:space="preserve"> </w:t>
      </w:r>
    </w:p>
    <w:p w14:paraId="60A189FD" w14:textId="20DBA2ED" w:rsidR="0057092E" w:rsidRPr="000330B1" w:rsidRDefault="0057092E" w:rsidP="000330B1">
      <w:pPr>
        <w:spacing w:line="360" w:lineRule="auto"/>
        <w:rPr>
          <w:rFonts w:ascii="Arial" w:hAnsi="Arial" w:cs="Arial"/>
          <w:sz w:val="22"/>
          <w:szCs w:val="22"/>
          <w:lang w:val="es-MX"/>
        </w:rPr>
      </w:pPr>
    </w:p>
    <w:p w14:paraId="234889D4" w14:textId="30DC6069" w:rsidR="00B014A4" w:rsidRPr="000330B1" w:rsidRDefault="00B014A4" w:rsidP="000330B1">
      <w:pPr>
        <w:spacing w:line="360" w:lineRule="auto"/>
        <w:jc w:val="both"/>
        <w:rPr>
          <w:rFonts w:ascii="Arial" w:eastAsia="Arial" w:hAnsi="Arial" w:cs="Arial"/>
          <w:sz w:val="22"/>
          <w:szCs w:val="22"/>
          <w:lang w:val="es-MX"/>
        </w:rPr>
      </w:pPr>
    </w:p>
    <w:p w14:paraId="116B602F" w14:textId="2C1083A1" w:rsidR="00B014A4" w:rsidRPr="000330B1" w:rsidRDefault="003E0F46" w:rsidP="000330B1">
      <w:pPr>
        <w:spacing w:line="360" w:lineRule="auto"/>
        <w:jc w:val="both"/>
        <w:rPr>
          <w:rFonts w:ascii="Arial" w:eastAsia="Arial" w:hAnsi="Arial" w:cs="Arial"/>
          <w:sz w:val="22"/>
          <w:szCs w:val="22"/>
          <w:lang w:val="es-MX"/>
        </w:rPr>
      </w:pPr>
      <w:r>
        <w:rPr>
          <w:rFonts w:ascii="Arial" w:eastAsia="Arial" w:hAnsi="Arial" w:cs="Arial"/>
          <w:sz w:val="22"/>
          <w:szCs w:val="22"/>
          <w:lang w:val="es-MX"/>
        </w:rPr>
        <w:t xml:space="preserve">Esta ley como el resto de leyes en El Salvador debería de ser consultada por medio de un diálogo que incluya a todos los sectores, incluyendo a la sociedad civil que es la </w:t>
      </w:r>
      <w:r w:rsidR="00962671">
        <w:rPr>
          <w:rFonts w:ascii="Arial" w:eastAsia="Arial" w:hAnsi="Arial" w:cs="Arial"/>
          <w:sz w:val="22"/>
          <w:szCs w:val="22"/>
          <w:lang w:val="es-MX"/>
        </w:rPr>
        <w:t>más</w:t>
      </w:r>
      <w:r>
        <w:rPr>
          <w:rFonts w:ascii="Arial" w:eastAsia="Arial" w:hAnsi="Arial" w:cs="Arial"/>
          <w:sz w:val="22"/>
          <w:szCs w:val="22"/>
          <w:lang w:val="es-MX"/>
        </w:rPr>
        <w:t xml:space="preserve"> afectada por este tipo de cambios. </w:t>
      </w:r>
    </w:p>
    <w:p w14:paraId="7248DD8C" w14:textId="70683E84" w:rsidR="00B014A4" w:rsidRPr="000330B1" w:rsidRDefault="00B014A4" w:rsidP="000330B1">
      <w:pPr>
        <w:spacing w:line="360" w:lineRule="auto"/>
        <w:jc w:val="both"/>
        <w:rPr>
          <w:rFonts w:ascii="Arial" w:eastAsia="Arial" w:hAnsi="Arial" w:cs="Arial"/>
          <w:sz w:val="22"/>
          <w:szCs w:val="22"/>
          <w:lang w:val="es-MX"/>
        </w:rPr>
      </w:pPr>
    </w:p>
    <w:p w14:paraId="6A333521" w14:textId="498A1179" w:rsidR="00B014A4" w:rsidRPr="000330B1" w:rsidRDefault="00B014A4" w:rsidP="000330B1">
      <w:pPr>
        <w:spacing w:line="360" w:lineRule="auto"/>
        <w:jc w:val="both"/>
        <w:rPr>
          <w:rFonts w:ascii="Arial" w:eastAsia="Arial" w:hAnsi="Arial" w:cs="Arial"/>
          <w:sz w:val="22"/>
          <w:szCs w:val="22"/>
          <w:lang w:val="es-MX"/>
        </w:rPr>
      </w:pPr>
    </w:p>
    <w:p w14:paraId="50CD2AAB" w14:textId="69EAC88C" w:rsidR="00B014A4" w:rsidRPr="000330B1" w:rsidRDefault="00B014A4" w:rsidP="000330B1">
      <w:pPr>
        <w:spacing w:line="360" w:lineRule="auto"/>
        <w:jc w:val="both"/>
        <w:rPr>
          <w:rFonts w:ascii="Arial" w:eastAsia="Arial" w:hAnsi="Arial" w:cs="Arial"/>
          <w:sz w:val="22"/>
          <w:szCs w:val="22"/>
          <w:lang w:val="es-MX"/>
        </w:rPr>
      </w:pPr>
    </w:p>
    <w:p w14:paraId="6F1C884F" w14:textId="77777777" w:rsidR="00B014A4" w:rsidRPr="000330B1" w:rsidRDefault="00B014A4" w:rsidP="000330B1">
      <w:pPr>
        <w:spacing w:line="360" w:lineRule="auto"/>
        <w:jc w:val="both"/>
        <w:rPr>
          <w:rFonts w:ascii="Arial" w:eastAsia="Arial" w:hAnsi="Arial" w:cs="Arial"/>
          <w:color w:val="FF0000"/>
          <w:sz w:val="22"/>
          <w:szCs w:val="22"/>
          <w:lang w:val="es-MX"/>
        </w:rPr>
      </w:pPr>
    </w:p>
    <w:p w14:paraId="044AC8AE" w14:textId="0B7A180A" w:rsidR="0030547C" w:rsidRPr="000330B1" w:rsidRDefault="0030547C" w:rsidP="000330B1">
      <w:pPr>
        <w:pStyle w:val="Ttulo1"/>
        <w:spacing w:line="360" w:lineRule="auto"/>
        <w:rPr>
          <w:rFonts w:eastAsia="Arial" w:cs="Arial"/>
          <w:szCs w:val="22"/>
          <w:lang w:val="es-MX"/>
        </w:rPr>
      </w:pPr>
    </w:p>
    <w:p w14:paraId="44015DAE" w14:textId="77777777" w:rsidR="0030547C" w:rsidRPr="000330B1" w:rsidRDefault="0030547C" w:rsidP="000330B1">
      <w:pPr>
        <w:spacing w:line="360" w:lineRule="auto"/>
        <w:jc w:val="both"/>
        <w:rPr>
          <w:rFonts w:ascii="Arial" w:eastAsia="Arial" w:hAnsi="Arial" w:cs="Arial"/>
          <w:b/>
          <w:sz w:val="22"/>
          <w:szCs w:val="22"/>
          <w:lang w:val="es-MX"/>
        </w:rPr>
      </w:pPr>
    </w:p>
    <w:p w14:paraId="0373A4F8" w14:textId="77777777" w:rsidR="0030547C" w:rsidRPr="000330B1" w:rsidRDefault="0030547C" w:rsidP="000330B1">
      <w:pPr>
        <w:spacing w:line="360" w:lineRule="auto"/>
        <w:jc w:val="both"/>
        <w:rPr>
          <w:rFonts w:ascii="Arial" w:eastAsia="Arial" w:hAnsi="Arial" w:cs="Arial"/>
          <w:b/>
          <w:sz w:val="22"/>
          <w:szCs w:val="22"/>
          <w:lang w:val="es-MX"/>
        </w:rPr>
      </w:pPr>
    </w:p>
    <w:p w14:paraId="068C7FE2" w14:textId="77777777" w:rsidR="0030547C" w:rsidRPr="000330B1" w:rsidRDefault="0030547C" w:rsidP="000330B1">
      <w:pPr>
        <w:spacing w:line="360" w:lineRule="auto"/>
        <w:jc w:val="both"/>
        <w:rPr>
          <w:rFonts w:ascii="Arial" w:eastAsia="Arial" w:hAnsi="Arial" w:cs="Arial"/>
          <w:b/>
          <w:sz w:val="22"/>
          <w:szCs w:val="22"/>
          <w:lang w:val="es-MX"/>
        </w:rPr>
      </w:pPr>
    </w:p>
    <w:p w14:paraId="5712C702" w14:textId="77777777" w:rsidR="0030547C" w:rsidRPr="000330B1" w:rsidRDefault="0030547C" w:rsidP="000330B1">
      <w:pPr>
        <w:spacing w:line="360" w:lineRule="auto"/>
        <w:jc w:val="both"/>
        <w:rPr>
          <w:rFonts w:ascii="Arial" w:eastAsia="Arial" w:hAnsi="Arial" w:cs="Arial"/>
          <w:b/>
          <w:sz w:val="22"/>
          <w:szCs w:val="22"/>
          <w:lang w:val="es-MX"/>
        </w:rPr>
      </w:pPr>
    </w:p>
    <w:p w14:paraId="066983A1" w14:textId="77777777" w:rsidR="0030547C" w:rsidRPr="000330B1" w:rsidRDefault="0030547C" w:rsidP="000330B1">
      <w:pPr>
        <w:spacing w:line="360" w:lineRule="auto"/>
        <w:jc w:val="both"/>
        <w:rPr>
          <w:rFonts w:ascii="Arial" w:eastAsia="Arial" w:hAnsi="Arial" w:cs="Arial"/>
          <w:b/>
          <w:sz w:val="22"/>
          <w:szCs w:val="22"/>
          <w:lang w:val="es-MX"/>
        </w:rPr>
      </w:pPr>
    </w:p>
    <w:p w14:paraId="18EB5A2F" w14:textId="77777777" w:rsidR="0030547C" w:rsidRPr="000330B1" w:rsidRDefault="0030547C" w:rsidP="000330B1">
      <w:pPr>
        <w:spacing w:line="360" w:lineRule="auto"/>
        <w:jc w:val="both"/>
        <w:rPr>
          <w:rFonts w:ascii="Arial" w:eastAsia="Arial" w:hAnsi="Arial" w:cs="Arial"/>
          <w:b/>
          <w:sz w:val="22"/>
          <w:szCs w:val="22"/>
          <w:lang w:val="es-MX"/>
        </w:rPr>
      </w:pPr>
    </w:p>
    <w:p w14:paraId="17EF7460" w14:textId="77777777" w:rsidR="0030547C" w:rsidRPr="000330B1" w:rsidRDefault="0030547C" w:rsidP="000330B1">
      <w:pPr>
        <w:spacing w:line="360" w:lineRule="auto"/>
        <w:jc w:val="both"/>
        <w:rPr>
          <w:rFonts w:ascii="Arial" w:eastAsia="Arial" w:hAnsi="Arial" w:cs="Arial"/>
          <w:b/>
          <w:sz w:val="22"/>
          <w:szCs w:val="22"/>
          <w:lang w:val="es-MX"/>
        </w:rPr>
      </w:pPr>
    </w:p>
    <w:p w14:paraId="58503C4C" w14:textId="77777777" w:rsidR="0030547C" w:rsidRPr="000330B1" w:rsidRDefault="0030547C" w:rsidP="000330B1">
      <w:pPr>
        <w:spacing w:line="360" w:lineRule="auto"/>
        <w:jc w:val="both"/>
        <w:rPr>
          <w:rFonts w:ascii="Arial" w:eastAsia="Arial" w:hAnsi="Arial" w:cs="Arial"/>
          <w:b/>
          <w:sz w:val="22"/>
          <w:szCs w:val="22"/>
          <w:lang w:val="es-MX"/>
        </w:rPr>
      </w:pPr>
    </w:p>
    <w:p w14:paraId="19261D02" w14:textId="77777777" w:rsidR="0030547C" w:rsidRPr="000330B1" w:rsidRDefault="0030547C" w:rsidP="000330B1">
      <w:pPr>
        <w:spacing w:line="360" w:lineRule="auto"/>
        <w:jc w:val="both"/>
        <w:rPr>
          <w:rFonts w:ascii="Arial" w:eastAsia="Arial" w:hAnsi="Arial" w:cs="Arial"/>
          <w:b/>
          <w:sz w:val="22"/>
          <w:szCs w:val="22"/>
          <w:lang w:val="es-MX"/>
        </w:rPr>
      </w:pPr>
    </w:p>
    <w:p w14:paraId="663390B1" w14:textId="77777777" w:rsidR="0030547C" w:rsidRPr="000330B1" w:rsidRDefault="0030547C" w:rsidP="000330B1">
      <w:pPr>
        <w:spacing w:line="360" w:lineRule="auto"/>
        <w:jc w:val="both"/>
        <w:rPr>
          <w:rFonts w:ascii="Arial" w:eastAsia="Arial" w:hAnsi="Arial" w:cs="Arial"/>
          <w:b/>
          <w:sz w:val="22"/>
          <w:szCs w:val="22"/>
          <w:lang w:val="es-MX"/>
        </w:rPr>
      </w:pPr>
    </w:p>
    <w:p w14:paraId="6342D4A1" w14:textId="77777777" w:rsidR="0030547C" w:rsidRPr="000330B1" w:rsidRDefault="0030547C" w:rsidP="000330B1">
      <w:pPr>
        <w:spacing w:line="360" w:lineRule="auto"/>
        <w:jc w:val="both"/>
        <w:rPr>
          <w:rFonts w:ascii="Arial" w:eastAsia="Arial" w:hAnsi="Arial" w:cs="Arial"/>
          <w:b/>
          <w:sz w:val="22"/>
          <w:szCs w:val="22"/>
          <w:lang w:val="es-MX"/>
        </w:rPr>
      </w:pPr>
    </w:p>
    <w:p w14:paraId="15E407C5" w14:textId="77777777" w:rsidR="0030547C" w:rsidRPr="000330B1" w:rsidRDefault="0030547C" w:rsidP="000330B1">
      <w:pPr>
        <w:spacing w:line="360" w:lineRule="auto"/>
        <w:jc w:val="both"/>
        <w:rPr>
          <w:rFonts w:ascii="Arial" w:eastAsia="Arial" w:hAnsi="Arial" w:cs="Arial"/>
          <w:b/>
          <w:sz w:val="22"/>
          <w:szCs w:val="22"/>
          <w:lang w:val="es-MX"/>
        </w:rPr>
      </w:pPr>
    </w:p>
    <w:p w14:paraId="680ADDE4" w14:textId="1631972D" w:rsidR="0030547C" w:rsidRPr="000330B1" w:rsidRDefault="0030547C" w:rsidP="000330B1">
      <w:pPr>
        <w:spacing w:line="360" w:lineRule="auto"/>
        <w:jc w:val="both"/>
        <w:rPr>
          <w:rFonts w:ascii="Arial" w:eastAsia="Arial" w:hAnsi="Arial" w:cs="Arial"/>
          <w:b/>
          <w:sz w:val="22"/>
          <w:szCs w:val="22"/>
          <w:lang w:val="es-MX"/>
        </w:rPr>
      </w:pPr>
    </w:p>
    <w:p w14:paraId="07814EC6" w14:textId="06B7C8F7" w:rsidR="00B014A4" w:rsidRPr="000330B1" w:rsidRDefault="00B014A4" w:rsidP="000330B1">
      <w:pPr>
        <w:spacing w:line="360" w:lineRule="auto"/>
        <w:jc w:val="both"/>
        <w:rPr>
          <w:rFonts w:ascii="Arial" w:eastAsia="Arial" w:hAnsi="Arial" w:cs="Arial"/>
          <w:b/>
          <w:sz w:val="22"/>
          <w:szCs w:val="22"/>
          <w:lang w:val="es-MX"/>
        </w:rPr>
      </w:pPr>
    </w:p>
    <w:p w14:paraId="53A566B3" w14:textId="0B61B8FF" w:rsidR="00B014A4" w:rsidRPr="000330B1" w:rsidRDefault="00B014A4" w:rsidP="000330B1">
      <w:pPr>
        <w:spacing w:line="360" w:lineRule="auto"/>
        <w:jc w:val="both"/>
        <w:rPr>
          <w:rFonts w:ascii="Arial" w:eastAsia="Arial" w:hAnsi="Arial" w:cs="Arial"/>
          <w:b/>
          <w:sz w:val="22"/>
          <w:szCs w:val="22"/>
          <w:lang w:val="es-MX"/>
        </w:rPr>
      </w:pPr>
    </w:p>
    <w:p w14:paraId="3F02CB8E" w14:textId="77777777" w:rsidR="00B014A4" w:rsidRPr="000330B1" w:rsidRDefault="00B014A4" w:rsidP="000330B1">
      <w:pPr>
        <w:spacing w:line="360" w:lineRule="auto"/>
        <w:jc w:val="both"/>
        <w:rPr>
          <w:rFonts w:ascii="Arial" w:eastAsia="Arial" w:hAnsi="Arial" w:cs="Arial"/>
          <w:b/>
          <w:sz w:val="22"/>
          <w:szCs w:val="22"/>
          <w:lang w:val="es-MX"/>
        </w:rPr>
      </w:pPr>
    </w:p>
    <w:p w14:paraId="03EF5F0E" w14:textId="49C9B12F" w:rsidR="0030547C" w:rsidRDefault="00C041B4" w:rsidP="00C041B4">
      <w:pPr>
        <w:pStyle w:val="Ttulo1"/>
        <w:rPr>
          <w:rFonts w:eastAsia="Arial" w:cs="Arial"/>
          <w:szCs w:val="22"/>
          <w:lang w:val="es-MX"/>
        </w:rPr>
      </w:pPr>
      <w:r w:rsidRPr="00C041B4">
        <w:rPr>
          <w:rFonts w:eastAsia="Arial" w:cs="Arial"/>
          <w:szCs w:val="22"/>
          <w:lang w:val="es-MX"/>
        </w:rPr>
        <w:t xml:space="preserve">ANEXOS </w:t>
      </w:r>
    </w:p>
    <w:p w14:paraId="599F4625" w14:textId="77777777" w:rsidR="00962671" w:rsidRPr="00962671" w:rsidRDefault="00962671" w:rsidP="00962671">
      <w:pPr>
        <w:rPr>
          <w:lang w:val="es-MX"/>
        </w:rPr>
      </w:pPr>
    </w:p>
    <w:p w14:paraId="346E7AF4" w14:textId="77777777" w:rsidR="00962671" w:rsidRDefault="00962671" w:rsidP="00962671">
      <w:pPr>
        <w:rPr>
          <w:rFonts w:ascii="Arial" w:hAnsi="Arial" w:cs="Arial"/>
          <w:b/>
          <w:sz w:val="22"/>
          <w:szCs w:val="22"/>
        </w:rPr>
      </w:pPr>
    </w:p>
    <w:p w14:paraId="5CBCE898" w14:textId="77777777" w:rsidR="00962671" w:rsidRDefault="00962671" w:rsidP="00962671">
      <w:pPr>
        <w:rPr>
          <w:rFonts w:ascii="Arial" w:hAnsi="Arial" w:cs="Arial"/>
          <w:b/>
          <w:sz w:val="22"/>
          <w:szCs w:val="22"/>
        </w:rPr>
      </w:pPr>
    </w:p>
    <w:p w14:paraId="14F02145" w14:textId="0ECCAAB0" w:rsidR="00962671" w:rsidRPr="00962671" w:rsidRDefault="00962671" w:rsidP="00962671">
      <w:pPr>
        <w:rPr>
          <w:rFonts w:ascii="Arial" w:hAnsi="Arial" w:cs="Arial"/>
          <w:b/>
          <w:sz w:val="22"/>
          <w:szCs w:val="22"/>
        </w:rPr>
      </w:pPr>
      <w:r w:rsidRPr="00962671">
        <w:rPr>
          <w:rFonts w:ascii="Arial" w:hAnsi="Arial" w:cs="Arial"/>
          <w:b/>
          <w:sz w:val="22"/>
          <w:szCs w:val="22"/>
        </w:rPr>
        <w:lastRenderedPageBreak/>
        <w:t xml:space="preserve">DATOS DE CLASIFICACIÓN </w:t>
      </w:r>
    </w:p>
    <w:p w14:paraId="147C79BC" w14:textId="77777777" w:rsidR="00C041B4" w:rsidRPr="00C041B4" w:rsidRDefault="00C041B4" w:rsidP="00C041B4">
      <w:pPr>
        <w:rPr>
          <w:rFonts w:ascii="Arial" w:hAnsi="Arial" w:cs="Arial"/>
          <w:b/>
          <w:sz w:val="22"/>
          <w:szCs w:val="22"/>
        </w:rPr>
      </w:pPr>
    </w:p>
    <w:tbl>
      <w:tblPr>
        <w:tblpPr w:leftFromText="141" w:rightFromText="141" w:vertAnchor="page" w:horzAnchor="margin" w:tblpXSpec="center" w:tblpY="1992"/>
        <w:tblW w:w="5280" w:type="dxa"/>
        <w:tblCellMar>
          <w:left w:w="70" w:type="dxa"/>
          <w:right w:w="70" w:type="dxa"/>
        </w:tblCellMar>
        <w:tblLook w:val="04A0" w:firstRow="1" w:lastRow="0" w:firstColumn="1" w:lastColumn="0" w:noHBand="0" w:noVBand="1"/>
      </w:tblPr>
      <w:tblGrid>
        <w:gridCol w:w="2960"/>
        <w:gridCol w:w="2320"/>
      </w:tblGrid>
      <w:tr w:rsidR="00962671" w:rsidRPr="00962671" w14:paraId="66E51016" w14:textId="77777777" w:rsidTr="00962671">
        <w:trPr>
          <w:trHeight w:val="9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9E86"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¿A cuál de los siguientes sectores pertenece su emprendimiento?</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AEA3AF8"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Recuento de ID_Resp</w:t>
            </w:r>
          </w:p>
        </w:tc>
      </w:tr>
      <w:tr w:rsidR="00962671" w:rsidRPr="00962671" w14:paraId="1885F188" w14:textId="77777777" w:rsidTr="0096267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CA70D95"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Comercial</w:t>
            </w:r>
          </w:p>
        </w:tc>
        <w:tc>
          <w:tcPr>
            <w:tcW w:w="2320" w:type="dxa"/>
            <w:tcBorders>
              <w:top w:val="nil"/>
              <w:left w:val="nil"/>
              <w:bottom w:val="single" w:sz="4" w:space="0" w:color="auto"/>
              <w:right w:val="single" w:sz="4" w:space="0" w:color="auto"/>
            </w:tcBorders>
            <w:shd w:val="clear" w:color="auto" w:fill="auto"/>
            <w:vAlign w:val="center"/>
            <w:hideMark/>
          </w:tcPr>
          <w:p w14:paraId="2FC0F50E"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298</w:t>
            </w:r>
          </w:p>
        </w:tc>
      </w:tr>
      <w:tr w:rsidR="00962671" w:rsidRPr="00962671" w14:paraId="362920BE" w14:textId="77777777" w:rsidTr="0096267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658FA0E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Servicios</w:t>
            </w:r>
          </w:p>
        </w:tc>
        <w:tc>
          <w:tcPr>
            <w:tcW w:w="2320" w:type="dxa"/>
            <w:tcBorders>
              <w:top w:val="nil"/>
              <w:left w:val="nil"/>
              <w:bottom w:val="single" w:sz="4" w:space="0" w:color="auto"/>
              <w:right w:val="single" w:sz="4" w:space="0" w:color="auto"/>
            </w:tcBorders>
            <w:shd w:val="clear" w:color="auto" w:fill="auto"/>
            <w:vAlign w:val="center"/>
            <w:hideMark/>
          </w:tcPr>
          <w:p w14:paraId="521CCE74"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145</w:t>
            </w:r>
          </w:p>
        </w:tc>
      </w:tr>
      <w:tr w:rsidR="00962671" w:rsidRPr="00962671" w14:paraId="1AA16573" w14:textId="77777777" w:rsidTr="0096267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62D9E260"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Otros</w:t>
            </w:r>
          </w:p>
        </w:tc>
        <w:tc>
          <w:tcPr>
            <w:tcW w:w="2320" w:type="dxa"/>
            <w:tcBorders>
              <w:top w:val="nil"/>
              <w:left w:val="nil"/>
              <w:bottom w:val="single" w:sz="4" w:space="0" w:color="auto"/>
              <w:right w:val="single" w:sz="4" w:space="0" w:color="auto"/>
            </w:tcBorders>
            <w:shd w:val="clear" w:color="auto" w:fill="auto"/>
            <w:vAlign w:val="center"/>
            <w:hideMark/>
          </w:tcPr>
          <w:p w14:paraId="5BCE766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46</w:t>
            </w:r>
          </w:p>
        </w:tc>
      </w:tr>
      <w:tr w:rsidR="00962671" w:rsidRPr="00962671" w14:paraId="66D0982F" w14:textId="77777777" w:rsidTr="0096267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CBDB54F"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Industrial</w:t>
            </w:r>
          </w:p>
        </w:tc>
        <w:tc>
          <w:tcPr>
            <w:tcW w:w="2320" w:type="dxa"/>
            <w:tcBorders>
              <w:top w:val="nil"/>
              <w:left w:val="nil"/>
              <w:bottom w:val="single" w:sz="4" w:space="0" w:color="auto"/>
              <w:right w:val="single" w:sz="4" w:space="0" w:color="auto"/>
            </w:tcBorders>
            <w:shd w:val="clear" w:color="auto" w:fill="auto"/>
            <w:vAlign w:val="center"/>
            <w:hideMark/>
          </w:tcPr>
          <w:p w14:paraId="54E16AF2"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25</w:t>
            </w:r>
          </w:p>
        </w:tc>
      </w:tr>
    </w:tbl>
    <w:p w14:paraId="4F217F97" w14:textId="77777777" w:rsidR="00C041B4" w:rsidRPr="00C041B4" w:rsidRDefault="00C041B4" w:rsidP="00C041B4">
      <w:pPr>
        <w:rPr>
          <w:rFonts w:ascii="Arial" w:hAnsi="Arial" w:cs="Arial"/>
          <w:b/>
          <w:sz w:val="22"/>
          <w:szCs w:val="22"/>
        </w:rPr>
      </w:pPr>
    </w:p>
    <w:p w14:paraId="3B8D58E6" w14:textId="77777777" w:rsidR="00962671" w:rsidRDefault="00962671" w:rsidP="00C041B4">
      <w:pPr>
        <w:rPr>
          <w:rFonts w:ascii="Arial" w:hAnsi="Arial" w:cs="Arial"/>
          <w:b/>
          <w:sz w:val="22"/>
          <w:szCs w:val="22"/>
        </w:rPr>
      </w:pPr>
    </w:p>
    <w:p w14:paraId="5635F6A4" w14:textId="77777777" w:rsidR="00962671" w:rsidRDefault="00962671" w:rsidP="00C041B4">
      <w:pPr>
        <w:rPr>
          <w:rFonts w:ascii="Arial" w:hAnsi="Arial" w:cs="Arial"/>
          <w:b/>
          <w:sz w:val="22"/>
          <w:szCs w:val="22"/>
        </w:rPr>
      </w:pPr>
    </w:p>
    <w:p w14:paraId="08BD2549" w14:textId="77777777" w:rsidR="00962671" w:rsidRDefault="00962671" w:rsidP="00C041B4">
      <w:pPr>
        <w:rPr>
          <w:rFonts w:ascii="Arial" w:hAnsi="Arial" w:cs="Arial"/>
          <w:b/>
          <w:sz w:val="22"/>
          <w:szCs w:val="22"/>
        </w:rPr>
      </w:pPr>
    </w:p>
    <w:p w14:paraId="4CE290D2" w14:textId="77777777" w:rsidR="00962671" w:rsidRDefault="00962671" w:rsidP="00C041B4">
      <w:pPr>
        <w:rPr>
          <w:rFonts w:ascii="Arial" w:hAnsi="Arial" w:cs="Arial"/>
          <w:b/>
          <w:sz w:val="22"/>
          <w:szCs w:val="22"/>
        </w:rPr>
      </w:pPr>
    </w:p>
    <w:p w14:paraId="37F896C9" w14:textId="77777777" w:rsidR="00962671" w:rsidRDefault="00962671" w:rsidP="00C041B4">
      <w:pPr>
        <w:rPr>
          <w:rFonts w:ascii="Arial" w:hAnsi="Arial" w:cs="Arial"/>
          <w:b/>
          <w:sz w:val="22"/>
          <w:szCs w:val="22"/>
        </w:rPr>
      </w:pPr>
    </w:p>
    <w:p w14:paraId="1685CD63" w14:textId="77777777" w:rsidR="00962671" w:rsidRDefault="00962671" w:rsidP="00C041B4">
      <w:pPr>
        <w:rPr>
          <w:rFonts w:ascii="Arial" w:hAnsi="Arial" w:cs="Arial"/>
          <w:b/>
          <w:sz w:val="22"/>
          <w:szCs w:val="22"/>
        </w:rPr>
      </w:pPr>
    </w:p>
    <w:p w14:paraId="618FE1FE" w14:textId="77777777" w:rsidR="00962671" w:rsidRDefault="00962671" w:rsidP="00C041B4">
      <w:pPr>
        <w:rPr>
          <w:rFonts w:ascii="Arial" w:hAnsi="Arial" w:cs="Arial"/>
          <w:b/>
          <w:sz w:val="22"/>
          <w:szCs w:val="22"/>
        </w:rPr>
      </w:pPr>
    </w:p>
    <w:p w14:paraId="5443F09E" w14:textId="77777777" w:rsidR="00962671" w:rsidRDefault="00962671" w:rsidP="00C041B4">
      <w:pPr>
        <w:rPr>
          <w:rFonts w:ascii="Arial" w:hAnsi="Arial" w:cs="Arial"/>
          <w:b/>
          <w:sz w:val="22"/>
          <w:szCs w:val="22"/>
        </w:rPr>
      </w:pPr>
    </w:p>
    <w:p w14:paraId="031D7B64" w14:textId="3DAE3E6C" w:rsidR="00962671" w:rsidRDefault="00962671" w:rsidP="00962671">
      <w:pPr>
        <w:jc w:val="center"/>
        <w:rPr>
          <w:rFonts w:ascii="Arial" w:hAnsi="Arial" w:cs="Arial"/>
          <w:b/>
          <w:sz w:val="22"/>
          <w:szCs w:val="22"/>
        </w:rPr>
      </w:pPr>
      <w:r>
        <w:rPr>
          <w:noProof/>
          <w:lang w:val="es-MX" w:eastAsia="es-MX"/>
        </w:rPr>
        <w:drawing>
          <wp:inline distT="0" distB="0" distL="0" distR="0" wp14:anchorId="609D9B23" wp14:editId="195568C1">
            <wp:extent cx="4181475" cy="250507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81475" cy="2505075"/>
                    </a:xfrm>
                    <a:prstGeom prst="rect">
                      <a:avLst/>
                    </a:prstGeom>
                  </pic:spPr>
                </pic:pic>
              </a:graphicData>
            </a:graphic>
          </wp:inline>
        </w:drawing>
      </w:r>
    </w:p>
    <w:tbl>
      <w:tblPr>
        <w:tblW w:w="5160" w:type="dxa"/>
        <w:jc w:val="center"/>
        <w:tblCellMar>
          <w:left w:w="70" w:type="dxa"/>
          <w:right w:w="70" w:type="dxa"/>
        </w:tblCellMar>
        <w:tblLook w:val="04A0" w:firstRow="1" w:lastRow="0" w:firstColumn="1" w:lastColumn="0" w:noHBand="0" w:noVBand="1"/>
      </w:tblPr>
      <w:tblGrid>
        <w:gridCol w:w="2340"/>
        <w:gridCol w:w="2820"/>
      </w:tblGrid>
      <w:tr w:rsidR="00962671" w:rsidRPr="00962671" w14:paraId="6E22B620" w14:textId="77777777" w:rsidTr="00962671">
        <w:trPr>
          <w:trHeight w:val="1065"/>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D7DD" w14:textId="77777777" w:rsidR="00962671" w:rsidRPr="00962671" w:rsidRDefault="00962671" w:rsidP="00962671">
            <w:pPr>
              <w:jc w:val="center"/>
              <w:rPr>
                <w:rFonts w:ascii="Arial" w:eastAsia="Times New Roman" w:hAnsi="Arial" w:cs="Arial"/>
                <w:b/>
                <w:bCs/>
                <w:color w:val="000000"/>
                <w:sz w:val="22"/>
                <w:szCs w:val="22"/>
                <w:lang w:val="es-MX" w:eastAsia="es-MX"/>
              </w:rPr>
            </w:pPr>
            <w:r w:rsidRPr="00962671">
              <w:rPr>
                <w:rFonts w:ascii="Arial" w:eastAsia="Times New Roman" w:hAnsi="Arial" w:cs="Arial"/>
                <w:b/>
                <w:bCs/>
                <w:color w:val="000000"/>
                <w:sz w:val="22"/>
                <w:szCs w:val="22"/>
                <w:lang w:val="es-MX" w:eastAsia="es-MX"/>
              </w:rPr>
              <w:t>¿ Qué tipo de registro posee su emprendimiento?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0DAE2DE1" w14:textId="77777777" w:rsidR="00962671" w:rsidRPr="00962671" w:rsidRDefault="00962671" w:rsidP="00962671">
            <w:pPr>
              <w:jc w:val="center"/>
              <w:rPr>
                <w:rFonts w:ascii="Arial" w:eastAsia="Times New Roman" w:hAnsi="Arial" w:cs="Arial"/>
                <w:b/>
                <w:bCs/>
                <w:color w:val="000000"/>
                <w:sz w:val="22"/>
                <w:szCs w:val="22"/>
                <w:lang w:val="es-MX" w:eastAsia="es-MX"/>
              </w:rPr>
            </w:pPr>
            <w:r w:rsidRPr="00962671">
              <w:rPr>
                <w:rFonts w:ascii="Arial" w:eastAsia="Times New Roman" w:hAnsi="Arial" w:cs="Arial"/>
                <w:b/>
                <w:bCs/>
                <w:color w:val="000000"/>
                <w:sz w:val="22"/>
                <w:szCs w:val="22"/>
                <w:lang w:val="es-MX" w:eastAsia="es-MX"/>
              </w:rPr>
              <w:t>Recuento de ID_Resp</w:t>
            </w:r>
          </w:p>
        </w:tc>
      </w:tr>
      <w:tr w:rsidR="00962671" w:rsidRPr="00962671" w14:paraId="0775E24D" w14:textId="77777777" w:rsidTr="00962671">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4B1DBF7"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Sin registro</w:t>
            </w:r>
          </w:p>
        </w:tc>
        <w:tc>
          <w:tcPr>
            <w:tcW w:w="2820" w:type="dxa"/>
            <w:tcBorders>
              <w:top w:val="nil"/>
              <w:left w:val="nil"/>
              <w:bottom w:val="single" w:sz="4" w:space="0" w:color="auto"/>
              <w:right w:val="single" w:sz="4" w:space="0" w:color="auto"/>
            </w:tcBorders>
            <w:shd w:val="clear" w:color="auto" w:fill="auto"/>
            <w:vAlign w:val="center"/>
            <w:hideMark/>
          </w:tcPr>
          <w:p w14:paraId="765073C2"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282</w:t>
            </w:r>
          </w:p>
        </w:tc>
      </w:tr>
      <w:tr w:rsidR="00962671" w:rsidRPr="00962671" w14:paraId="77C94718" w14:textId="77777777" w:rsidTr="00962671">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0774B29"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Hacienda</w:t>
            </w:r>
          </w:p>
        </w:tc>
        <w:tc>
          <w:tcPr>
            <w:tcW w:w="2820" w:type="dxa"/>
            <w:tcBorders>
              <w:top w:val="nil"/>
              <w:left w:val="nil"/>
              <w:bottom w:val="single" w:sz="4" w:space="0" w:color="auto"/>
              <w:right w:val="single" w:sz="4" w:space="0" w:color="auto"/>
            </w:tcBorders>
            <w:shd w:val="clear" w:color="auto" w:fill="auto"/>
            <w:vAlign w:val="center"/>
            <w:hideMark/>
          </w:tcPr>
          <w:p w14:paraId="0B8B3DAA"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170</w:t>
            </w:r>
          </w:p>
        </w:tc>
      </w:tr>
      <w:tr w:rsidR="00962671" w:rsidRPr="00962671" w14:paraId="41B781E3" w14:textId="77777777" w:rsidTr="00962671">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FB96797"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CNR</w:t>
            </w:r>
          </w:p>
        </w:tc>
        <w:tc>
          <w:tcPr>
            <w:tcW w:w="2820" w:type="dxa"/>
            <w:tcBorders>
              <w:top w:val="nil"/>
              <w:left w:val="nil"/>
              <w:bottom w:val="single" w:sz="4" w:space="0" w:color="auto"/>
              <w:right w:val="single" w:sz="4" w:space="0" w:color="auto"/>
            </w:tcBorders>
            <w:shd w:val="clear" w:color="auto" w:fill="auto"/>
            <w:vAlign w:val="center"/>
            <w:hideMark/>
          </w:tcPr>
          <w:p w14:paraId="06C80013"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111</w:t>
            </w:r>
          </w:p>
        </w:tc>
      </w:tr>
      <w:tr w:rsidR="00962671" w:rsidRPr="00962671" w14:paraId="76A5E51B" w14:textId="77777777" w:rsidTr="00962671">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7FEC904"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Alcaldía</w:t>
            </w:r>
          </w:p>
        </w:tc>
        <w:tc>
          <w:tcPr>
            <w:tcW w:w="2820" w:type="dxa"/>
            <w:tcBorders>
              <w:top w:val="nil"/>
              <w:left w:val="nil"/>
              <w:bottom w:val="single" w:sz="4" w:space="0" w:color="auto"/>
              <w:right w:val="single" w:sz="4" w:space="0" w:color="auto"/>
            </w:tcBorders>
            <w:shd w:val="clear" w:color="auto" w:fill="auto"/>
            <w:vAlign w:val="center"/>
            <w:hideMark/>
          </w:tcPr>
          <w:p w14:paraId="44727957"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75</w:t>
            </w:r>
          </w:p>
        </w:tc>
      </w:tr>
    </w:tbl>
    <w:p w14:paraId="23DB9F66" w14:textId="77777777" w:rsidR="00962671" w:rsidRDefault="00962671" w:rsidP="00C041B4">
      <w:pPr>
        <w:rPr>
          <w:rFonts w:ascii="Arial" w:hAnsi="Arial" w:cs="Arial"/>
          <w:b/>
          <w:sz w:val="22"/>
          <w:szCs w:val="22"/>
        </w:rPr>
      </w:pPr>
    </w:p>
    <w:p w14:paraId="393BD60B" w14:textId="65CE8A75" w:rsidR="00962671" w:rsidRDefault="00962671" w:rsidP="00962671">
      <w:pPr>
        <w:jc w:val="center"/>
        <w:rPr>
          <w:rFonts w:ascii="Arial" w:hAnsi="Arial" w:cs="Arial"/>
          <w:b/>
          <w:sz w:val="22"/>
          <w:szCs w:val="22"/>
        </w:rPr>
      </w:pPr>
      <w:r>
        <w:rPr>
          <w:noProof/>
          <w:lang w:val="es-MX" w:eastAsia="es-MX"/>
        </w:rPr>
        <w:drawing>
          <wp:inline distT="0" distB="0" distL="0" distR="0" wp14:anchorId="3FA2A5E9" wp14:editId="2A2C99B8">
            <wp:extent cx="2075290" cy="1904977"/>
            <wp:effectExtent l="0" t="0" r="1270" b="63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91263" cy="1919639"/>
                    </a:xfrm>
                    <a:prstGeom prst="rect">
                      <a:avLst/>
                    </a:prstGeom>
                  </pic:spPr>
                </pic:pic>
              </a:graphicData>
            </a:graphic>
          </wp:inline>
        </w:drawing>
      </w:r>
    </w:p>
    <w:p w14:paraId="49BF7111" w14:textId="77777777" w:rsidR="00962671" w:rsidRDefault="00962671" w:rsidP="00C041B4">
      <w:pPr>
        <w:rPr>
          <w:rFonts w:ascii="Arial" w:hAnsi="Arial" w:cs="Arial"/>
          <w:b/>
          <w:sz w:val="22"/>
          <w:szCs w:val="22"/>
        </w:rPr>
      </w:pPr>
    </w:p>
    <w:tbl>
      <w:tblPr>
        <w:tblW w:w="5240" w:type="dxa"/>
        <w:jc w:val="center"/>
        <w:tblCellMar>
          <w:left w:w="70" w:type="dxa"/>
          <w:right w:w="70" w:type="dxa"/>
        </w:tblCellMar>
        <w:tblLook w:val="04A0" w:firstRow="1" w:lastRow="0" w:firstColumn="1" w:lastColumn="0" w:noHBand="0" w:noVBand="1"/>
      </w:tblPr>
      <w:tblGrid>
        <w:gridCol w:w="2920"/>
        <w:gridCol w:w="2320"/>
      </w:tblGrid>
      <w:tr w:rsidR="00962671" w:rsidRPr="00962671" w14:paraId="3824639F" w14:textId="77777777" w:rsidTr="00962671">
        <w:trPr>
          <w:trHeight w:val="6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F2C48" w14:textId="77777777" w:rsidR="00962671" w:rsidRPr="00962671" w:rsidRDefault="00962671" w:rsidP="00962671">
            <w:pPr>
              <w:jc w:val="center"/>
              <w:rPr>
                <w:rFonts w:ascii="Arial" w:eastAsia="Times New Roman" w:hAnsi="Arial" w:cs="Arial"/>
                <w:b/>
                <w:bCs/>
                <w:color w:val="000000"/>
                <w:sz w:val="22"/>
                <w:szCs w:val="22"/>
                <w:lang w:val="es-MX" w:eastAsia="es-MX"/>
              </w:rPr>
            </w:pPr>
            <w:r w:rsidRPr="00962671">
              <w:rPr>
                <w:rFonts w:ascii="Arial" w:eastAsia="Times New Roman" w:hAnsi="Arial" w:cs="Arial"/>
                <w:b/>
                <w:bCs/>
                <w:color w:val="000000"/>
                <w:sz w:val="22"/>
                <w:szCs w:val="22"/>
                <w:lang w:val="es-MX" w:eastAsia="es-MX"/>
              </w:rPr>
              <w:lastRenderedPageBreak/>
              <w:t>¿Qué estado jurídico posee su emprendimiento?</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C8291E8" w14:textId="77777777" w:rsidR="00962671" w:rsidRPr="00962671" w:rsidRDefault="00962671" w:rsidP="00962671">
            <w:pPr>
              <w:jc w:val="center"/>
              <w:rPr>
                <w:rFonts w:ascii="Arial" w:eastAsia="Times New Roman" w:hAnsi="Arial" w:cs="Arial"/>
                <w:b/>
                <w:bCs/>
                <w:color w:val="000000"/>
                <w:sz w:val="22"/>
                <w:szCs w:val="22"/>
                <w:lang w:val="es-MX" w:eastAsia="es-MX"/>
              </w:rPr>
            </w:pPr>
            <w:r w:rsidRPr="00962671">
              <w:rPr>
                <w:rFonts w:ascii="Arial" w:eastAsia="Times New Roman" w:hAnsi="Arial" w:cs="Arial"/>
                <w:b/>
                <w:bCs/>
                <w:color w:val="000000"/>
                <w:sz w:val="22"/>
                <w:szCs w:val="22"/>
                <w:lang w:val="es-MX" w:eastAsia="es-MX"/>
              </w:rPr>
              <w:t>Recuento de ID_Resp</w:t>
            </w:r>
          </w:p>
        </w:tc>
      </w:tr>
      <w:tr w:rsidR="00962671" w:rsidRPr="00962671" w14:paraId="3B27314B" w14:textId="77777777" w:rsidTr="00962671">
        <w:trPr>
          <w:trHeight w:val="3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0EABCB"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Ninguno</w:t>
            </w:r>
          </w:p>
        </w:tc>
        <w:tc>
          <w:tcPr>
            <w:tcW w:w="2320" w:type="dxa"/>
            <w:tcBorders>
              <w:top w:val="nil"/>
              <w:left w:val="nil"/>
              <w:bottom w:val="single" w:sz="4" w:space="0" w:color="auto"/>
              <w:right w:val="single" w:sz="4" w:space="0" w:color="auto"/>
            </w:tcBorders>
            <w:shd w:val="clear" w:color="auto" w:fill="auto"/>
            <w:vAlign w:val="center"/>
            <w:hideMark/>
          </w:tcPr>
          <w:p w14:paraId="38E16D34"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232</w:t>
            </w:r>
          </w:p>
        </w:tc>
      </w:tr>
      <w:tr w:rsidR="00962671" w:rsidRPr="00962671" w14:paraId="27D08698" w14:textId="77777777" w:rsidTr="00962671">
        <w:trPr>
          <w:trHeight w:val="6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9AD612"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Persona Natural</w:t>
            </w:r>
          </w:p>
        </w:tc>
        <w:tc>
          <w:tcPr>
            <w:tcW w:w="2320" w:type="dxa"/>
            <w:tcBorders>
              <w:top w:val="nil"/>
              <w:left w:val="nil"/>
              <w:bottom w:val="single" w:sz="4" w:space="0" w:color="auto"/>
              <w:right w:val="single" w:sz="4" w:space="0" w:color="auto"/>
            </w:tcBorders>
            <w:shd w:val="clear" w:color="auto" w:fill="auto"/>
            <w:vAlign w:val="center"/>
            <w:hideMark/>
          </w:tcPr>
          <w:p w14:paraId="741369D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195</w:t>
            </w:r>
          </w:p>
        </w:tc>
      </w:tr>
      <w:tr w:rsidR="00962671" w:rsidRPr="00962671" w14:paraId="780F39A5" w14:textId="77777777" w:rsidTr="00962671">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C84A44"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Sociedad tipo S.A. de C.V.</w:t>
            </w:r>
          </w:p>
        </w:tc>
        <w:tc>
          <w:tcPr>
            <w:tcW w:w="2320" w:type="dxa"/>
            <w:tcBorders>
              <w:top w:val="nil"/>
              <w:left w:val="nil"/>
              <w:bottom w:val="single" w:sz="4" w:space="0" w:color="auto"/>
              <w:right w:val="single" w:sz="4" w:space="0" w:color="auto"/>
            </w:tcBorders>
            <w:shd w:val="clear" w:color="auto" w:fill="auto"/>
            <w:vAlign w:val="center"/>
            <w:hideMark/>
          </w:tcPr>
          <w:p w14:paraId="6FD5CC65"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84</w:t>
            </w:r>
          </w:p>
        </w:tc>
      </w:tr>
      <w:tr w:rsidR="00962671" w:rsidRPr="00962671" w14:paraId="31C6B9B7" w14:textId="77777777" w:rsidTr="00962671">
        <w:trPr>
          <w:trHeight w:val="3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2371FD"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Otros</w:t>
            </w:r>
          </w:p>
        </w:tc>
        <w:tc>
          <w:tcPr>
            <w:tcW w:w="2320" w:type="dxa"/>
            <w:tcBorders>
              <w:top w:val="nil"/>
              <w:left w:val="nil"/>
              <w:bottom w:val="single" w:sz="4" w:space="0" w:color="auto"/>
              <w:right w:val="single" w:sz="4" w:space="0" w:color="auto"/>
            </w:tcBorders>
            <w:shd w:val="clear" w:color="auto" w:fill="auto"/>
            <w:vAlign w:val="center"/>
            <w:hideMark/>
          </w:tcPr>
          <w:p w14:paraId="19D8EB47"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3</w:t>
            </w:r>
          </w:p>
        </w:tc>
      </w:tr>
    </w:tbl>
    <w:p w14:paraId="183EAB52" w14:textId="77777777" w:rsidR="00962671" w:rsidRPr="00962671" w:rsidRDefault="00962671" w:rsidP="00C041B4">
      <w:pPr>
        <w:rPr>
          <w:rFonts w:ascii="Arial" w:hAnsi="Arial" w:cs="Arial"/>
          <w:b/>
          <w:sz w:val="22"/>
          <w:szCs w:val="22"/>
        </w:rPr>
      </w:pPr>
    </w:p>
    <w:p w14:paraId="5288B36E" w14:textId="59CFC8A3" w:rsidR="00962671" w:rsidRDefault="00962671" w:rsidP="00962671">
      <w:pPr>
        <w:jc w:val="center"/>
        <w:rPr>
          <w:rFonts w:ascii="Arial" w:hAnsi="Arial" w:cs="Arial"/>
          <w:b/>
          <w:sz w:val="22"/>
          <w:szCs w:val="22"/>
        </w:rPr>
      </w:pPr>
      <w:r>
        <w:rPr>
          <w:noProof/>
          <w:lang w:val="es-MX" w:eastAsia="es-MX"/>
        </w:rPr>
        <w:drawing>
          <wp:inline distT="0" distB="0" distL="0" distR="0" wp14:anchorId="1350EC49" wp14:editId="2285628C">
            <wp:extent cx="3714750" cy="131445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714750" cy="1314450"/>
                    </a:xfrm>
                    <a:prstGeom prst="rect">
                      <a:avLst/>
                    </a:prstGeom>
                  </pic:spPr>
                </pic:pic>
              </a:graphicData>
            </a:graphic>
          </wp:inline>
        </w:drawing>
      </w:r>
    </w:p>
    <w:p w14:paraId="64E018D4" w14:textId="77777777" w:rsidR="00962671" w:rsidRDefault="00962671" w:rsidP="00C041B4">
      <w:pPr>
        <w:rPr>
          <w:rFonts w:ascii="Arial" w:hAnsi="Arial" w:cs="Arial"/>
          <w:b/>
          <w:sz w:val="22"/>
          <w:szCs w:val="22"/>
        </w:rPr>
      </w:pPr>
    </w:p>
    <w:tbl>
      <w:tblPr>
        <w:tblW w:w="4460" w:type="dxa"/>
        <w:jc w:val="center"/>
        <w:tblCellMar>
          <w:left w:w="70" w:type="dxa"/>
          <w:right w:w="70" w:type="dxa"/>
        </w:tblCellMar>
        <w:tblLook w:val="04A0" w:firstRow="1" w:lastRow="0" w:firstColumn="1" w:lastColumn="0" w:noHBand="0" w:noVBand="1"/>
      </w:tblPr>
      <w:tblGrid>
        <w:gridCol w:w="2320"/>
        <w:gridCol w:w="2140"/>
      </w:tblGrid>
      <w:tr w:rsidR="00962671" w:rsidRPr="00962671" w14:paraId="2EDE82C3" w14:textId="77777777" w:rsidTr="00962671">
        <w:trPr>
          <w:trHeight w:val="1125"/>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B96F"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¿Cuántos años de operación posee su emprendimiento?</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851A2C7"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Recuento de ID_Resp</w:t>
            </w:r>
          </w:p>
        </w:tc>
      </w:tr>
      <w:tr w:rsidR="00962671" w:rsidRPr="00962671" w14:paraId="2AEC5124" w14:textId="77777777" w:rsidTr="00962671">
        <w:trPr>
          <w:trHeight w:val="30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94B3DD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0-1 Años</w:t>
            </w:r>
          </w:p>
        </w:tc>
        <w:tc>
          <w:tcPr>
            <w:tcW w:w="2140" w:type="dxa"/>
            <w:tcBorders>
              <w:top w:val="nil"/>
              <w:left w:val="nil"/>
              <w:bottom w:val="single" w:sz="4" w:space="0" w:color="auto"/>
              <w:right w:val="single" w:sz="4" w:space="0" w:color="auto"/>
            </w:tcBorders>
            <w:shd w:val="clear" w:color="auto" w:fill="auto"/>
            <w:vAlign w:val="center"/>
            <w:hideMark/>
          </w:tcPr>
          <w:p w14:paraId="46905A7D"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204</w:t>
            </w:r>
          </w:p>
        </w:tc>
      </w:tr>
      <w:tr w:rsidR="00962671" w:rsidRPr="00962671" w14:paraId="318DFA9E" w14:textId="77777777" w:rsidTr="00962671">
        <w:trPr>
          <w:trHeight w:val="30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6F1A2DA"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1-3 Años</w:t>
            </w:r>
          </w:p>
        </w:tc>
        <w:tc>
          <w:tcPr>
            <w:tcW w:w="2140" w:type="dxa"/>
            <w:tcBorders>
              <w:top w:val="nil"/>
              <w:left w:val="nil"/>
              <w:bottom w:val="single" w:sz="4" w:space="0" w:color="auto"/>
              <w:right w:val="single" w:sz="4" w:space="0" w:color="auto"/>
            </w:tcBorders>
            <w:shd w:val="clear" w:color="auto" w:fill="auto"/>
            <w:vAlign w:val="center"/>
            <w:hideMark/>
          </w:tcPr>
          <w:p w14:paraId="3F0157B1"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140</w:t>
            </w:r>
          </w:p>
        </w:tc>
      </w:tr>
      <w:tr w:rsidR="00962671" w:rsidRPr="00962671" w14:paraId="51BD11E2" w14:textId="77777777" w:rsidTr="00962671">
        <w:trPr>
          <w:trHeight w:val="30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ED446A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5 años a más</w:t>
            </w:r>
          </w:p>
        </w:tc>
        <w:tc>
          <w:tcPr>
            <w:tcW w:w="2140" w:type="dxa"/>
            <w:tcBorders>
              <w:top w:val="nil"/>
              <w:left w:val="nil"/>
              <w:bottom w:val="single" w:sz="4" w:space="0" w:color="auto"/>
              <w:right w:val="single" w:sz="4" w:space="0" w:color="auto"/>
            </w:tcBorders>
            <w:shd w:val="clear" w:color="auto" w:fill="auto"/>
            <w:vAlign w:val="center"/>
            <w:hideMark/>
          </w:tcPr>
          <w:p w14:paraId="20A76AE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99</w:t>
            </w:r>
          </w:p>
        </w:tc>
      </w:tr>
      <w:tr w:rsidR="00962671" w:rsidRPr="00962671" w14:paraId="2AE08DAE" w14:textId="77777777" w:rsidTr="00962671">
        <w:trPr>
          <w:trHeight w:val="30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D63EF81"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3-5 Años</w:t>
            </w:r>
          </w:p>
        </w:tc>
        <w:tc>
          <w:tcPr>
            <w:tcW w:w="2140" w:type="dxa"/>
            <w:tcBorders>
              <w:top w:val="nil"/>
              <w:left w:val="nil"/>
              <w:bottom w:val="single" w:sz="4" w:space="0" w:color="auto"/>
              <w:right w:val="single" w:sz="4" w:space="0" w:color="auto"/>
            </w:tcBorders>
            <w:shd w:val="clear" w:color="auto" w:fill="auto"/>
            <w:vAlign w:val="center"/>
            <w:hideMark/>
          </w:tcPr>
          <w:p w14:paraId="5DE810FC"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71</w:t>
            </w:r>
          </w:p>
        </w:tc>
      </w:tr>
    </w:tbl>
    <w:p w14:paraId="311DE5F6" w14:textId="77777777" w:rsidR="00962671" w:rsidRDefault="00962671" w:rsidP="00C041B4">
      <w:pPr>
        <w:rPr>
          <w:rFonts w:ascii="Arial" w:hAnsi="Arial" w:cs="Arial"/>
          <w:b/>
          <w:sz w:val="22"/>
          <w:szCs w:val="22"/>
        </w:rPr>
      </w:pPr>
    </w:p>
    <w:p w14:paraId="18076635" w14:textId="3E6BA141" w:rsidR="00962671" w:rsidRDefault="00962671" w:rsidP="00962671">
      <w:pPr>
        <w:jc w:val="center"/>
        <w:rPr>
          <w:rFonts w:ascii="Arial" w:hAnsi="Arial" w:cs="Arial"/>
          <w:b/>
          <w:sz w:val="22"/>
          <w:szCs w:val="22"/>
        </w:rPr>
      </w:pPr>
      <w:r>
        <w:rPr>
          <w:noProof/>
          <w:lang w:val="es-MX" w:eastAsia="es-MX"/>
        </w:rPr>
        <w:drawing>
          <wp:inline distT="0" distB="0" distL="0" distR="0" wp14:anchorId="42161D38" wp14:editId="656BC8AE">
            <wp:extent cx="3771900" cy="153352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771900" cy="1533525"/>
                    </a:xfrm>
                    <a:prstGeom prst="rect">
                      <a:avLst/>
                    </a:prstGeom>
                  </pic:spPr>
                </pic:pic>
              </a:graphicData>
            </a:graphic>
          </wp:inline>
        </w:drawing>
      </w:r>
    </w:p>
    <w:p w14:paraId="69BEDE4B" w14:textId="77777777" w:rsidR="00962671" w:rsidRDefault="00962671" w:rsidP="00C041B4">
      <w:pPr>
        <w:rPr>
          <w:rFonts w:ascii="Arial" w:hAnsi="Arial" w:cs="Arial"/>
          <w:b/>
          <w:sz w:val="22"/>
          <w:szCs w:val="22"/>
        </w:rPr>
      </w:pPr>
    </w:p>
    <w:tbl>
      <w:tblPr>
        <w:tblW w:w="5900" w:type="dxa"/>
        <w:jc w:val="center"/>
        <w:tblCellMar>
          <w:left w:w="70" w:type="dxa"/>
          <w:right w:w="70" w:type="dxa"/>
        </w:tblCellMar>
        <w:tblLook w:val="04A0" w:firstRow="1" w:lastRow="0" w:firstColumn="1" w:lastColumn="0" w:noHBand="0" w:noVBand="1"/>
      </w:tblPr>
      <w:tblGrid>
        <w:gridCol w:w="2860"/>
        <w:gridCol w:w="3040"/>
      </w:tblGrid>
      <w:tr w:rsidR="00962671" w:rsidRPr="00962671" w14:paraId="30AE40D0" w14:textId="77777777" w:rsidTr="00962671">
        <w:trPr>
          <w:trHeight w:val="840"/>
          <w:jc w:val="center"/>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F37A"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 xml:space="preserve">¿Cuántos colaboradores posee su emprendimiento?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5D75395"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Recuento de ID_Resp</w:t>
            </w:r>
          </w:p>
        </w:tc>
      </w:tr>
      <w:tr w:rsidR="00962671" w:rsidRPr="00962671" w14:paraId="2D2E5DE7" w14:textId="77777777" w:rsidTr="00962671">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7F9428E"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1-10</w:t>
            </w:r>
          </w:p>
        </w:tc>
        <w:tc>
          <w:tcPr>
            <w:tcW w:w="3040" w:type="dxa"/>
            <w:tcBorders>
              <w:top w:val="nil"/>
              <w:left w:val="nil"/>
              <w:bottom w:val="single" w:sz="4" w:space="0" w:color="auto"/>
              <w:right w:val="single" w:sz="4" w:space="0" w:color="auto"/>
            </w:tcBorders>
            <w:shd w:val="clear" w:color="auto" w:fill="auto"/>
            <w:vAlign w:val="center"/>
            <w:hideMark/>
          </w:tcPr>
          <w:p w14:paraId="207B1702"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467</w:t>
            </w:r>
          </w:p>
        </w:tc>
      </w:tr>
      <w:tr w:rsidR="00962671" w:rsidRPr="00962671" w14:paraId="01ECEAEB" w14:textId="77777777" w:rsidTr="00962671">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6D526E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11-19</w:t>
            </w:r>
          </w:p>
        </w:tc>
        <w:tc>
          <w:tcPr>
            <w:tcW w:w="3040" w:type="dxa"/>
            <w:tcBorders>
              <w:top w:val="nil"/>
              <w:left w:val="nil"/>
              <w:bottom w:val="single" w:sz="4" w:space="0" w:color="auto"/>
              <w:right w:val="single" w:sz="4" w:space="0" w:color="auto"/>
            </w:tcBorders>
            <w:shd w:val="clear" w:color="auto" w:fill="auto"/>
            <w:vAlign w:val="center"/>
            <w:hideMark/>
          </w:tcPr>
          <w:p w14:paraId="1A4270C5"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32</w:t>
            </w:r>
          </w:p>
        </w:tc>
      </w:tr>
      <w:tr w:rsidR="00962671" w:rsidRPr="00962671" w14:paraId="60634CF6" w14:textId="77777777" w:rsidTr="00962671">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8FCF96E"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20-99</w:t>
            </w:r>
          </w:p>
        </w:tc>
        <w:tc>
          <w:tcPr>
            <w:tcW w:w="3040" w:type="dxa"/>
            <w:tcBorders>
              <w:top w:val="nil"/>
              <w:left w:val="nil"/>
              <w:bottom w:val="single" w:sz="4" w:space="0" w:color="auto"/>
              <w:right w:val="single" w:sz="4" w:space="0" w:color="auto"/>
            </w:tcBorders>
            <w:shd w:val="clear" w:color="auto" w:fill="auto"/>
            <w:vAlign w:val="center"/>
            <w:hideMark/>
          </w:tcPr>
          <w:p w14:paraId="1BF9FCC8"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10</w:t>
            </w:r>
          </w:p>
        </w:tc>
      </w:tr>
      <w:tr w:rsidR="00962671" w:rsidRPr="00962671" w14:paraId="2CDCFCA2" w14:textId="77777777" w:rsidTr="00962671">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C8C5E12"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99 o más</w:t>
            </w:r>
          </w:p>
        </w:tc>
        <w:tc>
          <w:tcPr>
            <w:tcW w:w="3040" w:type="dxa"/>
            <w:tcBorders>
              <w:top w:val="nil"/>
              <w:left w:val="nil"/>
              <w:bottom w:val="single" w:sz="4" w:space="0" w:color="auto"/>
              <w:right w:val="single" w:sz="4" w:space="0" w:color="auto"/>
            </w:tcBorders>
            <w:shd w:val="clear" w:color="auto" w:fill="auto"/>
            <w:vAlign w:val="center"/>
            <w:hideMark/>
          </w:tcPr>
          <w:p w14:paraId="1001B72D"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w:t>
            </w:r>
          </w:p>
        </w:tc>
      </w:tr>
    </w:tbl>
    <w:p w14:paraId="19E1EE63" w14:textId="0A557F4A" w:rsidR="00962671" w:rsidRDefault="00962671" w:rsidP="00962671">
      <w:pPr>
        <w:jc w:val="center"/>
        <w:rPr>
          <w:rFonts w:ascii="Arial" w:hAnsi="Arial" w:cs="Arial"/>
          <w:b/>
          <w:sz w:val="22"/>
          <w:szCs w:val="22"/>
        </w:rPr>
      </w:pPr>
      <w:r>
        <w:rPr>
          <w:noProof/>
          <w:lang w:val="es-MX" w:eastAsia="es-MX"/>
        </w:rPr>
        <w:lastRenderedPageBreak/>
        <w:drawing>
          <wp:inline distT="0" distB="0" distL="0" distR="0" wp14:anchorId="0D00ED11" wp14:editId="77934B9A">
            <wp:extent cx="3305175" cy="297180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305175" cy="2971800"/>
                    </a:xfrm>
                    <a:prstGeom prst="rect">
                      <a:avLst/>
                    </a:prstGeom>
                  </pic:spPr>
                </pic:pic>
              </a:graphicData>
            </a:graphic>
          </wp:inline>
        </w:drawing>
      </w:r>
    </w:p>
    <w:tbl>
      <w:tblPr>
        <w:tblW w:w="5980" w:type="dxa"/>
        <w:jc w:val="center"/>
        <w:tblCellMar>
          <w:left w:w="70" w:type="dxa"/>
          <w:right w:w="70" w:type="dxa"/>
        </w:tblCellMar>
        <w:tblLook w:val="04A0" w:firstRow="1" w:lastRow="0" w:firstColumn="1" w:lastColumn="0" w:noHBand="0" w:noVBand="1"/>
      </w:tblPr>
      <w:tblGrid>
        <w:gridCol w:w="2640"/>
        <w:gridCol w:w="3340"/>
      </w:tblGrid>
      <w:tr w:rsidR="00962671" w:rsidRPr="00962671" w14:paraId="0F7B20D9" w14:textId="77777777" w:rsidTr="00962671">
        <w:trPr>
          <w:trHeight w:val="960"/>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5D9E"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Recuento de ID_Resp</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2DA65AC" w14:textId="77777777" w:rsidR="00962671" w:rsidRPr="00962671" w:rsidRDefault="00962671" w:rsidP="00962671">
            <w:pPr>
              <w:jc w:val="center"/>
              <w:rPr>
                <w:rFonts w:ascii="Arial" w:eastAsia="Times New Roman" w:hAnsi="Arial" w:cs="Arial"/>
                <w:b/>
                <w:color w:val="000000"/>
                <w:sz w:val="22"/>
                <w:szCs w:val="22"/>
                <w:lang w:val="es-MX" w:eastAsia="es-MX"/>
              </w:rPr>
            </w:pPr>
            <w:r w:rsidRPr="00962671">
              <w:rPr>
                <w:rFonts w:ascii="Arial" w:eastAsia="Times New Roman" w:hAnsi="Arial" w:cs="Arial"/>
                <w:b/>
                <w:color w:val="000000"/>
                <w:sz w:val="22"/>
                <w:szCs w:val="22"/>
                <w:lang w:val="es-MX" w:eastAsia="es-MX"/>
              </w:rPr>
              <w:t xml:space="preserve">Actualmente, ¿Utiliza Bitcoin para sus transacciones comerciales en su negocio?  </w:t>
            </w:r>
          </w:p>
        </w:tc>
      </w:tr>
      <w:tr w:rsidR="00962671" w:rsidRPr="00962671" w14:paraId="141B6F55" w14:textId="77777777" w:rsidTr="00962671">
        <w:trPr>
          <w:trHeight w:val="30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1A7E281"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264</w:t>
            </w:r>
          </w:p>
        </w:tc>
        <w:tc>
          <w:tcPr>
            <w:tcW w:w="3340" w:type="dxa"/>
            <w:tcBorders>
              <w:top w:val="nil"/>
              <w:left w:val="nil"/>
              <w:bottom w:val="single" w:sz="4" w:space="0" w:color="auto"/>
              <w:right w:val="single" w:sz="4" w:space="0" w:color="auto"/>
            </w:tcBorders>
            <w:shd w:val="clear" w:color="auto" w:fill="auto"/>
            <w:vAlign w:val="center"/>
            <w:hideMark/>
          </w:tcPr>
          <w:p w14:paraId="20A925CA"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No</w:t>
            </w:r>
          </w:p>
        </w:tc>
      </w:tr>
      <w:tr w:rsidR="00962671" w:rsidRPr="00962671" w14:paraId="45B989F4" w14:textId="77777777" w:rsidTr="00962671">
        <w:trPr>
          <w:trHeight w:val="30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B8AD0A7"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250</w:t>
            </w:r>
          </w:p>
        </w:tc>
        <w:tc>
          <w:tcPr>
            <w:tcW w:w="3340" w:type="dxa"/>
            <w:tcBorders>
              <w:top w:val="nil"/>
              <w:left w:val="nil"/>
              <w:bottom w:val="single" w:sz="4" w:space="0" w:color="auto"/>
              <w:right w:val="single" w:sz="4" w:space="0" w:color="auto"/>
            </w:tcBorders>
            <w:shd w:val="clear" w:color="auto" w:fill="auto"/>
            <w:vAlign w:val="center"/>
            <w:hideMark/>
          </w:tcPr>
          <w:p w14:paraId="177384C7" w14:textId="77777777" w:rsidR="00962671" w:rsidRPr="00962671" w:rsidRDefault="00962671" w:rsidP="00962671">
            <w:pPr>
              <w:jc w:val="center"/>
              <w:rPr>
                <w:rFonts w:ascii="Arial" w:eastAsia="Times New Roman" w:hAnsi="Arial" w:cs="Arial"/>
                <w:color w:val="000000"/>
                <w:sz w:val="22"/>
                <w:szCs w:val="22"/>
                <w:lang w:val="es-MX" w:eastAsia="es-MX"/>
              </w:rPr>
            </w:pPr>
            <w:r w:rsidRPr="00962671">
              <w:rPr>
                <w:rFonts w:ascii="Arial" w:eastAsia="Times New Roman" w:hAnsi="Arial" w:cs="Arial"/>
                <w:color w:val="000000"/>
                <w:sz w:val="22"/>
                <w:szCs w:val="22"/>
                <w:lang w:val="es-MX" w:eastAsia="es-MX"/>
              </w:rPr>
              <w:t>Sí</w:t>
            </w:r>
          </w:p>
        </w:tc>
      </w:tr>
    </w:tbl>
    <w:p w14:paraId="6F33FD84" w14:textId="74F6F4DC" w:rsidR="00962671" w:rsidRDefault="00962671" w:rsidP="00C041B4">
      <w:pPr>
        <w:rPr>
          <w:rFonts w:ascii="Arial" w:hAnsi="Arial" w:cs="Arial"/>
          <w:b/>
          <w:sz w:val="22"/>
          <w:szCs w:val="22"/>
        </w:rPr>
      </w:pPr>
    </w:p>
    <w:p w14:paraId="411C9B9A" w14:textId="7A4C074E" w:rsidR="00962671" w:rsidRDefault="00962671" w:rsidP="00962671">
      <w:pPr>
        <w:jc w:val="center"/>
        <w:rPr>
          <w:rFonts w:ascii="Arial" w:hAnsi="Arial" w:cs="Arial"/>
          <w:b/>
          <w:sz w:val="22"/>
          <w:szCs w:val="22"/>
        </w:rPr>
      </w:pPr>
      <w:r>
        <w:rPr>
          <w:noProof/>
          <w:lang w:val="es-MX" w:eastAsia="es-MX"/>
        </w:rPr>
        <w:drawing>
          <wp:inline distT="0" distB="0" distL="0" distR="0" wp14:anchorId="51C1238F" wp14:editId="797E1843">
            <wp:extent cx="3067050" cy="258127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067050" cy="2581275"/>
                    </a:xfrm>
                    <a:prstGeom prst="rect">
                      <a:avLst/>
                    </a:prstGeom>
                  </pic:spPr>
                </pic:pic>
              </a:graphicData>
            </a:graphic>
          </wp:inline>
        </w:drawing>
      </w:r>
      <w:bookmarkStart w:id="39" w:name="_GoBack"/>
      <w:bookmarkEnd w:id="39"/>
    </w:p>
    <w:p w14:paraId="2A7BFB26" w14:textId="77777777" w:rsidR="00962671" w:rsidRDefault="00962671" w:rsidP="00C041B4">
      <w:pPr>
        <w:rPr>
          <w:rFonts w:ascii="Arial" w:hAnsi="Arial" w:cs="Arial"/>
          <w:b/>
          <w:sz w:val="22"/>
          <w:szCs w:val="22"/>
        </w:rPr>
      </w:pPr>
    </w:p>
    <w:p w14:paraId="6A011545" w14:textId="2D0D2F7B" w:rsidR="00C041B4" w:rsidRPr="00C041B4" w:rsidRDefault="00962671" w:rsidP="00C041B4">
      <w:pPr>
        <w:rPr>
          <w:rFonts w:ascii="Arial" w:hAnsi="Arial" w:cs="Arial"/>
          <w:b/>
          <w:sz w:val="22"/>
          <w:szCs w:val="22"/>
        </w:rPr>
      </w:pPr>
      <w:r>
        <w:rPr>
          <w:rFonts w:ascii="Arial" w:hAnsi="Arial" w:cs="Arial"/>
          <w:b/>
          <w:sz w:val="22"/>
          <w:szCs w:val="22"/>
        </w:rPr>
        <w:t xml:space="preserve"> </w:t>
      </w:r>
      <w:r w:rsidR="00C041B4" w:rsidRPr="00C041B4">
        <w:rPr>
          <w:rFonts w:ascii="Arial" w:hAnsi="Arial" w:cs="Arial"/>
          <w:b/>
          <w:sz w:val="22"/>
          <w:szCs w:val="22"/>
        </w:rPr>
        <w:t>INSTRUMENTO DE INVESTIGACIÓN</w:t>
      </w:r>
    </w:p>
    <w:p w14:paraId="4699DD98" w14:textId="77777777" w:rsidR="00C041B4" w:rsidRPr="00C041B4" w:rsidRDefault="00C041B4" w:rsidP="00C041B4">
      <w:pPr>
        <w:rPr>
          <w:rFonts w:ascii="Arial" w:hAnsi="Arial" w:cs="Arial"/>
          <w:sz w:val="22"/>
          <w:szCs w:val="22"/>
        </w:rPr>
      </w:pPr>
    </w:p>
    <w:p w14:paraId="17D6EEC8" w14:textId="77777777" w:rsidR="00C041B4" w:rsidRPr="00C041B4" w:rsidRDefault="00C041B4" w:rsidP="00C041B4">
      <w:pPr>
        <w:jc w:val="both"/>
        <w:rPr>
          <w:rFonts w:ascii="Arial" w:hAnsi="Arial" w:cs="Arial"/>
          <w:sz w:val="22"/>
          <w:szCs w:val="22"/>
        </w:rPr>
      </w:pPr>
      <w:r w:rsidRPr="00C041B4">
        <w:rPr>
          <w:rFonts w:ascii="Arial" w:hAnsi="Arial" w:cs="Arial"/>
          <w:b/>
          <w:sz w:val="22"/>
          <w:szCs w:val="22"/>
        </w:rPr>
        <w:t xml:space="preserve">OBJETIVO: </w:t>
      </w:r>
      <w:r w:rsidRPr="00C041B4">
        <w:rPr>
          <w:rFonts w:ascii="Arial" w:hAnsi="Arial" w:cs="Arial"/>
          <w:sz w:val="22"/>
          <w:szCs w:val="22"/>
        </w:rPr>
        <w:t>Conocer la opinión de los emprendedores del departamento de La Libertad sobre las implicaciones tecnológicas y comerciales, así mismo conocer el nivel de conocimiento que se estima sobre la adopción del Bitcoin en El Salvador.</w:t>
      </w:r>
    </w:p>
    <w:p w14:paraId="2B932AFA" w14:textId="77777777" w:rsidR="00C041B4" w:rsidRPr="00C041B4" w:rsidRDefault="00C041B4" w:rsidP="00C041B4">
      <w:pPr>
        <w:jc w:val="both"/>
        <w:rPr>
          <w:rFonts w:ascii="Arial" w:hAnsi="Arial" w:cs="Arial"/>
          <w:sz w:val="22"/>
          <w:szCs w:val="22"/>
        </w:rPr>
      </w:pPr>
    </w:p>
    <w:p w14:paraId="47E474C3" w14:textId="77777777" w:rsidR="00C041B4" w:rsidRPr="00C041B4" w:rsidRDefault="00C041B4" w:rsidP="00C041B4">
      <w:pPr>
        <w:numPr>
          <w:ilvl w:val="0"/>
          <w:numId w:val="22"/>
        </w:numPr>
        <w:rPr>
          <w:rFonts w:ascii="Arial" w:hAnsi="Arial" w:cs="Arial"/>
          <w:b/>
          <w:sz w:val="22"/>
          <w:szCs w:val="22"/>
        </w:rPr>
      </w:pPr>
      <w:r w:rsidRPr="00C041B4">
        <w:rPr>
          <w:rFonts w:ascii="Arial" w:hAnsi="Arial" w:cs="Arial"/>
          <w:b/>
          <w:sz w:val="22"/>
          <w:szCs w:val="22"/>
        </w:rPr>
        <w:t>Introducción</w:t>
      </w:r>
    </w:p>
    <w:p w14:paraId="226042AB" w14:textId="77777777" w:rsidR="00C041B4" w:rsidRPr="00C041B4" w:rsidRDefault="00C041B4" w:rsidP="00C041B4">
      <w:pPr>
        <w:ind w:left="720"/>
        <w:jc w:val="both"/>
        <w:rPr>
          <w:rFonts w:ascii="Arial" w:hAnsi="Arial" w:cs="Arial"/>
          <w:sz w:val="22"/>
          <w:szCs w:val="22"/>
        </w:rPr>
      </w:pPr>
      <w:r w:rsidRPr="00C041B4">
        <w:rPr>
          <w:rFonts w:ascii="Arial" w:hAnsi="Arial" w:cs="Arial"/>
          <w:sz w:val="22"/>
          <w:szCs w:val="22"/>
        </w:rPr>
        <w:lastRenderedPageBreak/>
        <w:t xml:space="preserve">Reciba un cordial saludo por parte de los estudiantes de la facultad de Licenciatura en Mercadeo de la Universidad Centroamericana José Simeón Cañas, le solicitamos su valioso apoyo en el llenado de la siguiente encuesta con el fin de conocer su postura y así mismo las implicaciones que usted como emprendedor debe afrontar con la implementación de la Ley Bitcoin en El Salvador. </w:t>
      </w:r>
    </w:p>
    <w:p w14:paraId="61EA6E30" w14:textId="77777777" w:rsidR="00C041B4" w:rsidRPr="00C041B4" w:rsidRDefault="00C041B4" w:rsidP="00C041B4">
      <w:pPr>
        <w:ind w:left="720"/>
        <w:jc w:val="both"/>
        <w:rPr>
          <w:rFonts w:ascii="Arial" w:hAnsi="Arial" w:cs="Arial"/>
          <w:sz w:val="22"/>
          <w:szCs w:val="22"/>
        </w:rPr>
      </w:pPr>
    </w:p>
    <w:p w14:paraId="79921FFE" w14:textId="77777777" w:rsidR="00C041B4" w:rsidRPr="00C041B4" w:rsidRDefault="00C041B4" w:rsidP="00C041B4">
      <w:pPr>
        <w:ind w:left="720"/>
        <w:jc w:val="both"/>
        <w:rPr>
          <w:rFonts w:ascii="Arial" w:hAnsi="Arial" w:cs="Arial"/>
          <w:sz w:val="22"/>
          <w:szCs w:val="22"/>
        </w:rPr>
      </w:pPr>
    </w:p>
    <w:p w14:paraId="75E25D70" w14:textId="05EA8F7F" w:rsidR="00C041B4" w:rsidRPr="00C041B4" w:rsidRDefault="00C041B4" w:rsidP="00C041B4">
      <w:pPr>
        <w:numPr>
          <w:ilvl w:val="0"/>
          <w:numId w:val="22"/>
        </w:numPr>
        <w:rPr>
          <w:rFonts w:ascii="Arial" w:hAnsi="Arial" w:cs="Arial"/>
          <w:b/>
          <w:sz w:val="22"/>
          <w:szCs w:val="22"/>
        </w:rPr>
      </w:pPr>
      <w:r w:rsidRPr="00C041B4">
        <w:rPr>
          <w:rFonts w:ascii="Arial" w:hAnsi="Arial" w:cs="Arial"/>
          <w:b/>
          <w:sz w:val="22"/>
          <w:szCs w:val="22"/>
        </w:rPr>
        <w:t>Datos de clasificación</w:t>
      </w:r>
    </w:p>
    <w:p w14:paraId="128F9D3B" w14:textId="77777777" w:rsidR="00C041B4" w:rsidRPr="00C041B4" w:rsidRDefault="00C041B4" w:rsidP="00C041B4">
      <w:pPr>
        <w:ind w:left="720"/>
        <w:rPr>
          <w:rFonts w:ascii="Arial" w:hAnsi="Arial" w:cs="Arial"/>
          <w:b/>
          <w:sz w:val="22"/>
          <w:szCs w:val="22"/>
        </w:rPr>
      </w:pPr>
    </w:p>
    <w:p w14:paraId="08278FCC" w14:textId="77777777" w:rsidR="00C041B4" w:rsidRPr="00C041B4" w:rsidRDefault="00C041B4" w:rsidP="00C041B4">
      <w:pPr>
        <w:rPr>
          <w:rFonts w:ascii="Arial" w:hAnsi="Arial" w:cs="Arial"/>
          <w:b/>
          <w:sz w:val="22"/>
          <w:szCs w:val="22"/>
        </w:rPr>
      </w:pPr>
      <w:r w:rsidRPr="00C041B4">
        <w:rPr>
          <w:rFonts w:ascii="Arial" w:hAnsi="Arial" w:cs="Arial"/>
          <w:b/>
          <w:sz w:val="22"/>
          <w:szCs w:val="22"/>
        </w:rPr>
        <w:t>¿Cuántos años de operación posee su emprendimiento?</w:t>
      </w:r>
    </w:p>
    <w:p w14:paraId="70C42D32" w14:textId="77777777" w:rsidR="00C041B4" w:rsidRPr="00C041B4" w:rsidRDefault="00C041B4" w:rsidP="00C041B4">
      <w:pPr>
        <w:rPr>
          <w:rFonts w:ascii="Arial" w:hAnsi="Arial" w:cs="Arial"/>
          <w:b/>
          <w:sz w:val="22"/>
          <w:szCs w:val="22"/>
        </w:rPr>
      </w:pPr>
    </w:p>
    <w:p w14:paraId="3106B7D3" w14:textId="77777777" w:rsidR="00C041B4" w:rsidRPr="00C041B4" w:rsidRDefault="00C041B4" w:rsidP="00C041B4">
      <w:pPr>
        <w:numPr>
          <w:ilvl w:val="0"/>
          <w:numId w:val="24"/>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 xml:space="preserve">0-1 Años </w:t>
      </w:r>
    </w:p>
    <w:p w14:paraId="69C6D96A" w14:textId="77777777" w:rsidR="00C041B4" w:rsidRPr="00C041B4" w:rsidRDefault="00C041B4" w:rsidP="00C041B4">
      <w:pPr>
        <w:numPr>
          <w:ilvl w:val="0"/>
          <w:numId w:val="24"/>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1-3 Años</w:t>
      </w:r>
    </w:p>
    <w:p w14:paraId="0C8FA774" w14:textId="77777777" w:rsidR="00C041B4" w:rsidRPr="00C041B4" w:rsidRDefault="00C041B4" w:rsidP="00C041B4">
      <w:pPr>
        <w:numPr>
          <w:ilvl w:val="0"/>
          <w:numId w:val="24"/>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3-5 Años</w:t>
      </w:r>
    </w:p>
    <w:p w14:paraId="7E17CED9" w14:textId="77777777" w:rsidR="00C041B4" w:rsidRPr="00C041B4" w:rsidRDefault="00C041B4" w:rsidP="00C041B4">
      <w:pPr>
        <w:numPr>
          <w:ilvl w:val="0"/>
          <w:numId w:val="24"/>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5 años a más</w:t>
      </w:r>
    </w:p>
    <w:p w14:paraId="7267667F" w14:textId="77777777" w:rsidR="00C041B4" w:rsidRPr="00C041B4" w:rsidRDefault="00C041B4" w:rsidP="00C041B4">
      <w:pPr>
        <w:rPr>
          <w:rFonts w:ascii="Arial" w:hAnsi="Arial" w:cs="Arial"/>
          <w:b/>
          <w:sz w:val="22"/>
          <w:szCs w:val="22"/>
        </w:rPr>
      </w:pPr>
    </w:p>
    <w:p w14:paraId="03D40629" w14:textId="77777777" w:rsidR="00C041B4" w:rsidRPr="00C041B4" w:rsidRDefault="00C041B4" w:rsidP="00C041B4">
      <w:pPr>
        <w:rPr>
          <w:rFonts w:ascii="Arial" w:hAnsi="Arial" w:cs="Arial"/>
          <w:b/>
          <w:sz w:val="22"/>
          <w:szCs w:val="22"/>
        </w:rPr>
      </w:pPr>
      <w:r w:rsidRPr="00C041B4">
        <w:rPr>
          <w:rFonts w:ascii="Arial" w:hAnsi="Arial" w:cs="Arial"/>
          <w:b/>
          <w:sz w:val="22"/>
          <w:szCs w:val="22"/>
        </w:rPr>
        <w:t>¿Cuántos años de operación posee su emprendimiento?</w:t>
      </w:r>
    </w:p>
    <w:p w14:paraId="77FCF549" w14:textId="77777777" w:rsidR="00C041B4" w:rsidRPr="00C041B4" w:rsidRDefault="00C041B4" w:rsidP="00C041B4">
      <w:pPr>
        <w:rPr>
          <w:rFonts w:ascii="Arial" w:hAnsi="Arial" w:cs="Arial"/>
          <w:b/>
          <w:sz w:val="22"/>
          <w:szCs w:val="22"/>
        </w:rPr>
      </w:pPr>
    </w:p>
    <w:p w14:paraId="3E5AD9AC" w14:textId="77777777" w:rsidR="00C041B4" w:rsidRPr="00C041B4" w:rsidRDefault="00C041B4" w:rsidP="00C041B4">
      <w:pPr>
        <w:numPr>
          <w:ilvl w:val="0"/>
          <w:numId w:val="2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 xml:space="preserve">Industrial </w:t>
      </w:r>
    </w:p>
    <w:p w14:paraId="3E5D618B" w14:textId="77777777" w:rsidR="00C041B4" w:rsidRPr="00C041B4" w:rsidRDefault="00C041B4" w:rsidP="00C041B4">
      <w:pPr>
        <w:numPr>
          <w:ilvl w:val="0"/>
          <w:numId w:val="2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Comercial</w:t>
      </w:r>
    </w:p>
    <w:p w14:paraId="1F73E4F8" w14:textId="77777777" w:rsidR="00C041B4" w:rsidRPr="00C041B4" w:rsidRDefault="00C041B4" w:rsidP="00C041B4">
      <w:pPr>
        <w:numPr>
          <w:ilvl w:val="0"/>
          <w:numId w:val="2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Servicio</w:t>
      </w:r>
    </w:p>
    <w:p w14:paraId="3C23BEE8" w14:textId="77777777" w:rsidR="00C041B4" w:rsidRPr="00C041B4" w:rsidRDefault="00C041B4" w:rsidP="00C041B4">
      <w:pPr>
        <w:numPr>
          <w:ilvl w:val="0"/>
          <w:numId w:val="2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Otros</w:t>
      </w:r>
    </w:p>
    <w:p w14:paraId="425FA8B1"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6AD7630B" w14:textId="77777777" w:rsidR="00C041B4" w:rsidRPr="00C041B4" w:rsidRDefault="00C041B4" w:rsidP="00C041B4">
      <w:pPr>
        <w:rPr>
          <w:rFonts w:ascii="Arial" w:hAnsi="Arial" w:cs="Arial"/>
          <w:b/>
          <w:sz w:val="22"/>
          <w:szCs w:val="22"/>
        </w:rPr>
      </w:pPr>
      <w:r w:rsidRPr="00C041B4">
        <w:rPr>
          <w:rFonts w:ascii="Arial" w:hAnsi="Arial" w:cs="Arial"/>
          <w:b/>
          <w:sz w:val="22"/>
          <w:szCs w:val="22"/>
        </w:rPr>
        <w:t>¿Cuántos colaboradores posee su emprendimiento?</w:t>
      </w:r>
    </w:p>
    <w:p w14:paraId="63FF878B" w14:textId="77777777" w:rsidR="00C041B4" w:rsidRPr="00C041B4" w:rsidRDefault="00C041B4" w:rsidP="00C041B4">
      <w:pPr>
        <w:rPr>
          <w:rFonts w:ascii="Arial" w:hAnsi="Arial" w:cs="Arial"/>
          <w:b/>
          <w:sz w:val="22"/>
          <w:szCs w:val="22"/>
        </w:rPr>
      </w:pPr>
    </w:p>
    <w:p w14:paraId="5CFFC4B9" w14:textId="77777777" w:rsidR="00C041B4" w:rsidRPr="00C041B4" w:rsidRDefault="00C041B4" w:rsidP="00C041B4">
      <w:pPr>
        <w:numPr>
          <w:ilvl w:val="0"/>
          <w:numId w:val="26"/>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1-10</w:t>
      </w:r>
    </w:p>
    <w:p w14:paraId="5B2AD641" w14:textId="77777777" w:rsidR="00C041B4" w:rsidRPr="00C041B4" w:rsidRDefault="00C041B4" w:rsidP="00C041B4">
      <w:pPr>
        <w:numPr>
          <w:ilvl w:val="0"/>
          <w:numId w:val="26"/>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11-19</w:t>
      </w:r>
    </w:p>
    <w:p w14:paraId="156A6EC8" w14:textId="77777777" w:rsidR="00C041B4" w:rsidRPr="00C041B4" w:rsidRDefault="00C041B4" w:rsidP="00C041B4">
      <w:pPr>
        <w:numPr>
          <w:ilvl w:val="0"/>
          <w:numId w:val="26"/>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20-19</w:t>
      </w:r>
    </w:p>
    <w:p w14:paraId="2F28A91A" w14:textId="77777777" w:rsidR="00C041B4" w:rsidRPr="00C041B4" w:rsidRDefault="00C041B4" w:rsidP="00C041B4">
      <w:pPr>
        <w:numPr>
          <w:ilvl w:val="0"/>
          <w:numId w:val="26"/>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99 o más</w:t>
      </w:r>
    </w:p>
    <w:p w14:paraId="45EC17FF" w14:textId="77777777" w:rsidR="00C041B4" w:rsidRPr="00C041B4" w:rsidRDefault="00C041B4" w:rsidP="00C041B4">
      <w:pPr>
        <w:pBdr>
          <w:top w:val="nil"/>
          <w:left w:val="nil"/>
          <w:bottom w:val="nil"/>
          <w:right w:val="nil"/>
          <w:between w:val="nil"/>
        </w:pBdr>
        <w:rPr>
          <w:rFonts w:ascii="Arial" w:hAnsi="Arial" w:cs="Arial"/>
          <w:color w:val="000000"/>
          <w:sz w:val="22"/>
          <w:szCs w:val="22"/>
        </w:rPr>
      </w:pPr>
    </w:p>
    <w:p w14:paraId="0D616B67" w14:textId="77777777" w:rsidR="00C041B4" w:rsidRPr="00C041B4" w:rsidRDefault="00C041B4" w:rsidP="00C041B4">
      <w:p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¿Qué estado jurídico posee su emprendimiento?</w:t>
      </w:r>
    </w:p>
    <w:p w14:paraId="6D62191E" w14:textId="77777777" w:rsidR="00C041B4" w:rsidRPr="00C041B4" w:rsidRDefault="00C041B4" w:rsidP="00C041B4">
      <w:pPr>
        <w:pBdr>
          <w:top w:val="nil"/>
          <w:left w:val="nil"/>
          <w:bottom w:val="nil"/>
          <w:right w:val="nil"/>
          <w:between w:val="nil"/>
        </w:pBdr>
        <w:rPr>
          <w:rFonts w:ascii="Arial" w:hAnsi="Arial" w:cs="Arial"/>
          <w:color w:val="000000"/>
          <w:sz w:val="22"/>
          <w:szCs w:val="22"/>
        </w:rPr>
      </w:pPr>
    </w:p>
    <w:p w14:paraId="676A97C5" w14:textId="77777777" w:rsidR="00C041B4" w:rsidRPr="00C041B4" w:rsidRDefault="00C041B4" w:rsidP="00C041B4">
      <w:pPr>
        <w:numPr>
          <w:ilvl w:val="0"/>
          <w:numId w:val="27"/>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Ninguno.</w:t>
      </w:r>
    </w:p>
    <w:p w14:paraId="7F4D54C7" w14:textId="77777777" w:rsidR="00C041B4" w:rsidRPr="00C041B4" w:rsidRDefault="00C041B4" w:rsidP="00C041B4">
      <w:pPr>
        <w:numPr>
          <w:ilvl w:val="0"/>
          <w:numId w:val="27"/>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Persona Natural.</w:t>
      </w:r>
    </w:p>
    <w:p w14:paraId="54BA4BEE" w14:textId="77777777" w:rsidR="00C041B4" w:rsidRPr="00C041B4" w:rsidRDefault="00C041B4" w:rsidP="00C041B4">
      <w:pPr>
        <w:numPr>
          <w:ilvl w:val="0"/>
          <w:numId w:val="27"/>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Sociedad tipo, S.A. DE C.V.</w:t>
      </w:r>
    </w:p>
    <w:p w14:paraId="09FFCA32" w14:textId="15A3FC53" w:rsidR="00C041B4" w:rsidRPr="00C041B4" w:rsidRDefault="00C041B4" w:rsidP="00C041B4">
      <w:pPr>
        <w:numPr>
          <w:ilvl w:val="0"/>
          <w:numId w:val="27"/>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Otros, Especifique: ______________________________</w:t>
      </w:r>
    </w:p>
    <w:p w14:paraId="4F13ABE2" w14:textId="40B5CBA0" w:rsidR="00C041B4" w:rsidRPr="00C041B4" w:rsidRDefault="00C041B4" w:rsidP="00C041B4">
      <w:pPr>
        <w:pBdr>
          <w:top w:val="nil"/>
          <w:left w:val="nil"/>
          <w:bottom w:val="nil"/>
          <w:right w:val="nil"/>
          <w:between w:val="nil"/>
        </w:pBdr>
        <w:rPr>
          <w:rFonts w:ascii="Arial" w:hAnsi="Arial" w:cs="Arial"/>
          <w:color w:val="000000"/>
          <w:sz w:val="22"/>
          <w:szCs w:val="22"/>
        </w:rPr>
      </w:pPr>
    </w:p>
    <w:p w14:paraId="1951A0C1" w14:textId="6B90C79B" w:rsidR="00C041B4" w:rsidRPr="00C041B4" w:rsidRDefault="00C041B4" w:rsidP="00C041B4">
      <w:pPr>
        <w:pBdr>
          <w:top w:val="nil"/>
          <w:left w:val="nil"/>
          <w:bottom w:val="nil"/>
          <w:right w:val="nil"/>
          <w:between w:val="nil"/>
        </w:pBdr>
        <w:rPr>
          <w:rFonts w:ascii="Arial" w:hAnsi="Arial" w:cs="Arial"/>
          <w:color w:val="000000"/>
          <w:sz w:val="22"/>
          <w:szCs w:val="22"/>
        </w:rPr>
      </w:pPr>
    </w:p>
    <w:p w14:paraId="2C4667B1" w14:textId="2404B7CF" w:rsidR="00C041B4" w:rsidRPr="00C041B4" w:rsidRDefault="00C041B4" w:rsidP="00C041B4">
      <w:pPr>
        <w:pBdr>
          <w:top w:val="nil"/>
          <w:left w:val="nil"/>
          <w:bottom w:val="nil"/>
          <w:right w:val="nil"/>
          <w:between w:val="nil"/>
        </w:pBdr>
        <w:rPr>
          <w:rFonts w:ascii="Arial" w:hAnsi="Arial" w:cs="Arial"/>
          <w:color w:val="000000"/>
          <w:sz w:val="22"/>
          <w:szCs w:val="22"/>
        </w:rPr>
      </w:pPr>
    </w:p>
    <w:p w14:paraId="640C571D" w14:textId="77777777" w:rsidR="00C041B4" w:rsidRPr="00C041B4" w:rsidRDefault="00C041B4" w:rsidP="00C041B4">
      <w:pPr>
        <w:pBdr>
          <w:top w:val="nil"/>
          <w:left w:val="nil"/>
          <w:bottom w:val="nil"/>
          <w:right w:val="nil"/>
          <w:between w:val="nil"/>
        </w:pBdr>
        <w:rPr>
          <w:rFonts w:ascii="Arial" w:hAnsi="Arial" w:cs="Arial"/>
          <w:sz w:val="22"/>
          <w:szCs w:val="22"/>
        </w:rPr>
      </w:pPr>
    </w:p>
    <w:p w14:paraId="34FCA6BF"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5B95CB45" w14:textId="77777777" w:rsidR="00C041B4" w:rsidRPr="00C041B4" w:rsidRDefault="00C041B4" w:rsidP="00C041B4">
      <w:pPr>
        <w:rPr>
          <w:rFonts w:ascii="Arial" w:hAnsi="Arial" w:cs="Arial"/>
          <w:b/>
          <w:sz w:val="22"/>
          <w:szCs w:val="22"/>
        </w:rPr>
      </w:pPr>
      <w:r w:rsidRPr="00C041B4">
        <w:rPr>
          <w:rFonts w:ascii="Arial" w:hAnsi="Arial" w:cs="Arial"/>
          <w:b/>
          <w:sz w:val="22"/>
          <w:szCs w:val="22"/>
        </w:rPr>
        <w:t>¿En cuál departamento de El Salvador se encuentra ubicado su emprendimiento?</w:t>
      </w:r>
    </w:p>
    <w:p w14:paraId="1CA406C3" w14:textId="77777777" w:rsidR="00C041B4" w:rsidRPr="00C041B4" w:rsidRDefault="00C041B4" w:rsidP="00C041B4">
      <w:pPr>
        <w:rPr>
          <w:rFonts w:ascii="Arial" w:hAnsi="Arial" w:cs="Arial"/>
          <w:b/>
          <w:sz w:val="22"/>
          <w:szCs w:val="22"/>
        </w:rPr>
      </w:pPr>
    </w:p>
    <w:p w14:paraId="5BA42182"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 xml:space="preserve">Ahuachapán </w:t>
      </w:r>
    </w:p>
    <w:p w14:paraId="42A65AAF"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Cabañas</w:t>
      </w:r>
    </w:p>
    <w:p w14:paraId="02F1B8FB"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Chalatenango</w:t>
      </w:r>
    </w:p>
    <w:p w14:paraId="0E521AA7"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Cuscatl</w:t>
      </w:r>
      <w:r w:rsidRPr="00C041B4">
        <w:rPr>
          <w:rFonts w:ascii="Arial" w:hAnsi="Arial" w:cs="Arial"/>
          <w:sz w:val="22"/>
          <w:szCs w:val="22"/>
          <w:highlight w:val="white"/>
        </w:rPr>
        <w:t>án</w:t>
      </w:r>
    </w:p>
    <w:p w14:paraId="7ED52540"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La Libertad</w:t>
      </w:r>
    </w:p>
    <w:p w14:paraId="5202FC03"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La Paz</w:t>
      </w:r>
    </w:p>
    <w:p w14:paraId="578AF15B"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La Unión</w:t>
      </w:r>
    </w:p>
    <w:p w14:paraId="085A09FA"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Morazán</w:t>
      </w:r>
    </w:p>
    <w:p w14:paraId="013D6E1A"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lastRenderedPageBreak/>
        <w:t>San Miguel</w:t>
      </w:r>
    </w:p>
    <w:p w14:paraId="2CB58A5A"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San Salvador</w:t>
      </w:r>
    </w:p>
    <w:p w14:paraId="4B896D4C"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San Vicente</w:t>
      </w:r>
    </w:p>
    <w:p w14:paraId="7232D057"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Santa Ana</w:t>
      </w:r>
    </w:p>
    <w:p w14:paraId="226F85F4"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Sonsonate</w:t>
      </w:r>
    </w:p>
    <w:p w14:paraId="2B72AE4B" w14:textId="77777777" w:rsidR="00C041B4" w:rsidRPr="00C041B4" w:rsidRDefault="00C041B4" w:rsidP="00C041B4">
      <w:pPr>
        <w:numPr>
          <w:ilvl w:val="0"/>
          <w:numId w:val="28"/>
        </w:numPr>
        <w:rPr>
          <w:rFonts w:ascii="Arial" w:hAnsi="Arial" w:cs="Arial"/>
          <w:sz w:val="22"/>
          <w:szCs w:val="22"/>
        </w:rPr>
      </w:pPr>
      <w:r w:rsidRPr="00C041B4">
        <w:rPr>
          <w:rFonts w:ascii="Arial" w:hAnsi="Arial" w:cs="Arial"/>
          <w:sz w:val="22"/>
          <w:szCs w:val="22"/>
        </w:rPr>
        <w:t>Usulután</w:t>
      </w:r>
    </w:p>
    <w:p w14:paraId="6995461D" w14:textId="77777777" w:rsidR="00C041B4" w:rsidRPr="00C041B4" w:rsidRDefault="00C041B4" w:rsidP="00C041B4">
      <w:pPr>
        <w:ind w:left="720"/>
        <w:rPr>
          <w:rFonts w:ascii="Arial" w:hAnsi="Arial" w:cs="Arial"/>
          <w:sz w:val="22"/>
          <w:szCs w:val="22"/>
        </w:rPr>
      </w:pPr>
    </w:p>
    <w:p w14:paraId="1EAFC2B2" w14:textId="77777777" w:rsidR="00C041B4" w:rsidRPr="00C041B4" w:rsidRDefault="00C041B4" w:rsidP="00C041B4">
      <w:pPr>
        <w:rPr>
          <w:rFonts w:ascii="Arial" w:hAnsi="Arial" w:cs="Arial"/>
          <w:b/>
          <w:sz w:val="22"/>
          <w:szCs w:val="22"/>
        </w:rPr>
      </w:pPr>
      <w:r w:rsidRPr="00C041B4">
        <w:rPr>
          <w:rFonts w:ascii="Arial" w:hAnsi="Arial" w:cs="Arial"/>
          <w:b/>
          <w:sz w:val="22"/>
          <w:szCs w:val="22"/>
        </w:rPr>
        <w:t xml:space="preserve">Actualmente ¿Utiliza bitcoin para sus transacciones comerciales en su negocio? </w:t>
      </w:r>
    </w:p>
    <w:p w14:paraId="57CCD951" w14:textId="77777777" w:rsidR="00C041B4" w:rsidRPr="00C041B4" w:rsidRDefault="00C041B4" w:rsidP="00C041B4">
      <w:pPr>
        <w:rPr>
          <w:rFonts w:ascii="Arial" w:hAnsi="Arial" w:cs="Arial"/>
          <w:b/>
          <w:sz w:val="22"/>
          <w:szCs w:val="22"/>
        </w:rPr>
      </w:pPr>
    </w:p>
    <w:p w14:paraId="68B9CA2C" w14:textId="77777777" w:rsidR="00C041B4" w:rsidRPr="00C041B4" w:rsidRDefault="00C041B4" w:rsidP="00C041B4">
      <w:pPr>
        <w:numPr>
          <w:ilvl w:val="0"/>
          <w:numId w:val="29"/>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3A8DDA58" w14:textId="77777777" w:rsidR="00C041B4" w:rsidRPr="00C041B4" w:rsidRDefault="00C041B4" w:rsidP="00C041B4">
      <w:pPr>
        <w:numPr>
          <w:ilvl w:val="0"/>
          <w:numId w:val="29"/>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No (Si su respuesta es “No” Saltar hasta la pregunta 22)</w:t>
      </w:r>
    </w:p>
    <w:p w14:paraId="6EFE2C12" w14:textId="77777777" w:rsidR="00C041B4" w:rsidRPr="00C041B4" w:rsidRDefault="00C041B4" w:rsidP="00C041B4">
      <w:pPr>
        <w:rPr>
          <w:rFonts w:ascii="Arial" w:hAnsi="Arial" w:cs="Arial"/>
          <w:b/>
          <w:sz w:val="22"/>
          <w:szCs w:val="22"/>
        </w:rPr>
      </w:pPr>
    </w:p>
    <w:p w14:paraId="27EDA108" w14:textId="77777777" w:rsidR="00C041B4" w:rsidRPr="00C041B4" w:rsidRDefault="00C041B4" w:rsidP="00C041B4">
      <w:pPr>
        <w:rPr>
          <w:rFonts w:ascii="Arial" w:hAnsi="Arial" w:cs="Arial"/>
          <w:b/>
          <w:sz w:val="22"/>
          <w:szCs w:val="22"/>
        </w:rPr>
      </w:pPr>
    </w:p>
    <w:p w14:paraId="6247785C" w14:textId="77777777" w:rsidR="00C041B4" w:rsidRPr="00C041B4" w:rsidRDefault="00C041B4" w:rsidP="00C041B4">
      <w:pPr>
        <w:rPr>
          <w:rFonts w:ascii="Arial" w:hAnsi="Arial" w:cs="Arial"/>
          <w:b/>
          <w:sz w:val="22"/>
          <w:szCs w:val="22"/>
        </w:rPr>
      </w:pPr>
      <w:r w:rsidRPr="00C041B4">
        <w:rPr>
          <w:rFonts w:ascii="Arial" w:hAnsi="Arial" w:cs="Arial"/>
          <w:b/>
          <w:sz w:val="22"/>
          <w:szCs w:val="22"/>
        </w:rPr>
        <w:t>CUESTIONARIO</w:t>
      </w:r>
    </w:p>
    <w:p w14:paraId="6AE1540F" w14:textId="77777777" w:rsidR="00C041B4" w:rsidRPr="00C041B4" w:rsidRDefault="00C041B4" w:rsidP="00C041B4">
      <w:pPr>
        <w:rPr>
          <w:rFonts w:ascii="Arial" w:hAnsi="Arial" w:cs="Arial"/>
          <w:b/>
          <w:sz w:val="22"/>
          <w:szCs w:val="22"/>
        </w:rPr>
      </w:pPr>
    </w:p>
    <w:p w14:paraId="6162C034"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 xml:space="preserve">¿Ha tenido usted que incurrir en algún gasto para adoptar Bitcoin como método de pago en su negocio? </w:t>
      </w:r>
    </w:p>
    <w:p w14:paraId="2474755E" w14:textId="77777777" w:rsidR="00C041B4" w:rsidRPr="00C041B4" w:rsidRDefault="00C041B4" w:rsidP="00C041B4">
      <w:pPr>
        <w:pStyle w:val="Prrafodelista"/>
        <w:pBdr>
          <w:top w:val="nil"/>
          <w:left w:val="nil"/>
          <w:bottom w:val="nil"/>
          <w:right w:val="nil"/>
          <w:between w:val="nil"/>
        </w:pBdr>
        <w:rPr>
          <w:rFonts w:ascii="Arial" w:hAnsi="Arial" w:cs="Arial"/>
          <w:b/>
          <w:color w:val="000000"/>
          <w:sz w:val="22"/>
          <w:szCs w:val="22"/>
        </w:rPr>
      </w:pPr>
    </w:p>
    <w:p w14:paraId="22C74EE6" w14:textId="77777777" w:rsidR="00C041B4" w:rsidRPr="00C041B4" w:rsidRDefault="00C041B4" w:rsidP="00C041B4">
      <w:pPr>
        <w:numPr>
          <w:ilvl w:val="0"/>
          <w:numId w:val="30"/>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532A866D" w14:textId="77777777" w:rsidR="00C041B4" w:rsidRPr="00C041B4" w:rsidRDefault="00C041B4" w:rsidP="00C041B4">
      <w:pPr>
        <w:numPr>
          <w:ilvl w:val="0"/>
          <w:numId w:val="30"/>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No (Si su respuesta es “No” salte a la pregunta 3)</w:t>
      </w:r>
    </w:p>
    <w:p w14:paraId="2173D845"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743C8C48"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Seleccione qué tipo de gasto tuvo que realizar para adoptar Bitcoin como método de pago en su negocio.</w:t>
      </w:r>
    </w:p>
    <w:p w14:paraId="51DE8F5B" w14:textId="77777777" w:rsidR="00C041B4" w:rsidRPr="00C041B4" w:rsidRDefault="00C041B4" w:rsidP="00C041B4">
      <w:pPr>
        <w:pStyle w:val="Prrafodelista"/>
        <w:pBdr>
          <w:top w:val="nil"/>
          <w:left w:val="nil"/>
          <w:bottom w:val="nil"/>
          <w:right w:val="nil"/>
          <w:between w:val="nil"/>
        </w:pBdr>
        <w:rPr>
          <w:rFonts w:ascii="Arial" w:hAnsi="Arial" w:cs="Arial"/>
          <w:b/>
          <w:color w:val="000000"/>
          <w:sz w:val="22"/>
          <w:szCs w:val="22"/>
        </w:rPr>
      </w:pPr>
    </w:p>
    <w:tbl>
      <w:tblPr>
        <w:tblStyle w:val="Tablaconcuadrcula"/>
        <w:tblW w:w="8139" w:type="dxa"/>
        <w:tblInd w:w="421" w:type="dxa"/>
        <w:tblLook w:val="04A0" w:firstRow="1" w:lastRow="0" w:firstColumn="1" w:lastColumn="0" w:noHBand="0" w:noVBand="1"/>
      </w:tblPr>
      <w:tblGrid>
        <w:gridCol w:w="4153"/>
        <w:gridCol w:w="932"/>
        <w:gridCol w:w="1018"/>
        <w:gridCol w:w="1024"/>
        <w:gridCol w:w="1012"/>
      </w:tblGrid>
      <w:tr w:rsidR="00C041B4" w:rsidRPr="00C041B4" w14:paraId="0A03705B" w14:textId="77777777" w:rsidTr="007B6744">
        <w:tc>
          <w:tcPr>
            <w:tcW w:w="4251" w:type="dxa"/>
          </w:tcPr>
          <w:p w14:paraId="622E70CC"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934" w:type="dxa"/>
          </w:tcPr>
          <w:p w14:paraId="2AAA1AAD" w14:textId="77777777" w:rsidR="00C041B4" w:rsidRPr="00C041B4" w:rsidRDefault="00C041B4" w:rsidP="007B6744">
            <w:p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$1.00 - $25.00</w:t>
            </w:r>
          </w:p>
        </w:tc>
        <w:tc>
          <w:tcPr>
            <w:tcW w:w="1018" w:type="dxa"/>
          </w:tcPr>
          <w:p w14:paraId="5ACE2D25" w14:textId="77777777" w:rsidR="00C041B4" w:rsidRPr="00C041B4" w:rsidRDefault="00C041B4" w:rsidP="007B6744">
            <w:p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$26.00 -</w:t>
            </w:r>
          </w:p>
          <w:p w14:paraId="32A6DD87" w14:textId="77777777" w:rsidR="00C041B4" w:rsidRPr="00C041B4" w:rsidRDefault="00C041B4" w:rsidP="007B6744">
            <w:p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$100.00</w:t>
            </w:r>
          </w:p>
        </w:tc>
        <w:tc>
          <w:tcPr>
            <w:tcW w:w="1025" w:type="dxa"/>
          </w:tcPr>
          <w:p w14:paraId="468D4BE6" w14:textId="77777777" w:rsidR="00C041B4" w:rsidRPr="00C041B4" w:rsidRDefault="00C041B4" w:rsidP="007B6744">
            <w:pPr>
              <w:pBdr>
                <w:top w:val="nil"/>
                <w:left w:val="nil"/>
                <w:bottom w:val="nil"/>
                <w:right w:val="nil"/>
                <w:between w:val="nil"/>
              </w:pBdr>
              <w:tabs>
                <w:tab w:val="left" w:pos="738"/>
              </w:tabs>
              <w:rPr>
                <w:rFonts w:ascii="Arial" w:hAnsi="Arial" w:cs="Arial"/>
                <w:color w:val="000000"/>
                <w:sz w:val="22"/>
                <w:szCs w:val="22"/>
              </w:rPr>
            </w:pPr>
            <w:r w:rsidRPr="00C041B4">
              <w:rPr>
                <w:rFonts w:ascii="Arial" w:hAnsi="Arial" w:cs="Arial"/>
                <w:color w:val="000000"/>
                <w:sz w:val="22"/>
                <w:szCs w:val="22"/>
              </w:rPr>
              <w:t>$100.00 -</w:t>
            </w:r>
          </w:p>
          <w:p w14:paraId="35A597D0" w14:textId="77777777" w:rsidR="00C041B4" w:rsidRPr="00C041B4" w:rsidRDefault="00C041B4" w:rsidP="007B6744">
            <w:pPr>
              <w:pBdr>
                <w:top w:val="nil"/>
                <w:left w:val="nil"/>
                <w:bottom w:val="nil"/>
                <w:right w:val="nil"/>
                <w:between w:val="nil"/>
              </w:pBdr>
              <w:tabs>
                <w:tab w:val="left" w:pos="738"/>
              </w:tabs>
              <w:rPr>
                <w:rFonts w:ascii="Arial" w:hAnsi="Arial" w:cs="Arial"/>
                <w:color w:val="000000"/>
                <w:sz w:val="22"/>
                <w:szCs w:val="22"/>
              </w:rPr>
            </w:pPr>
            <w:r w:rsidRPr="00C041B4">
              <w:rPr>
                <w:rFonts w:ascii="Arial" w:hAnsi="Arial" w:cs="Arial"/>
                <w:color w:val="000000"/>
                <w:sz w:val="22"/>
                <w:szCs w:val="22"/>
              </w:rPr>
              <w:t>$300.00</w:t>
            </w:r>
          </w:p>
        </w:tc>
        <w:tc>
          <w:tcPr>
            <w:tcW w:w="911" w:type="dxa"/>
          </w:tcPr>
          <w:p w14:paraId="2CBDD790" w14:textId="77777777" w:rsidR="00C041B4" w:rsidRPr="00C041B4" w:rsidRDefault="00C041B4" w:rsidP="007B6744">
            <w:p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 xml:space="preserve">$301.00 o Más. </w:t>
            </w:r>
          </w:p>
        </w:tc>
      </w:tr>
      <w:tr w:rsidR="00C041B4" w:rsidRPr="00C041B4" w14:paraId="3709A9EE" w14:textId="77777777" w:rsidTr="007B6744">
        <w:tc>
          <w:tcPr>
            <w:tcW w:w="4251" w:type="dxa"/>
          </w:tcPr>
          <w:p w14:paraId="40F9F9A6" w14:textId="77777777" w:rsidR="00C041B4" w:rsidRPr="00C041B4" w:rsidRDefault="00C041B4" w:rsidP="007B6744">
            <w:p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Servicios de internet Prepago</w:t>
            </w:r>
          </w:p>
        </w:tc>
        <w:tc>
          <w:tcPr>
            <w:tcW w:w="934" w:type="dxa"/>
          </w:tcPr>
          <w:p w14:paraId="50EB1DAF"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1018" w:type="dxa"/>
          </w:tcPr>
          <w:p w14:paraId="66DEAE3E"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1025" w:type="dxa"/>
          </w:tcPr>
          <w:p w14:paraId="07CF8167"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911" w:type="dxa"/>
          </w:tcPr>
          <w:p w14:paraId="3EA41014"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r>
      <w:tr w:rsidR="00C041B4" w:rsidRPr="00C041B4" w14:paraId="0E15BDA9" w14:textId="77777777" w:rsidTr="007B6744">
        <w:tc>
          <w:tcPr>
            <w:tcW w:w="4251" w:type="dxa"/>
          </w:tcPr>
          <w:p w14:paraId="08C8E110" w14:textId="77777777" w:rsidR="00C041B4" w:rsidRPr="00C041B4" w:rsidRDefault="00C041B4" w:rsidP="007B6744">
            <w:pPr>
              <w:rPr>
                <w:rFonts w:ascii="Arial" w:hAnsi="Arial" w:cs="Arial"/>
                <w:sz w:val="22"/>
                <w:szCs w:val="22"/>
              </w:rPr>
            </w:pPr>
            <w:r w:rsidRPr="00C041B4">
              <w:rPr>
                <w:rFonts w:ascii="Arial" w:hAnsi="Arial" w:cs="Arial"/>
                <w:sz w:val="22"/>
                <w:szCs w:val="22"/>
              </w:rPr>
              <w:t>Servicios de internet Pospago</w:t>
            </w:r>
          </w:p>
        </w:tc>
        <w:tc>
          <w:tcPr>
            <w:tcW w:w="934" w:type="dxa"/>
          </w:tcPr>
          <w:p w14:paraId="1D6ECEDF" w14:textId="77777777" w:rsidR="00C041B4" w:rsidRPr="00C041B4" w:rsidRDefault="00C041B4" w:rsidP="007B6744">
            <w:pPr>
              <w:ind w:left="360"/>
              <w:rPr>
                <w:rFonts w:ascii="Arial" w:hAnsi="Arial" w:cs="Arial"/>
                <w:sz w:val="22"/>
                <w:szCs w:val="22"/>
              </w:rPr>
            </w:pPr>
          </w:p>
        </w:tc>
        <w:tc>
          <w:tcPr>
            <w:tcW w:w="1018" w:type="dxa"/>
          </w:tcPr>
          <w:p w14:paraId="3F03135C" w14:textId="77777777" w:rsidR="00C041B4" w:rsidRPr="00C041B4" w:rsidRDefault="00C041B4" w:rsidP="007B6744">
            <w:pPr>
              <w:ind w:left="360"/>
              <w:rPr>
                <w:rFonts w:ascii="Arial" w:hAnsi="Arial" w:cs="Arial"/>
                <w:sz w:val="22"/>
                <w:szCs w:val="22"/>
              </w:rPr>
            </w:pPr>
          </w:p>
        </w:tc>
        <w:tc>
          <w:tcPr>
            <w:tcW w:w="1025" w:type="dxa"/>
          </w:tcPr>
          <w:p w14:paraId="740A7BCC" w14:textId="77777777" w:rsidR="00C041B4" w:rsidRPr="00C041B4" w:rsidRDefault="00C041B4" w:rsidP="007B6744">
            <w:pPr>
              <w:ind w:left="360"/>
              <w:rPr>
                <w:rFonts w:ascii="Arial" w:hAnsi="Arial" w:cs="Arial"/>
                <w:sz w:val="22"/>
                <w:szCs w:val="22"/>
              </w:rPr>
            </w:pPr>
          </w:p>
        </w:tc>
        <w:tc>
          <w:tcPr>
            <w:tcW w:w="911" w:type="dxa"/>
          </w:tcPr>
          <w:p w14:paraId="513C36F9" w14:textId="77777777" w:rsidR="00C041B4" w:rsidRPr="00C041B4" w:rsidRDefault="00C041B4" w:rsidP="007B6744">
            <w:pPr>
              <w:ind w:left="360"/>
              <w:rPr>
                <w:rFonts w:ascii="Arial" w:hAnsi="Arial" w:cs="Arial"/>
                <w:sz w:val="22"/>
                <w:szCs w:val="22"/>
              </w:rPr>
            </w:pPr>
          </w:p>
        </w:tc>
      </w:tr>
      <w:tr w:rsidR="00C041B4" w:rsidRPr="00C041B4" w14:paraId="1BFCD1AE" w14:textId="77777777" w:rsidTr="007B6744">
        <w:tc>
          <w:tcPr>
            <w:tcW w:w="4251" w:type="dxa"/>
          </w:tcPr>
          <w:p w14:paraId="7319AFA5" w14:textId="77777777" w:rsidR="00C041B4" w:rsidRPr="00C041B4" w:rsidRDefault="00C041B4" w:rsidP="007B6744">
            <w:pPr>
              <w:rPr>
                <w:rFonts w:ascii="Arial" w:hAnsi="Arial" w:cs="Arial"/>
                <w:sz w:val="22"/>
                <w:szCs w:val="22"/>
              </w:rPr>
            </w:pPr>
            <w:r w:rsidRPr="00C041B4">
              <w:rPr>
                <w:rFonts w:ascii="Arial" w:hAnsi="Arial" w:cs="Arial"/>
                <w:sz w:val="22"/>
                <w:szCs w:val="22"/>
              </w:rPr>
              <w:t>Servicio Residenciales (Internet, cable y telefonía)</w:t>
            </w:r>
          </w:p>
        </w:tc>
        <w:tc>
          <w:tcPr>
            <w:tcW w:w="934" w:type="dxa"/>
          </w:tcPr>
          <w:p w14:paraId="3B743012" w14:textId="77777777" w:rsidR="00C041B4" w:rsidRPr="00C041B4" w:rsidRDefault="00C041B4" w:rsidP="007B6744">
            <w:pPr>
              <w:ind w:left="360"/>
              <w:rPr>
                <w:rFonts w:ascii="Arial" w:hAnsi="Arial" w:cs="Arial"/>
                <w:sz w:val="22"/>
                <w:szCs w:val="22"/>
              </w:rPr>
            </w:pPr>
          </w:p>
        </w:tc>
        <w:tc>
          <w:tcPr>
            <w:tcW w:w="1018" w:type="dxa"/>
          </w:tcPr>
          <w:p w14:paraId="7365085D" w14:textId="77777777" w:rsidR="00C041B4" w:rsidRPr="00C041B4" w:rsidRDefault="00C041B4" w:rsidP="007B6744">
            <w:pPr>
              <w:ind w:left="360"/>
              <w:rPr>
                <w:rFonts w:ascii="Arial" w:hAnsi="Arial" w:cs="Arial"/>
                <w:sz w:val="22"/>
                <w:szCs w:val="22"/>
              </w:rPr>
            </w:pPr>
          </w:p>
        </w:tc>
        <w:tc>
          <w:tcPr>
            <w:tcW w:w="1025" w:type="dxa"/>
          </w:tcPr>
          <w:p w14:paraId="05FED239" w14:textId="77777777" w:rsidR="00C041B4" w:rsidRPr="00C041B4" w:rsidRDefault="00C041B4" w:rsidP="007B6744">
            <w:pPr>
              <w:ind w:left="360"/>
              <w:rPr>
                <w:rFonts w:ascii="Arial" w:hAnsi="Arial" w:cs="Arial"/>
                <w:sz w:val="22"/>
                <w:szCs w:val="22"/>
              </w:rPr>
            </w:pPr>
          </w:p>
        </w:tc>
        <w:tc>
          <w:tcPr>
            <w:tcW w:w="911" w:type="dxa"/>
          </w:tcPr>
          <w:p w14:paraId="1BD380B1" w14:textId="77777777" w:rsidR="00C041B4" w:rsidRPr="00C041B4" w:rsidRDefault="00C041B4" w:rsidP="007B6744">
            <w:pPr>
              <w:ind w:left="360"/>
              <w:rPr>
                <w:rFonts w:ascii="Arial" w:hAnsi="Arial" w:cs="Arial"/>
                <w:sz w:val="22"/>
                <w:szCs w:val="22"/>
              </w:rPr>
            </w:pPr>
          </w:p>
        </w:tc>
      </w:tr>
      <w:tr w:rsidR="00C041B4" w:rsidRPr="00C041B4" w14:paraId="35B14DF4" w14:textId="77777777" w:rsidTr="007B6744">
        <w:tc>
          <w:tcPr>
            <w:tcW w:w="4251" w:type="dxa"/>
          </w:tcPr>
          <w:p w14:paraId="4D04CFB6" w14:textId="77777777" w:rsidR="00C041B4" w:rsidRPr="00C041B4" w:rsidRDefault="00C041B4" w:rsidP="007B6744">
            <w:pPr>
              <w:rPr>
                <w:rFonts w:ascii="Arial" w:hAnsi="Arial" w:cs="Arial"/>
                <w:sz w:val="22"/>
                <w:szCs w:val="22"/>
              </w:rPr>
            </w:pPr>
            <w:r w:rsidRPr="00C041B4">
              <w:rPr>
                <w:rFonts w:ascii="Arial" w:hAnsi="Arial" w:cs="Arial"/>
                <w:sz w:val="22"/>
                <w:szCs w:val="22"/>
              </w:rPr>
              <w:t>Ha aumentado su velocidad de internet</w:t>
            </w:r>
          </w:p>
        </w:tc>
        <w:tc>
          <w:tcPr>
            <w:tcW w:w="934" w:type="dxa"/>
          </w:tcPr>
          <w:p w14:paraId="4CA1483E" w14:textId="77777777" w:rsidR="00C041B4" w:rsidRPr="00C041B4" w:rsidRDefault="00C041B4" w:rsidP="007B6744">
            <w:pPr>
              <w:ind w:left="360"/>
              <w:rPr>
                <w:rFonts w:ascii="Arial" w:hAnsi="Arial" w:cs="Arial"/>
                <w:sz w:val="22"/>
                <w:szCs w:val="22"/>
              </w:rPr>
            </w:pPr>
          </w:p>
        </w:tc>
        <w:tc>
          <w:tcPr>
            <w:tcW w:w="1018" w:type="dxa"/>
          </w:tcPr>
          <w:p w14:paraId="625D452B" w14:textId="77777777" w:rsidR="00C041B4" w:rsidRPr="00C041B4" w:rsidRDefault="00C041B4" w:rsidP="007B6744">
            <w:pPr>
              <w:ind w:left="360"/>
              <w:rPr>
                <w:rFonts w:ascii="Arial" w:hAnsi="Arial" w:cs="Arial"/>
                <w:sz w:val="22"/>
                <w:szCs w:val="22"/>
              </w:rPr>
            </w:pPr>
          </w:p>
        </w:tc>
        <w:tc>
          <w:tcPr>
            <w:tcW w:w="1025" w:type="dxa"/>
          </w:tcPr>
          <w:p w14:paraId="2F3369E0" w14:textId="77777777" w:rsidR="00C041B4" w:rsidRPr="00C041B4" w:rsidRDefault="00C041B4" w:rsidP="007B6744">
            <w:pPr>
              <w:ind w:left="360"/>
              <w:rPr>
                <w:rFonts w:ascii="Arial" w:hAnsi="Arial" w:cs="Arial"/>
                <w:sz w:val="22"/>
                <w:szCs w:val="22"/>
              </w:rPr>
            </w:pPr>
          </w:p>
        </w:tc>
        <w:tc>
          <w:tcPr>
            <w:tcW w:w="911" w:type="dxa"/>
          </w:tcPr>
          <w:p w14:paraId="62717563" w14:textId="77777777" w:rsidR="00C041B4" w:rsidRPr="00C041B4" w:rsidRDefault="00C041B4" w:rsidP="007B6744">
            <w:pPr>
              <w:ind w:left="360"/>
              <w:rPr>
                <w:rFonts w:ascii="Arial" w:hAnsi="Arial" w:cs="Arial"/>
                <w:sz w:val="22"/>
                <w:szCs w:val="22"/>
              </w:rPr>
            </w:pPr>
          </w:p>
        </w:tc>
      </w:tr>
      <w:tr w:rsidR="00C041B4" w:rsidRPr="00C041B4" w14:paraId="71EEC8D9" w14:textId="77777777" w:rsidTr="007B6744">
        <w:tc>
          <w:tcPr>
            <w:tcW w:w="4251" w:type="dxa"/>
          </w:tcPr>
          <w:p w14:paraId="6E084E33" w14:textId="77777777" w:rsidR="00C041B4" w:rsidRPr="00C041B4" w:rsidRDefault="00C041B4" w:rsidP="007B6744">
            <w:pPr>
              <w:pBdr>
                <w:top w:val="nil"/>
                <w:left w:val="nil"/>
                <w:bottom w:val="nil"/>
                <w:right w:val="nil"/>
                <w:between w:val="nil"/>
              </w:pBdr>
              <w:rPr>
                <w:rFonts w:ascii="Arial" w:hAnsi="Arial" w:cs="Arial"/>
                <w:sz w:val="22"/>
                <w:szCs w:val="22"/>
              </w:rPr>
            </w:pPr>
            <w:r w:rsidRPr="00C041B4">
              <w:rPr>
                <w:rFonts w:ascii="Arial" w:hAnsi="Arial" w:cs="Arial"/>
                <w:sz w:val="22"/>
                <w:szCs w:val="22"/>
              </w:rPr>
              <w:t>Adquisición de d</w:t>
            </w:r>
            <w:r w:rsidRPr="00C041B4">
              <w:rPr>
                <w:rFonts w:ascii="Arial" w:hAnsi="Arial" w:cs="Arial"/>
                <w:color w:val="000000"/>
                <w:sz w:val="22"/>
                <w:szCs w:val="22"/>
              </w:rPr>
              <w:t>ispositivos tecnológicos (celular, computadora, Tablet)</w:t>
            </w:r>
          </w:p>
        </w:tc>
        <w:tc>
          <w:tcPr>
            <w:tcW w:w="934" w:type="dxa"/>
          </w:tcPr>
          <w:p w14:paraId="4FACDC15"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c>
          <w:tcPr>
            <w:tcW w:w="1018" w:type="dxa"/>
          </w:tcPr>
          <w:p w14:paraId="3583FEA7"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c>
          <w:tcPr>
            <w:tcW w:w="1025" w:type="dxa"/>
          </w:tcPr>
          <w:p w14:paraId="23CD0B29"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c>
          <w:tcPr>
            <w:tcW w:w="911" w:type="dxa"/>
          </w:tcPr>
          <w:p w14:paraId="0C31EA1B"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r>
      <w:tr w:rsidR="00C041B4" w:rsidRPr="00C041B4" w14:paraId="79392F8B" w14:textId="77777777" w:rsidTr="007B6744">
        <w:tc>
          <w:tcPr>
            <w:tcW w:w="4251" w:type="dxa"/>
          </w:tcPr>
          <w:p w14:paraId="709C3220" w14:textId="77777777" w:rsidR="00C041B4" w:rsidRPr="00C041B4" w:rsidRDefault="00C041B4" w:rsidP="007B6744">
            <w:p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Capacitaciones</w:t>
            </w:r>
          </w:p>
        </w:tc>
        <w:tc>
          <w:tcPr>
            <w:tcW w:w="934" w:type="dxa"/>
          </w:tcPr>
          <w:p w14:paraId="333BFB39"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1018" w:type="dxa"/>
          </w:tcPr>
          <w:p w14:paraId="1F218E74"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1025" w:type="dxa"/>
          </w:tcPr>
          <w:p w14:paraId="6562BC53"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c>
          <w:tcPr>
            <w:tcW w:w="911" w:type="dxa"/>
          </w:tcPr>
          <w:p w14:paraId="17DFA13C" w14:textId="77777777" w:rsidR="00C041B4" w:rsidRPr="00C041B4" w:rsidRDefault="00C041B4" w:rsidP="007B6744">
            <w:pPr>
              <w:pBdr>
                <w:top w:val="nil"/>
                <w:left w:val="nil"/>
                <w:bottom w:val="nil"/>
                <w:right w:val="nil"/>
                <w:between w:val="nil"/>
              </w:pBdr>
              <w:ind w:left="360"/>
              <w:rPr>
                <w:rFonts w:ascii="Arial" w:hAnsi="Arial" w:cs="Arial"/>
                <w:color w:val="000000"/>
                <w:sz w:val="22"/>
                <w:szCs w:val="22"/>
              </w:rPr>
            </w:pPr>
          </w:p>
        </w:tc>
      </w:tr>
      <w:tr w:rsidR="00C041B4" w:rsidRPr="00C041B4" w14:paraId="59EDDB02" w14:textId="77777777" w:rsidTr="007B6744">
        <w:tc>
          <w:tcPr>
            <w:tcW w:w="4251" w:type="dxa"/>
          </w:tcPr>
          <w:p w14:paraId="21E1E2E8" w14:textId="77777777" w:rsidR="00C041B4" w:rsidRPr="00C041B4" w:rsidRDefault="00C041B4" w:rsidP="007B6744">
            <w:pPr>
              <w:pBdr>
                <w:top w:val="nil"/>
                <w:left w:val="nil"/>
                <w:bottom w:val="nil"/>
                <w:right w:val="nil"/>
                <w:between w:val="nil"/>
              </w:pBdr>
              <w:rPr>
                <w:rFonts w:ascii="Arial" w:hAnsi="Arial" w:cs="Arial"/>
                <w:sz w:val="22"/>
                <w:szCs w:val="22"/>
              </w:rPr>
            </w:pPr>
            <w:r w:rsidRPr="00C041B4">
              <w:rPr>
                <w:rFonts w:ascii="Arial" w:hAnsi="Arial" w:cs="Arial"/>
                <w:sz w:val="22"/>
                <w:szCs w:val="22"/>
              </w:rPr>
              <w:t>Contratación de más empleados</w:t>
            </w:r>
          </w:p>
        </w:tc>
        <w:tc>
          <w:tcPr>
            <w:tcW w:w="934" w:type="dxa"/>
          </w:tcPr>
          <w:p w14:paraId="71CA980C"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c>
          <w:tcPr>
            <w:tcW w:w="1018" w:type="dxa"/>
          </w:tcPr>
          <w:p w14:paraId="0438064A"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c>
          <w:tcPr>
            <w:tcW w:w="1025" w:type="dxa"/>
          </w:tcPr>
          <w:p w14:paraId="7455F728"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c>
          <w:tcPr>
            <w:tcW w:w="911" w:type="dxa"/>
          </w:tcPr>
          <w:p w14:paraId="20F7B52A" w14:textId="77777777" w:rsidR="00C041B4" w:rsidRPr="00C041B4" w:rsidRDefault="00C041B4" w:rsidP="007B6744">
            <w:pPr>
              <w:pBdr>
                <w:top w:val="nil"/>
                <w:left w:val="nil"/>
                <w:bottom w:val="nil"/>
                <w:right w:val="nil"/>
                <w:between w:val="nil"/>
              </w:pBdr>
              <w:ind w:left="360"/>
              <w:rPr>
                <w:rFonts w:ascii="Arial" w:hAnsi="Arial" w:cs="Arial"/>
                <w:sz w:val="22"/>
                <w:szCs w:val="22"/>
              </w:rPr>
            </w:pPr>
          </w:p>
        </w:tc>
      </w:tr>
    </w:tbl>
    <w:p w14:paraId="14F7B1E6"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7D7073AE" w14:textId="77777777" w:rsidR="00C041B4" w:rsidRPr="00C041B4" w:rsidRDefault="00C041B4" w:rsidP="00C041B4">
      <w:pPr>
        <w:pBdr>
          <w:top w:val="nil"/>
          <w:left w:val="nil"/>
          <w:bottom w:val="nil"/>
          <w:right w:val="nil"/>
          <w:between w:val="nil"/>
        </w:pBdr>
        <w:ind w:left="720"/>
        <w:rPr>
          <w:rFonts w:ascii="Arial" w:hAnsi="Arial" w:cs="Arial"/>
          <w:sz w:val="22"/>
          <w:szCs w:val="22"/>
        </w:rPr>
      </w:pPr>
      <w:r w:rsidRPr="00C041B4">
        <w:rPr>
          <w:rFonts w:ascii="Arial" w:hAnsi="Arial" w:cs="Arial"/>
          <w:color w:val="000000"/>
          <w:sz w:val="22"/>
          <w:szCs w:val="22"/>
        </w:rPr>
        <w:t>Otros (Especifique)__________________________</w:t>
      </w:r>
    </w:p>
    <w:p w14:paraId="5E12E414"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15C4B580"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FF0000"/>
          <w:sz w:val="22"/>
          <w:szCs w:val="22"/>
        </w:rPr>
      </w:pPr>
      <w:r w:rsidRPr="00C041B4">
        <w:rPr>
          <w:rFonts w:ascii="Arial" w:hAnsi="Arial" w:cs="Arial"/>
          <w:b/>
          <w:color w:val="000000"/>
          <w:sz w:val="22"/>
          <w:szCs w:val="22"/>
        </w:rPr>
        <w:t>¿</w:t>
      </w:r>
      <w:r w:rsidRPr="00C041B4">
        <w:rPr>
          <w:rFonts w:ascii="Arial" w:hAnsi="Arial" w:cs="Arial"/>
          <w:b/>
          <w:sz w:val="22"/>
          <w:szCs w:val="22"/>
        </w:rPr>
        <w:t>Ha cambiado algo en su negocio, con el fin de tener la capacidad para recibir Bitcoin como método de pago</w:t>
      </w:r>
      <w:r w:rsidRPr="00C041B4">
        <w:rPr>
          <w:rFonts w:ascii="Arial" w:hAnsi="Arial" w:cs="Arial"/>
          <w:b/>
          <w:color w:val="000000"/>
          <w:sz w:val="22"/>
          <w:szCs w:val="22"/>
        </w:rPr>
        <w:t>?</w:t>
      </w:r>
    </w:p>
    <w:p w14:paraId="3673A7FF" w14:textId="77777777" w:rsidR="00C041B4" w:rsidRPr="00C041B4" w:rsidRDefault="00C041B4" w:rsidP="00C041B4">
      <w:pPr>
        <w:pStyle w:val="Prrafodelista"/>
        <w:pBdr>
          <w:top w:val="nil"/>
          <w:left w:val="nil"/>
          <w:bottom w:val="nil"/>
          <w:right w:val="nil"/>
          <w:between w:val="nil"/>
        </w:pBdr>
        <w:rPr>
          <w:rFonts w:ascii="Arial" w:hAnsi="Arial" w:cs="Arial"/>
          <w:b/>
          <w:color w:val="FF0000"/>
          <w:sz w:val="22"/>
          <w:szCs w:val="22"/>
        </w:rPr>
      </w:pPr>
    </w:p>
    <w:p w14:paraId="0E00B9D5" w14:textId="77777777" w:rsidR="00C041B4" w:rsidRPr="00C041B4" w:rsidRDefault="00C041B4" w:rsidP="00C041B4">
      <w:pPr>
        <w:numPr>
          <w:ilvl w:val="0"/>
          <w:numId w:val="31"/>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4CE5CBD6" w14:textId="77777777" w:rsidR="00C041B4" w:rsidRPr="00C041B4" w:rsidRDefault="00C041B4" w:rsidP="00C041B4">
      <w:pPr>
        <w:numPr>
          <w:ilvl w:val="0"/>
          <w:numId w:val="31"/>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No (Si su respuesta es “No” salte a la pregunta 6)</w:t>
      </w:r>
    </w:p>
    <w:p w14:paraId="26C9B812" w14:textId="77777777" w:rsidR="00C041B4" w:rsidRPr="00C041B4" w:rsidRDefault="00C041B4" w:rsidP="00C041B4">
      <w:pPr>
        <w:pBdr>
          <w:top w:val="nil"/>
          <w:left w:val="nil"/>
          <w:bottom w:val="nil"/>
          <w:right w:val="nil"/>
          <w:between w:val="nil"/>
        </w:pBdr>
        <w:rPr>
          <w:rFonts w:ascii="Arial" w:hAnsi="Arial" w:cs="Arial"/>
          <w:sz w:val="22"/>
          <w:szCs w:val="22"/>
        </w:rPr>
      </w:pPr>
    </w:p>
    <w:p w14:paraId="23A75086"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FF0000"/>
          <w:sz w:val="22"/>
          <w:szCs w:val="22"/>
        </w:rPr>
      </w:pPr>
      <w:r w:rsidRPr="00C041B4">
        <w:rPr>
          <w:rFonts w:ascii="Arial" w:hAnsi="Arial" w:cs="Arial"/>
          <w:b/>
          <w:sz w:val="22"/>
          <w:szCs w:val="22"/>
        </w:rPr>
        <w:t xml:space="preserve">Si su respuesta anterior fue “SI” </w:t>
      </w:r>
      <w:r w:rsidRPr="00C041B4">
        <w:rPr>
          <w:rFonts w:ascii="Arial" w:hAnsi="Arial" w:cs="Arial"/>
          <w:b/>
          <w:color w:val="000000"/>
          <w:sz w:val="22"/>
          <w:szCs w:val="22"/>
        </w:rPr>
        <w:t>¿Qué tipo de cambio?</w:t>
      </w:r>
      <w:r w:rsidRPr="00C041B4">
        <w:rPr>
          <w:rFonts w:ascii="Arial" w:hAnsi="Arial" w:cs="Arial"/>
          <w:b/>
          <w:bCs/>
          <w:color w:val="FF0000"/>
          <w:sz w:val="22"/>
          <w:szCs w:val="22"/>
        </w:rPr>
        <w:t xml:space="preserve"> </w:t>
      </w:r>
    </w:p>
    <w:p w14:paraId="64C8F12E" w14:textId="77777777" w:rsidR="00C041B4" w:rsidRPr="00C041B4" w:rsidRDefault="00C041B4" w:rsidP="00C041B4">
      <w:pPr>
        <w:pStyle w:val="Prrafodelista"/>
        <w:pBdr>
          <w:top w:val="nil"/>
          <w:left w:val="nil"/>
          <w:bottom w:val="nil"/>
          <w:right w:val="nil"/>
          <w:between w:val="nil"/>
        </w:pBdr>
        <w:rPr>
          <w:rFonts w:ascii="Arial" w:hAnsi="Arial" w:cs="Arial"/>
          <w:b/>
          <w:color w:val="FF0000"/>
          <w:sz w:val="22"/>
          <w:szCs w:val="22"/>
        </w:rPr>
      </w:pPr>
    </w:p>
    <w:p w14:paraId="0BD95D03" w14:textId="77777777" w:rsidR="00C041B4" w:rsidRPr="00C041B4" w:rsidRDefault="00C041B4" w:rsidP="00C041B4">
      <w:pPr>
        <w:numPr>
          <w:ilvl w:val="0"/>
          <w:numId w:val="32"/>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Caja exclusiva para pagos en Bitcoin</w:t>
      </w:r>
    </w:p>
    <w:p w14:paraId="2CD1F3C3" w14:textId="77777777" w:rsidR="00C041B4" w:rsidRPr="00C041B4" w:rsidRDefault="00C041B4" w:rsidP="00C041B4">
      <w:pPr>
        <w:numPr>
          <w:ilvl w:val="0"/>
          <w:numId w:val="32"/>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Brindarle un dispositivo móvil al repartidor para que acepte pagos en Bitcoin</w:t>
      </w:r>
    </w:p>
    <w:p w14:paraId="0D81581C" w14:textId="77777777" w:rsidR="00C041B4" w:rsidRPr="00C041B4" w:rsidRDefault="00C041B4" w:rsidP="00C041B4">
      <w:pPr>
        <w:numPr>
          <w:ilvl w:val="0"/>
          <w:numId w:val="32"/>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Otros</w:t>
      </w:r>
    </w:p>
    <w:p w14:paraId="361DDC99" w14:textId="77777777" w:rsidR="00C041B4" w:rsidRPr="00C041B4" w:rsidRDefault="00C041B4" w:rsidP="00C041B4">
      <w:pPr>
        <w:pBdr>
          <w:top w:val="nil"/>
          <w:left w:val="nil"/>
          <w:bottom w:val="nil"/>
          <w:right w:val="nil"/>
          <w:between w:val="nil"/>
        </w:pBdr>
        <w:rPr>
          <w:rFonts w:ascii="Arial" w:hAnsi="Arial" w:cs="Arial"/>
          <w:color w:val="000000"/>
          <w:sz w:val="22"/>
          <w:szCs w:val="22"/>
        </w:rPr>
      </w:pPr>
    </w:p>
    <w:p w14:paraId="32A4BCCA"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FF0000"/>
          <w:sz w:val="22"/>
          <w:szCs w:val="22"/>
        </w:rPr>
      </w:pPr>
      <w:r w:rsidRPr="00C041B4">
        <w:rPr>
          <w:rFonts w:ascii="Arial" w:hAnsi="Arial" w:cs="Arial"/>
          <w:b/>
          <w:sz w:val="22"/>
          <w:szCs w:val="22"/>
        </w:rPr>
        <w:t>¿El ajuste ha sido favorable?</w:t>
      </w:r>
      <w:r w:rsidRPr="00C041B4">
        <w:rPr>
          <w:rFonts w:ascii="Arial" w:hAnsi="Arial" w:cs="Arial"/>
          <w:b/>
          <w:bCs/>
          <w:color w:val="FF0000"/>
          <w:sz w:val="22"/>
          <w:szCs w:val="22"/>
        </w:rPr>
        <w:t xml:space="preserve"> </w:t>
      </w:r>
    </w:p>
    <w:p w14:paraId="74EB57BD" w14:textId="77777777" w:rsidR="00C041B4" w:rsidRPr="00C041B4" w:rsidRDefault="00C041B4" w:rsidP="00C041B4">
      <w:pPr>
        <w:numPr>
          <w:ilvl w:val="0"/>
          <w:numId w:val="33"/>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Si</w:t>
      </w:r>
    </w:p>
    <w:p w14:paraId="0391DD02" w14:textId="77777777" w:rsidR="00C041B4" w:rsidRPr="00C041B4" w:rsidRDefault="00C041B4" w:rsidP="00C041B4">
      <w:pPr>
        <w:numPr>
          <w:ilvl w:val="0"/>
          <w:numId w:val="33"/>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No</w:t>
      </w:r>
    </w:p>
    <w:p w14:paraId="0DD84635"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3D0A26BC"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FF0000"/>
          <w:sz w:val="22"/>
          <w:szCs w:val="22"/>
        </w:rPr>
      </w:pPr>
      <w:r w:rsidRPr="00C041B4">
        <w:rPr>
          <w:rFonts w:ascii="Arial" w:hAnsi="Arial" w:cs="Arial"/>
          <w:b/>
          <w:color w:val="000000"/>
          <w:sz w:val="22"/>
          <w:szCs w:val="22"/>
        </w:rPr>
        <w:t>¿</w:t>
      </w:r>
      <w:r w:rsidRPr="00C041B4">
        <w:rPr>
          <w:rFonts w:ascii="Arial" w:hAnsi="Arial" w:cs="Arial"/>
          <w:b/>
          <w:sz w:val="22"/>
          <w:szCs w:val="22"/>
        </w:rPr>
        <w:t>Se ha visto obligado a realizar ajustes en los salarios de sus empleados por el uso del Bitcoin</w:t>
      </w:r>
      <w:r w:rsidRPr="00C041B4">
        <w:rPr>
          <w:rFonts w:ascii="Arial" w:hAnsi="Arial" w:cs="Arial"/>
          <w:b/>
          <w:color w:val="000000"/>
          <w:sz w:val="22"/>
          <w:szCs w:val="22"/>
        </w:rPr>
        <w:t xml:space="preserve">? </w:t>
      </w:r>
    </w:p>
    <w:p w14:paraId="497CDF13" w14:textId="77777777" w:rsidR="00C041B4" w:rsidRPr="00C041B4" w:rsidRDefault="00C041B4" w:rsidP="00C041B4">
      <w:pPr>
        <w:pStyle w:val="Prrafodelista"/>
        <w:pBdr>
          <w:top w:val="nil"/>
          <w:left w:val="nil"/>
          <w:bottom w:val="nil"/>
          <w:right w:val="nil"/>
          <w:between w:val="nil"/>
        </w:pBdr>
        <w:rPr>
          <w:rFonts w:ascii="Arial" w:hAnsi="Arial" w:cs="Arial"/>
          <w:b/>
          <w:color w:val="FF0000"/>
          <w:sz w:val="22"/>
          <w:szCs w:val="22"/>
        </w:rPr>
      </w:pPr>
    </w:p>
    <w:p w14:paraId="5686C181" w14:textId="77777777" w:rsidR="00C041B4" w:rsidRPr="00C041B4" w:rsidRDefault="00C041B4" w:rsidP="00C041B4">
      <w:pPr>
        <w:numPr>
          <w:ilvl w:val="0"/>
          <w:numId w:val="34"/>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0ABA5765" w14:textId="77777777" w:rsidR="00C041B4" w:rsidRPr="00C041B4" w:rsidRDefault="00C041B4" w:rsidP="00C041B4">
      <w:pPr>
        <w:numPr>
          <w:ilvl w:val="0"/>
          <w:numId w:val="34"/>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 xml:space="preserve">No </w:t>
      </w:r>
    </w:p>
    <w:p w14:paraId="29B775E4"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7E326824"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FF0000"/>
          <w:sz w:val="22"/>
          <w:szCs w:val="22"/>
        </w:rPr>
      </w:pPr>
      <w:r w:rsidRPr="00C041B4">
        <w:rPr>
          <w:rFonts w:ascii="Arial" w:hAnsi="Arial" w:cs="Arial"/>
          <w:b/>
          <w:color w:val="000000"/>
          <w:sz w:val="22"/>
          <w:szCs w:val="22"/>
        </w:rPr>
        <w:t>¿</w:t>
      </w:r>
      <w:r w:rsidRPr="00C041B4">
        <w:rPr>
          <w:rFonts w:ascii="Arial" w:hAnsi="Arial" w:cs="Arial"/>
          <w:b/>
          <w:sz w:val="22"/>
          <w:szCs w:val="22"/>
        </w:rPr>
        <w:t>Ha utilizado una Wallet?</w:t>
      </w:r>
      <w:r w:rsidRPr="00C041B4">
        <w:rPr>
          <w:rFonts w:ascii="Arial" w:hAnsi="Arial" w:cs="Arial"/>
          <w:b/>
          <w:color w:val="000000"/>
          <w:sz w:val="22"/>
          <w:szCs w:val="22"/>
        </w:rPr>
        <w:t xml:space="preserve"> </w:t>
      </w:r>
    </w:p>
    <w:p w14:paraId="6ED235BF" w14:textId="77777777" w:rsidR="00C041B4" w:rsidRPr="00C041B4" w:rsidRDefault="00C041B4" w:rsidP="00C041B4">
      <w:pPr>
        <w:pStyle w:val="Prrafodelista"/>
        <w:pBdr>
          <w:top w:val="nil"/>
          <w:left w:val="nil"/>
          <w:bottom w:val="nil"/>
          <w:right w:val="nil"/>
          <w:between w:val="nil"/>
        </w:pBdr>
        <w:rPr>
          <w:rFonts w:ascii="Arial" w:hAnsi="Arial" w:cs="Arial"/>
          <w:b/>
          <w:color w:val="FF0000"/>
          <w:sz w:val="22"/>
          <w:szCs w:val="22"/>
        </w:rPr>
      </w:pPr>
    </w:p>
    <w:p w14:paraId="1164C638" w14:textId="77777777" w:rsidR="00C041B4" w:rsidRPr="00C041B4" w:rsidRDefault="00C041B4" w:rsidP="00C041B4">
      <w:pPr>
        <w:numPr>
          <w:ilvl w:val="0"/>
          <w:numId w:val="3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62150020" w14:textId="77777777" w:rsidR="00C041B4" w:rsidRPr="00C041B4" w:rsidRDefault="00C041B4" w:rsidP="00C041B4">
      <w:pPr>
        <w:numPr>
          <w:ilvl w:val="0"/>
          <w:numId w:val="3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 xml:space="preserve">No </w:t>
      </w:r>
    </w:p>
    <w:p w14:paraId="5AB2A4CA" w14:textId="77777777" w:rsidR="00C041B4" w:rsidRPr="00C041B4" w:rsidRDefault="00C041B4" w:rsidP="00C041B4">
      <w:pPr>
        <w:pBdr>
          <w:top w:val="nil"/>
          <w:left w:val="nil"/>
          <w:bottom w:val="nil"/>
          <w:right w:val="nil"/>
          <w:between w:val="nil"/>
        </w:pBdr>
        <w:rPr>
          <w:rFonts w:ascii="Arial" w:hAnsi="Arial" w:cs="Arial"/>
          <w:color w:val="000000"/>
          <w:sz w:val="22"/>
          <w:szCs w:val="22"/>
        </w:rPr>
      </w:pPr>
    </w:p>
    <w:p w14:paraId="1268B912" w14:textId="77777777" w:rsidR="00C041B4" w:rsidRPr="00C041B4" w:rsidRDefault="00C041B4" w:rsidP="00C041B4">
      <w:pPr>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 xml:space="preserve">¿Qué tipo de Wallets utiliza? </w:t>
      </w:r>
    </w:p>
    <w:p w14:paraId="5690994A" w14:textId="77777777" w:rsidR="00C041B4" w:rsidRPr="00C041B4" w:rsidRDefault="00C041B4" w:rsidP="00C041B4">
      <w:pPr>
        <w:pBdr>
          <w:top w:val="nil"/>
          <w:left w:val="nil"/>
          <w:bottom w:val="nil"/>
          <w:right w:val="nil"/>
          <w:between w:val="nil"/>
        </w:pBdr>
        <w:ind w:left="360"/>
        <w:rPr>
          <w:rFonts w:ascii="Arial" w:hAnsi="Arial" w:cs="Arial"/>
          <w:b/>
          <w:bCs/>
          <w:color w:val="FF0000"/>
          <w:sz w:val="22"/>
          <w:szCs w:val="22"/>
        </w:rPr>
      </w:pPr>
      <w:r w:rsidRPr="00C041B4">
        <w:rPr>
          <w:rFonts w:ascii="Arial" w:hAnsi="Arial" w:cs="Arial"/>
          <w:b/>
          <w:bCs/>
          <w:color w:val="FF0000"/>
          <w:sz w:val="22"/>
          <w:szCs w:val="22"/>
        </w:rPr>
        <w:t xml:space="preserve"> </w:t>
      </w:r>
    </w:p>
    <w:p w14:paraId="04559D1A" w14:textId="77777777" w:rsidR="00C041B4" w:rsidRPr="00C041B4" w:rsidRDefault="00C041B4" w:rsidP="00C041B4">
      <w:pPr>
        <w:numPr>
          <w:ilvl w:val="0"/>
          <w:numId w:val="36"/>
        </w:numPr>
        <w:rPr>
          <w:rFonts w:ascii="Arial" w:hAnsi="Arial" w:cs="Arial"/>
          <w:sz w:val="22"/>
          <w:szCs w:val="22"/>
        </w:rPr>
      </w:pPr>
      <w:r w:rsidRPr="00C041B4">
        <w:rPr>
          <w:rFonts w:ascii="Arial" w:hAnsi="Arial" w:cs="Arial"/>
          <w:sz w:val="22"/>
          <w:szCs w:val="22"/>
        </w:rPr>
        <w:t>Strike</w:t>
      </w:r>
    </w:p>
    <w:p w14:paraId="6378B387" w14:textId="77777777" w:rsidR="00C041B4" w:rsidRPr="00C041B4" w:rsidRDefault="00C041B4" w:rsidP="00C041B4">
      <w:pPr>
        <w:numPr>
          <w:ilvl w:val="0"/>
          <w:numId w:val="36"/>
        </w:numPr>
        <w:rPr>
          <w:rFonts w:ascii="Arial" w:hAnsi="Arial" w:cs="Arial"/>
          <w:sz w:val="22"/>
          <w:szCs w:val="22"/>
        </w:rPr>
      </w:pPr>
      <w:r w:rsidRPr="00C041B4">
        <w:rPr>
          <w:rFonts w:ascii="Arial" w:hAnsi="Arial" w:cs="Arial"/>
          <w:sz w:val="22"/>
          <w:szCs w:val="22"/>
        </w:rPr>
        <w:t>Binance</w:t>
      </w:r>
    </w:p>
    <w:p w14:paraId="288C2E04" w14:textId="77777777" w:rsidR="00C041B4" w:rsidRPr="00C041B4" w:rsidRDefault="00C041B4" w:rsidP="00C041B4">
      <w:pPr>
        <w:numPr>
          <w:ilvl w:val="0"/>
          <w:numId w:val="36"/>
        </w:numPr>
        <w:rPr>
          <w:rFonts w:ascii="Arial" w:hAnsi="Arial" w:cs="Arial"/>
          <w:sz w:val="22"/>
          <w:szCs w:val="22"/>
        </w:rPr>
      </w:pPr>
      <w:r w:rsidRPr="00C041B4">
        <w:rPr>
          <w:rFonts w:ascii="Arial" w:hAnsi="Arial" w:cs="Arial"/>
          <w:sz w:val="22"/>
          <w:szCs w:val="22"/>
        </w:rPr>
        <w:t>Chivo</w:t>
      </w:r>
    </w:p>
    <w:p w14:paraId="24CE1F7B" w14:textId="77777777" w:rsidR="00C041B4" w:rsidRPr="00C041B4" w:rsidRDefault="00C041B4" w:rsidP="00C041B4">
      <w:pPr>
        <w:numPr>
          <w:ilvl w:val="0"/>
          <w:numId w:val="36"/>
        </w:numPr>
        <w:rPr>
          <w:rFonts w:ascii="Arial" w:hAnsi="Arial" w:cs="Arial"/>
          <w:sz w:val="22"/>
          <w:szCs w:val="22"/>
        </w:rPr>
      </w:pPr>
      <w:r w:rsidRPr="00C041B4">
        <w:rPr>
          <w:rFonts w:ascii="Arial" w:hAnsi="Arial" w:cs="Arial"/>
          <w:sz w:val="22"/>
          <w:szCs w:val="22"/>
        </w:rPr>
        <w:t>Trust Wallet</w:t>
      </w:r>
    </w:p>
    <w:p w14:paraId="129A64DD" w14:textId="77777777" w:rsidR="00C041B4" w:rsidRPr="00C041B4" w:rsidRDefault="00C041B4" w:rsidP="00C041B4">
      <w:pPr>
        <w:numPr>
          <w:ilvl w:val="0"/>
          <w:numId w:val="36"/>
        </w:numPr>
        <w:rPr>
          <w:rFonts w:ascii="Arial" w:hAnsi="Arial" w:cs="Arial"/>
          <w:sz w:val="22"/>
          <w:szCs w:val="22"/>
        </w:rPr>
      </w:pPr>
      <w:r w:rsidRPr="00C041B4">
        <w:rPr>
          <w:rFonts w:ascii="Arial" w:hAnsi="Arial" w:cs="Arial"/>
          <w:sz w:val="22"/>
          <w:szCs w:val="22"/>
        </w:rPr>
        <w:t>Otras (especifique)______________________</w:t>
      </w:r>
    </w:p>
    <w:p w14:paraId="481C2815" w14:textId="77777777" w:rsidR="00C041B4" w:rsidRPr="00C041B4" w:rsidRDefault="00C041B4" w:rsidP="00C041B4">
      <w:pPr>
        <w:pBdr>
          <w:top w:val="nil"/>
          <w:left w:val="nil"/>
          <w:bottom w:val="nil"/>
          <w:right w:val="nil"/>
          <w:between w:val="nil"/>
        </w:pBdr>
        <w:rPr>
          <w:rFonts w:ascii="Arial" w:hAnsi="Arial" w:cs="Arial"/>
          <w:b/>
          <w:color w:val="000000"/>
          <w:sz w:val="22"/>
          <w:szCs w:val="22"/>
        </w:rPr>
      </w:pPr>
    </w:p>
    <w:p w14:paraId="7B3A9780" w14:textId="77777777" w:rsidR="00C041B4" w:rsidRPr="00C041B4" w:rsidRDefault="00C041B4" w:rsidP="00C041B4">
      <w:pPr>
        <w:numPr>
          <w:ilvl w:val="0"/>
          <w:numId w:val="23"/>
        </w:numPr>
        <w:pBdr>
          <w:top w:val="nil"/>
          <w:left w:val="nil"/>
          <w:bottom w:val="nil"/>
          <w:right w:val="nil"/>
          <w:between w:val="nil"/>
        </w:pBdr>
        <w:rPr>
          <w:rFonts w:ascii="Arial" w:hAnsi="Arial" w:cs="Arial"/>
          <w:sz w:val="22"/>
          <w:szCs w:val="22"/>
        </w:rPr>
      </w:pPr>
      <w:r w:rsidRPr="00C041B4">
        <w:rPr>
          <w:rFonts w:ascii="Arial" w:hAnsi="Arial" w:cs="Arial"/>
          <w:b/>
          <w:color w:val="000000"/>
          <w:sz w:val="22"/>
          <w:szCs w:val="22"/>
        </w:rPr>
        <w:t xml:space="preserve">¿Se ha visto obligado a realizar cambios en las funciones de sus empleados para gestionar el uso de la Wallet? </w:t>
      </w:r>
    </w:p>
    <w:p w14:paraId="11D2FC98"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663106B1" w14:textId="77777777" w:rsidR="00C041B4" w:rsidRPr="00C041B4" w:rsidRDefault="00C041B4" w:rsidP="00C041B4">
      <w:pPr>
        <w:numPr>
          <w:ilvl w:val="0"/>
          <w:numId w:val="37"/>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01DAAC57" w14:textId="77777777" w:rsidR="00C041B4" w:rsidRPr="00C041B4" w:rsidRDefault="00C041B4" w:rsidP="00C041B4">
      <w:pPr>
        <w:numPr>
          <w:ilvl w:val="0"/>
          <w:numId w:val="37"/>
        </w:numPr>
        <w:pBdr>
          <w:top w:val="nil"/>
          <w:left w:val="nil"/>
          <w:bottom w:val="nil"/>
          <w:right w:val="nil"/>
          <w:between w:val="nil"/>
        </w:pBdr>
        <w:rPr>
          <w:rFonts w:ascii="Arial" w:hAnsi="Arial" w:cs="Arial"/>
          <w:b/>
          <w:color w:val="000000"/>
          <w:sz w:val="22"/>
          <w:szCs w:val="22"/>
        </w:rPr>
      </w:pPr>
      <w:r w:rsidRPr="00C041B4">
        <w:rPr>
          <w:rFonts w:ascii="Arial" w:hAnsi="Arial" w:cs="Arial"/>
          <w:color w:val="000000"/>
          <w:sz w:val="22"/>
          <w:szCs w:val="22"/>
        </w:rPr>
        <w:t xml:space="preserve">No </w:t>
      </w:r>
    </w:p>
    <w:p w14:paraId="3D1238A2" w14:textId="77777777" w:rsidR="00C041B4" w:rsidRPr="00C041B4" w:rsidRDefault="00C041B4" w:rsidP="00C041B4">
      <w:pPr>
        <w:pStyle w:val="Prrafodelista"/>
        <w:pBdr>
          <w:top w:val="nil"/>
          <w:left w:val="nil"/>
          <w:bottom w:val="nil"/>
          <w:right w:val="nil"/>
          <w:between w:val="nil"/>
        </w:pBdr>
        <w:rPr>
          <w:rFonts w:ascii="Arial" w:hAnsi="Arial" w:cs="Arial"/>
          <w:b/>
          <w:color w:val="000000"/>
          <w:sz w:val="22"/>
          <w:szCs w:val="22"/>
        </w:rPr>
      </w:pPr>
    </w:p>
    <w:p w14:paraId="7F136D13" w14:textId="77777777" w:rsidR="00C041B4" w:rsidRPr="00C041B4" w:rsidRDefault="00C041B4" w:rsidP="00C041B4">
      <w:pPr>
        <w:numPr>
          <w:ilvl w:val="0"/>
          <w:numId w:val="23"/>
        </w:numPr>
        <w:pBdr>
          <w:top w:val="nil"/>
          <w:left w:val="nil"/>
          <w:bottom w:val="nil"/>
          <w:right w:val="nil"/>
          <w:between w:val="nil"/>
        </w:pBdr>
        <w:rPr>
          <w:rFonts w:ascii="Arial" w:hAnsi="Arial" w:cs="Arial"/>
          <w:sz w:val="22"/>
          <w:szCs w:val="22"/>
        </w:rPr>
      </w:pPr>
      <w:r w:rsidRPr="00C041B4">
        <w:rPr>
          <w:rFonts w:ascii="Arial" w:hAnsi="Arial" w:cs="Arial"/>
          <w:b/>
          <w:color w:val="000000"/>
          <w:sz w:val="22"/>
          <w:szCs w:val="22"/>
        </w:rPr>
        <w:t xml:space="preserve">¿Considera que existe riesgo con la implementación de Bitcoin en su negocio? </w:t>
      </w:r>
    </w:p>
    <w:p w14:paraId="274C7B06"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3C18583E" w14:textId="77777777" w:rsidR="00C041B4" w:rsidRPr="00C041B4" w:rsidRDefault="00C041B4" w:rsidP="00C041B4">
      <w:pPr>
        <w:numPr>
          <w:ilvl w:val="0"/>
          <w:numId w:val="38"/>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Si</w:t>
      </w:r>
    </w:p>
    <w:p w14:paraId="0CFE0BCF" w14:textId="77777777" w:rsidR="00C041B4" w:rsidRPr="00C041B4" w:rsidRDefault="00C041B4" w:rsidP="00C041B4">
      <w:pPr>
        <w:numPr>
          <w:ilvl w:val="0"/>
          <w:numId w:val="38"/>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No (Si su respuesta es “No” salte a la pregunta 12)</w:t>
      </w:r>
    </w:p>
    <w:p w14:paraId="0917AA0B" w14:textId="77777777" w:rsidR="00C041B4" w:rsidRPr="00C041B4" w:rsidRDefault="00C041B4" w:rsidP="00C041B4">
      <w:pPr>
        <w:pBdr>
          <w:top w:val="nil"/>
          <w:left w:val="nil"/>
          <w:bottom w:val="nil"/>
          <w:right w:val="nil"/>
          <w:between w:val="nil"/>
        </w:pBdr>
        <w:ind w:left="720"/>
        <w:rPr>
          <w:rFonts w:ascii="Arial" w:hAnsi="Arial" w:cs="Arial"/>
          <w:sz w:val="22"/>
          <w:szCs w:val="22"/>
        </w:rPr>
      </w:pPr>
    </w:p>
    <w:p w14:paraId="6BE3110E"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¿Cuáles considera que son los riesgos de recibir bitcoin como método de pago</w:t>
      </w:r>
    </w:p>
    <w:p w14:paraId="0112349C" w14:textId="77777777" w:rsidR="00C041B4" w:rsidRPr="00C041B4" w:rsidRDefault="00C041B4" w:rsidP="00C041B4">
      <w:pPr>
        <w:pStyle w:val="Prrafodelista"/>
        <w:pBdr>
          <w:top w:val="nil"/>
          <w:left w:val="nil"/>
          <w:bottom w:val="nil"/>
          <w:right w:val="nil"/>
          <w:between w:val="nil"/>
        </w:pBdr>
        <w:rPr>
          <w:rFonts w:ascii="Arial" w:hAnsi="Arial" w:cs="Arial"/>
          <w:b/>
          <w:color w:val="000000"/>
          <w:sz w:val="22"/>
          <w:szCs w:val="22"/>
        </w:rPr>
      </w:pPr>
    </w:p>
    <w:p w14:paraId="3278F527" w14:textId="1E6095E4" w:rsidR="00C041B4" w:rsidRPr="00C041B4" w:rsidRDefault="00C041B4" w:rsidP="00C041B4">
      <w:pPr>
        <w:pStyle w:val="Prrafodelista"/>
        <w:pBdr>
          <w:top w:val="nil"/>
          <w:left w:val="nil"/>
          <w:bottom w:val="single" w:sz="12" w:space="1" w:color="auto"/>
          <w:right w:val="nil"/>
          <w:between w:val="nil"/>
        </w:pBdr>
        <w:rPr>
          <w:rFonts w:ascii="Arial" w:hAnsi="Arial" w:cs="Arial"/>
          <w:b/>
          <w:color w:val="000000"/>
          <w:sz w:val="22"/>
          <w:szCs w:val="22"/>
        </w:rPr>
      </w:pPr>
    </w:p>
    <w:p w14:paraId="14BC7EFE" w14:textId="77777777" w:rsidR="00C041B4" w:rsidRPr="00C041B4" w:rsidRDefault="00C041B4" w:rsidP="00C041B4">
      <w:pPr>
        <w:pStyle w:val="Prrafodelista"/>
        <w:pBdr>
          <w:left w:val="nil"/>
          <w:bottom w:val="nil"/>
          <w:right w:val="nil"/>
          <w:between w:val="nil"/>
        </w:pBdr>
        <w:rPr>
          <w:rFonts w:ascii="Arial" w:hAnsi="Arial" w:cs="Arial"/>
          <w:b/>
          <w:color w:val="000000"/>
          <w:sz w:val="22"/>
          <w:szCs w:val="22"/>
        </w:rPr>
      </w:pPr>
    </w:p>
    <w:p w14:paraId="6561A0A6" w14:textId="77777777" w:rsidR="00C041B4" w:rsidRPr="00C041B4" w:rsidRDefault="00C041B4" w:rsidP="00C041B4">
      <w:pPr>
        <w:pBdr>
          <w:top w:val="nil"/>
          <w:left w:val="nil"/>
          <w:bottom w:val="nil"/>
          <w:right w:val="nil"/>
          <w:between w:val="nil"/>
        </w:pBdr>
        <w:ind w:left="720"/>
        <w:rPr>
          <w:rFonts w:ascii="Arial" w:hAnsi="Arial" w:cs="Arial"/>
          <w:b/>
          <w:color w:val="000000"/>
          <w:sz w:val="22"/>
          <w:szCs w:val="22"/>
        </w:rPr>
      </w:pPr>
    </w:p>
    <w:p w14:paraId="6D5CF095"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 xml:space="preserve"> ¿Con quiénes utiliza bitcoin como moneda de transacción comercial? </w:t>
      </w:r>
    </w:p>
    <w:p w14:paraId="2186786B" w14:textId="77777777" w:rsidR="00C041B4" w:rsidRPr="00C041B4" w:rsidRDefault="00C041B4" w:rsidP="00C041B4">
      <w:pPr>
        <w:pStyle w:val="Prrafodelista"/>
        <w:pBdr>
          <w:top w:val="nil"/>
          <w:left w:val="nil"/>
          <w:bottom w:val="nil"/>
          <w:right w:val="nil"/>
          <w:between w:val="nil"/>
        </w:pBdr>
        <w:rPr>
          <w:rFonts w:ascii="Arial" w:hAnsi="Arial" w:cs="Arial"/>
          <w:b/>
          <w:color w:val="000000"/>
          <w:sz w:val="22"/>
          <w:szCs w:val="22"/>
        </w:rPr>
      </w:pPr>
    </w:p>
    <w:p w14:paraId="3EC6771D" w14:textId="77777777" w:rsidR="00C041B4" w:rsidRPr="00C041B4" w:rsidRDefault="00C041B4" w:rsidP="00C041B4">
      <w:pPr>
        <w:numPr>
          <w:ilvl w:val="0"/>
          <w:numId w:val="39"/>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Clientes</w:t>
      </w:r>
    </w:p>
    <w:p w14:paraId="5ED46FFF" w14:textId="77777777" w:rsidR="00C041B4" w:rsidRPr="00C041B4" w:rsidRDefault="00C041B4" w:rsidP="00C041B4">
      <w:pPr>
        <w:numPr>
          <w:ilvl w:val="0"/>
          <w:numId w:val="39"/>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Proveedores</w:t>
      </w:r>
    </w:p>
    <w:p w14:paraId="16D96906" w14:textId="77777777" w:rsidR="00C041B4" w:rsidRPr="00C041B4" w:rsidRDefault="00C041B4" w:rsidP="00C041B4">
      <w:pPr>
        <w:numPr>
          <w:ilvl w:val="0"/>
          <w:numId w:val="39"/>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Empleados</w:t>
      </w:r>
    </w:p>
    <w:p w14:paraId="2D9EC76C" w14:textId="77777777" w:rsidR="00C041B4" w:rsidRPr="00C041B4" w:rsidRDefault="00C041B4" w:rsidP="00C041B4">
      <w:pPr>
        <w:numPr>
          <w:ilvl w:val="0"/>
          <w:numId w:val="39"/>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Otros (Especifique)</w:t>
      </w:r>
    </w:p>
    <w:p w14:paraId="3F555593" w14:textId="77777777" w:rsidR="00C041B4" w:rsidRPr="00C041B4" w:rsidRDefault="00C041B4" w:rsidP="00C041B4">
      <w:pPr>
        <w:pStyle w:val="Prrafodelista"/>
        <w:pBdr>
          <w:top w:val="nil"/>
          <w:left w:val="nil"/>
          <w:bottom w:val="nil"/>
          <w:right w:val="nil"/>
          <w:between w:val="nil"/>
        </w:pBdr>
        <w:ind w:left="1080"/>
        <w:rPr>
          <w:rFonts w:ascii="Arial" w:hAnsi="Arial" w:cs="Arial"/>
          <w:b/>
          <w:color w:val="000000"/>
          <w:sz w:val="22"/>
          <w:szCs w:val="22"/>
        </w:rPr>
      </w:pPr>
    </w:p>
    <w:p w14:paraId="47C0ABFD" w14:textId="77777777" w:rsidR="00C041B4" w:rsidRPr="00C041B4" w:rsidRDefault="00C041B4" w:rsidP="00C041B4">
      <w:pPr>
        <w:pBdr>
          <w:top w:val="nil"/>
          <w:left w:val="nil"/>
          <w:bottom w:val="nil"/>
          <w:right w:val="nil"/>
          <w:between w:val="nil"/>
        </w:pBdr>
        <w:ind w:left="720"/>
        <w:rPr>
          <w:rFonts w:ascii="Arial" w:hAnsi="Arial" w:cs="Arial"/>
          <w:b/>
          <w:color w:val="000000"/>
          <w:sz w:val="22"/>
          <w:szCs w:val="22"/>
        </w:rPr>
      </w:pPr>
    </w:p>
    <w:p w14:paraId="4592DC9B" w14:textId="77777777" w:rsidR="00C041B4" w:rsidRPr="00C041B4" w:rsidRDefault="00C041B4" w:rsidP="00C041B4">
      <w:pPr>
        <w:numPr>
          <w:ilvl w:val="0"/>
          <w:numId w:val="23"/>
        </w:numPr>
        <w:pBdr>
          <w:top w:val="nil"/>
          <w:left w:val="nil"/>
          <w:bottom w:val="nil"/>
          <w:right w:val="nil"/>
          <w:between w:val="nil"/>
        </w:pBdr>
        <w:rPr>
          <w:rFonts w:ascii="Arial" w:hAnsi="Arial" w:cs="Arial"/>
          <w:b/>
          <w:sz w:val="22"/>
          <w:szCs w:val="22"/>
        </w:rPr>
      </w:pPr>
      <w:r w:rsidRPr="00C041B4">
        <w:rPr>
          <w:rFonts w:ascii="Arial" w:hAnsi="Arial" w:cs="Arial"/>
          <w:b/>
          <w:sz w:val="22"/>
          <w:szCs w:val="22"/>
        </w:rPr>
        <w:t xml:space="preserve">Desde que usted acepta Bitcoin como método de pago en su negocio, considera usted que las transacciones en su negocio: </w:t>
      </w:r>
    </w:p>
    <w:p w14:paraId="2E25FC07" w14:textId="77777777" w:rsidR="00C041B4" w:rsidRPr="00C041B4" w:rsidRDefault="00C041B4" w:rsidP="00C041B4">
      <w:pPr>
        <w:pBdr>
          <w:top w:val="nil"/>
          <w:left w:val="nil"/>
          <w:bottom w:val="nil"/>
          <w:right w:val="nil"/>
          <w:between w:val="nil"/>
        </w:pBdr>
        <w:ind w:left="720"/>
        <w:rPr>
          <w:rFonts w:ascii="Arial" w:hAnsi="Arial" w:cs="Arial"/>
          <w:b/>
          <w:sz w:val="22"/>
          <w:szCs w:val="22"/>
        </w:rPr>
      </w:pPr>
    </w:p>
    <w:p w14:paraId="02426A98" w14:textId="77777777" w:rsidR="00C041B4" w:rsidRPr="00C041B4" w:rsidRDefault="00C041B4" w:rsidP="00C041B4">
      <w:pPr>
        <w:numPr>
          <w:ilvl w:val="0"/>
          <w:numId w:val="40"/>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lastRenderedPageBreak/>
        <w:t>Se han agilizado</w:t>
      </w:r>
    </w:p>
    <w:p w14:paraId="48FFF8B9" w14:textId="77777777" w:rsidR="00C041B4" w:rsidRPr="00C041B4" w:rsidRDefault="00C041B4" w:rsidP="00C041B4">
      <w:pPr>
        <w:numPr>
          <w:ilvl w:val="0"/>
          <w:numId w:val="40"/>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Se han hecho lentas</w:t>
      </w:r>
    </w:p>
    <w:p w14:paraId="1EF5B132" w14:textId="77777777" w:rsidR="00C041B4" w:rsidRPr="00C041B4" w:rsidRDefault="00C041B4" w:rsidP="00C041B4">
      <w:pPr>
        <w:numPr>
          <w:ilvl w:val="0"/>
          <w:numId w:val="40"/>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No ha habido ningún cambio</w:t>
      </w:r>
    </w:p>
    <w:p w14:paraId="529B896E" w14:textId="77777777" w:rsidR="00C041B4" w:rsidRPr="00C041B4" w:rsidRDefault="00C041B4" w:rsidP="00C041B4">
      <w:pPr>
        <w:numPr>
          <w:ilvl w:val="0"/>
          <w:numId w:val="40"/>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Otros (Especifique) ______________________________</w:t>
      </w:r>
    </w:p>
    <w:p w14:paraId="33F418A1" w14:textId="77777777" w:rsidR="00C041B4" w:rsidRPr="00C041B4" w:rsidRDefault="00C041B4" w:rsidP="00C041B4">
      <w:pPr>
        <w:pBdr>
          <w:top w:val="nil"/>
          <w:left w:val="nil"/>
          <w:bottom w:val="nil"/>
          <w:right w:val="nil"/>
          <w:between w:val="nil"/>
        </w:pBdr>
        <w:ind w:left="360"/>
        <w:rPr>
          <w:rFonts w:ascii="Arial" w:hAnsi="Arial" w:cs="Arial"/>
          <w:b/>
          <w:sz w:val="22"/>
          <w:szCs w:val="22"/>
        </w:rPr>
      </w:pPr>
    </w:p>
    <w:p w14:paraId="36619FE5"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color w:val="FF0000"/>
          <w:sz w:val="22"/>
          <w:szCs w:val="22"/>
        </w:rPr>
      </w:pPr>
      <w:r w:rsidRPr="00C041B4">
        <w:rPr>
          <w:rFonts w:ascii="Arial" w:hAnsi="Arial" w:cs="Arial"/>
          <w:b/>
          <w:sz w:val="22"/>
          <w:szCs w:val="22"/>
        </w:rPr>
        <w:t>Usted como comerciante, ¿se ha visto afectado por las fluctuaciones de Bitcoin?</w:t>
      </w:r>
    </w:p>
    <w:p w14:paraId="5A3FF200" w14:textId="77777777" w:rsidR="00C041B4" w:rsidRPr="00C041B4" w:rsidRDefault="00C041B4" w:rsidP="00C041B4">
      <w:pPr>
        <w:pStyle w:val="Prrafodelista"/>
        <w:pBdr>
          <w:top w:val="nil"/>
          <w:left w:val="nil"/>
          <w:bottom w:val="nil"/>
          <w:right w:val="nil"/>
          <w:between w:val="nil"/>
        </w:pBdr>
        <w:rPr>
          <w:rFonts w:ascii="Arial" w:hAnsi="Arial" w:cs="Arial"/>
          <w:color w:val="FF0000"/>
          <w:sz w:val="22"/>
          <w:szCs w:val="22"/>
        </w:rPr>
      </w:pPr>
    </w:p>
    <w:p w14:paraId="6233D3B9" w14:textId="77777777" w:rsidR="00C041B4" w:rsidRPr="00C041B4" w:rsidRDefault="00C041B4" w:rsidP="00C041B4">
      <w:pPr>
        <w:pStyle w:val="Prrafodelista"/>
        <w:numPr>
          <w:ilvl w:val="0"/>
          <w:numId w:val="41"/>
        </w:numPr>
        <w:pBdr>
          <w:top w:val="nil"/>
          <w:left w:val="nil"/>
          <w:bottom w:val="nil"/>
          <w:right w:val="nil"/>
          <w:between w:val="nil"/>
        </w:pBdr>
        <w:rPr>
          <w:rFonts w:ascii="Arial" w:hAnsi="Arial" w:cs="Arial"/>
          <w:bCs/>
          <w:color w:val="000000" w:themeColor="text1"/>
          <w:sz w:val="22"/>
          <w:szCs w:val="22"/>
        </w:rPr>
      </w:pPr>
      <w:r w:rsidRPr="00C041B4">
        <w:rPr>
          <w:rFonts w:ascii="Arial" w:hAnsi="Arial" w:cs="Arial"/>
          <w:bCs/>
          <w:color w:val="000000" w:themeColor="text1"/>
          <w:sz w:val="22"/>
          <w:szCs w:val="22"/>
        </w:rPr>
        <w:t>Sí</w:t>
      </w:r>
    </w:p>
    <w:p w14:paraId="794E455B" w14:textId="77777777" w:rsidR="00C041B4" w:rsidRPr="00C041B4" w:rsidRDefault="00C041B4" w:rsidP="00C041B4">
      <w:pPr>
        <w:pStyle w:val="Prrafodelista"/>
        <w:numPr>
          <w:ilvl w:val="0"/>
          <w:numId w:val="41"/>
        </w:numPr>
        <w:pBdr>
          <w:top w:val="nil"/>
          <w:left w:val="nil"/>
          <w:bottom w:val="nil"/>
          <w:right w:val="nil"/>
          <w:between w:val="nil"/>
        </w:pBdr>
        <w:rPr>
          <w:rFonts w:ascii="Arial" w:hAnsi="Arial" w:cs="Arial"/>
          <w:bCs/>
          <w:color w:val="000000" w:themeColor="text1"/>
          <w:sz w:val="22"/>
          <w:szCs w:val="22"/>
        </w:rPr>
      </w:pPr>
      <w:r w:rsidRPr="00C041B4">
        <w:rPr>
          <w:rFonts w:ascii="Arial" w:hAnsi="Arial" w:cs="Arial"/>
          <w:bCs/>
          <w:color w:val="000000" w:themeColor="text1"/>
          <w:sz w:val="22"/>
          <w:szCs w:val="22"/>
        </w:rPr>
        <w:t>No (Si su respuesta es “No” salte a la pregunta 16)</w:t>
      </w:r>
    </w:p>
    <w:p w14:paraId="4AC7BC81" w14:textId="77777777" w:rsidR="00C041B4" w:rsidRPr="00C041B4" w:rsidRDefault="00C041B4" w:rsidP="00C041B4">
      <w:pPr>
        <w:pBdr>
          <w:top w:val="nil"/>
          <w:left w:val="nil"/>
          <w:bottom w:val="nil"/>
          <w:right w:val="nil"/>
          <w:between w:val="nil"/>
        </w:pBdr>
        <w:ind w:left="360"/>
        <w:rPr>
          <w:rFonts w:ascii="Arial" w:hAnsi="Arial" w:cs="Arial"/>
          <w:color w:val="FF0000"/>
          <w:sz w:val="22"/>
          <w:szCs w:val="22"/>
        </w:rPr>
      </w:pPr>
    </w:p>
    <w:p w14:paraId="6B9771DC"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color w:val="FF0000"/>
          <w:sz w:val="22"/>
          <w:szCs w:val="22"/>
        </w:rPr>
      </w:pPr>
      <w:r w:rsidRPr="00C041B4">
        <w:rPr>
          <w:rFonts w:ascii="Arial" w:hAnsi="Arial" w:cs="Arial"/>
          <w:b/>
          <w:sz w:val="22"/>
          <w:szCs w:val="22"/>
        </w:rPr>
        <w:t>Si su respuesta anterior fue sí, debido a la fluctuación constante en el precio de Bitcoin, usted considera que:</w:t>
      </w:r>
    </w:p>
    <w:p w14:paraId="2BF7EC53" w14:textId="77777777" w:rsidR="00C041B4" w:rsidRPr="00C041B4" w:rsidRDefault="00C041B4" w:rsidP="00C041B4">
      <w:pPr>
        <w:pStyle w:val="Prrafodelista"/>
        <w:pBdr>
          <w:top w:val="nil"/>
          <w:left w:val="nil"/>
          <w:bottom w:val="nil"/>
          <w:right w:val="nil"/>
          <w:between w:val="nil"/>
        </w:pBdr>
        <w:rPr>
          <w:rFonts w:ascii="Arial" w:hAnsi="Arial" w:cs="Arial"/>
          <w:color w:val="FF0000"/>
          <w:sz w:val="22"/>
          <w:szCs w:val="22"/>
        </w:rPr>
      </w:pPr>
    </w:p>
    <w:p w14:paraId="6131F91A" w14:textId="77777777" w:rsidR="00C041B4" w:rsidRPr="00C041B4" w:rsidRDefault="00C041B4" w:rsidP="00C041B4">
      <w:pPr>
        <w:numPr>
          <w:ilvl w:val="0"/>
          <w:numId w:val="42"/>
        </w:numPr>
        <w:pBdr>
          <w:top w:val="nil"/>
          <w:left w:val="nil"/>
          <w:bottom w:val="nil"/>
          <w:right w:val="nil"/>
          <w:between w:val="nil"/>
        </w:pBdr>
        <w:rPr>
          <w:rFonts w:ascii="Arial" w:hAnsi="Arial" w:cs="Arial"/>
          <w:sz w:val="22"/>
          <w:szCs w:val="22"/>
        </w:rPr>
      </w:pPr>
      <w:r w:rsidRPr="00C041B4">
        <w:rPr>
          <w:rFonts w:ascii="Arial" w:hAnsi="Arial" w:cs="Arial"/>
          <w:sz w:val="22"/>
          <w:szCs w:val="22"/>
        </w:rPr>
        <w:t>He perdido dinero</w:t>
      </w:r>
    </w:p>
    <w:p w14:paraId="552E4930" w14:textId="77777777" w:rsidR="00C041B4" w:rsidRPr="00C041B4" w:rsidRDefault="00C041B4" w:rsidP="00C041B4">
      <w:pPr>
        <w:numPr>
          <w:ilvl w:val="0"/>
          <w:numId w:val="42"/>
        </w:numPr>
        <w:pBdr>
          <w:top w:val="nil"/>
          <w:left w:val="nil"/>
          <w:bottom w:val="nil"/>
          <w:right w:val="nil"/>
          <w:between w:val="nil"/>
        </w:pBdr>
        <w:rPr>
          <w:rFonts w:ascii="Arial" w:hAnsi="Arial" w:cs="Arial"/>
          <w:sz w:val="22"/>
          <w:szCs w:val="22"/>
        </w:rPr>
      </w:pPr>
      <w:r w:rsidRPr="00C041B4">
        <w:rPr>
          <w:rFonts w:ascii="Arial" w:hAnsi="Arial" w:cs="Arial"/>
          <w:sz w:val="22"/>
          <w:szCs w:val="22"/>
        </w:rPr>
        <w:t>He ganado dinero</w:t>
      </w:r>
    </w:p>
    <w:p w14:paraId="6BBAA21B" w14:textId="77777777" w:rsidR="00C041B4" w:rsidRPr="00C041B4" w:rsidRDefault="00C041B4" w:rsidP="00C041B4">
      <w:pPr>
        <w:numPr>
          <w:ilvl w:val="0"/>
          <w:numId w:val="42"/>
        </w:numPr>
        <w:pBdr>
          <w:top w:val="nil"/>
          <w:left w:val="nil"/>
          <w:bottom w:val="nil"/>
          <w:right w:val="nil"/>
          <w:between w:val="nil"/>
        </w:pBdr>
        <w:rPr>
          <w:rFonts w:ascii="Arial" w:hAnsi="Arial" w:cs="Arial"/>
          <w:sz w:val="22"/>
          <w:szCs w:val="22"/>
        </w:rPr>
      </w:pPr>
      <w:r w:rsidRPr="00C041B4">
        <w:rPr>
          <w:rFonts w:ascii="Arial" w:hAnsi="Arial" w:cs="Arial"/>
          <w:sz w:val="22"/>
          <w:szCs w:val="22"/>
        </w:rPr>
        <w:t>No he perdido y ni he ganado dinero</w:t>
      </w:r>
    </w:p>
    <w:p w14:paraId="71E9E6AF" w14:textId="77777777" w:rsidR="00C041B4" w:rsidRPr="00C041B4" w:rsidRDefault="00C041B4" w:rsidP="00C041B4">
      <w:pPr>
        <w:pBdr>
          <w:top w:val="nil"/>
          <w:left w:val="nil"/>
          <w:bottom w:val="nil"/>
          <w:right w:val="nil"/>
          <w:between w:val="nil"/>
        </w:pBdr>
        <w:rPr>
          <w:rFonts w:ascii="Arial" w:hAnsi="Arial" w:cs="Arial"/>
          <w:b/>
          <w:color w:val="000000"/>
          <w:sz w:val="22"/>
          <w:szCs w:val="22"/>
        </w:rPr>
      </w:pPr>
    </w:p>
    <w:p w14:paraId="3543B199"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color w:val="FF0000"/>
          <w:sz w:val="22"/>
          <w:szCs w:val="22"/>
        </w:rPr>
      </w:pPr>
      <w:r w:rsidRPr="00C041B4">
        <w:rPr>
          <w:rFonts w:ascii="Arial" w:hAnsi="Arial" w:cs="Arial"/>
          <w:b/>
          <w:sz w:val="22"/>
          <w:szCs w:val="22"/>
        </w:rPr>
        <w:t>¿Cuál es el uso que ha considerado realizar con la criptomoneda en términos de sus obligaciones?</w:t>
      </w:r>
    </w:p>
    <w:p w14:paraId="01011553" w14:textId="77777777" w:rsidR="00C041B4" w:rsidRPr="00C041B4" w:rsidRDefault="00C041B4" w:rsidP="00C041B4">
      <w:pPr>
        <w:pStyle w:val="Prrafodelista"/>
        <w:pBdr>
          <w:top w:val="nil"/>
          <w:left w:val="nil"/>
          <w:bottom w:val="nil"/>
          <w:right w:val="nil"/>
          <w:between w:val="nil"/>
        </w:pBdr>
        <w:rPr>
          <w:rFonts w:ascii="Arial" w:hAnsi="Arial" w:cs="Arial"/>
          <w:color w:val="FF0000"/>
          <w:sz w:val="22"/>
          <w:szCs w:val="22"/>
        </w:rPr>
      </w:pPr>
    </w:p>
    <w:p w14:paraId="219BC35B" w14:textId="77777777" w:rsidR="00C041B4" w:rsidRPr="00C041B4" w:rsidRDefault="00C041B4" w:rsidP="00C041B4">
      <w:pPr>
        <w:numPr>
          <w:ilvl w:val="0"/>
          <w:numId w:val="43"/>
        </w:numPr>
        <w:pBdr>
          <w:top w:val="nil"/>
          <w:left w:val="nil"/>
          <w:bottom w:val="nil"/>
          <w:right w:val="nil"/>
          <w:between w:val="nil"/>
        </w:pBdr>
        <w:rPr>
          <w:rFonts w:ascii="Arial" w:hAnsi="Arial" w:cs="Arial"/>
          <w:sz w:val="22"/>
          <w:szCs w:val="22"/>
        </w:rPr>
      </w:pPr>
      <w:r w:rsidRPr="00C041B4">
        <w:rPr>
          <w:rFonts w:ascii="Arial" w:hAnsi="Arial" w:cs="Arial"/>
          <w:sz w:val="22"/>
          <w:szCs w:val="22"/>
        </w:rPr>
        <w:t>Recibir pago de clientes</w:t>
      </w:r>
    </w:p>
    <w:p w14:paraId="6FA2485B" w14:textId="77777777" w:rsidR="00C041B4" w:rsidRPr="00C041B4" w:rsidRDefault="00C041B4" w:rsidP="00C041B4">
      <w:pPr>
        <w:numPr>
          <w:ilvl w:val="0"/>
          <w:numId w:val="43"/>
        </w:numPr>
        <w:pBdr>
          <w:top w:val="nil"/>
          <w:left w:val="nil"/>
          <w:bottom w:val="nil"/>
          <w:right w:val="nil"/>
          <w:between w:val="nil"/>
        </w:pBdr>
        <w:rPr>
          <w:rFonts w:ascii="Arial" w:hAnsi="Arial" w:cs="Arial"/>
          <w:sz w:val="22"/>
          <w:szCs w:val="22"/>
        </w:rPr>
      </w:pPr>
      <w:r w:rsidRPr="00C041B4">
        <w:rPr>
          <w:rFonts w:ascii="Arial" w:hAnsi="Arial" w:cs="Arial"/>
          <w:sz w:val="22"/>
          <w:szCs w:val="22"/>
        </w:rPr>
        <w:t xml:space="preserve">Transacciones con proveedores </w:t>
      </w:r>
    </w:p>
    <w:p w14:paraId="3FBECFA5" w14:textId="77777777" w:rsidR="00C041B4" w:rsidRPr="00C041B4" w:rsidRDefault="00C041B4" w:rsidP="00C041B4">
      <w:pPr>
        <w:numPr>
          <w:ilvl w:val="0"/>
          <w:numId w:val="43"/>
        </w:numPr>
        <w:pBdr>
          <w:top w:val="nil"/>
          <w:left w:val="nil"/>
          <w:bottom w:val="nil"/>
          <w:right w:val="nil"/>
          <w:between w:val="nil"/>
        </w:pBdr>
        <w:rPr>
          <w:rFonts w:ascii="Arial" w:hAnsi="Arial" w:cs="Arial"/>
          <w:sz w:val="22"/>
          <w:szCs w:val="22"/>
        </w:rPr>
      </w:pPr>
      <w:r w:rsidRPr="00C041B4">
        <w:rPr>
          <w:rFonts w:ascii="Arial" w:hAnsi="Arial" w:cs="Arial"/>
          <w:sz w:val="22"/>
          <w:szCs w:val="22"/>
        </w:rPr>
        <w:t>Pago de impuestos</w:t>
      </w:r>
    </w:p>
    <w:p w14:paraId="1630C37D" w14:textId="77777777" w:rsidR="00C041B4" w:rsidRPr="00C041B4" w:rsidRDefault="00C041B4" w:rsidP="00C041B4">
      <w:pPr>
        <w:numPr>
          <w:ilvl w:val="0"/>
          <w:numId w:val="43"/>
        </w:numPr>
        <w:pBdr>
          <w:top w:val="nil"/>
          <w:left w:val="nil"/>
          <w:bottom w:val="nil"/>
          <w:right w:val="nil"/>
          <w:between w:val="nil"/>
        </w:pBdr>
        <w:rPr>
          <w:rFonts w:ascii="Arial" w:hAnsi="Arial" w:cs="Arial"/>
          <w:sz w:val="22"/>
          <w:szCs w:val="22"/>
        </w:rPr>
      </w:pPr>
      <w:r w:rsidRPr="00C041B4">
        <w:rPr>
          <w:rFonts w:ascii="Arial" w:hAnsi="Arial" w:cs="Arial"/>
          <w:sz w:val="22"/>
          <w:szCs w:val="22"/>
        </w:rPr>
        <w:t>Pago de alquiler</w:t>
      </w:r>
    </w:p>
    <w:p w14:paraId="67C83E04" w14:textId="77777777" w:rsidR="00C041B4" w:rsidRPr="00C041B4" w:rsidRDefault="00C041B4" w:rsidP="00C041B4">
      <w:pPr>
        <w:numPr>
          <w:ilvl w:val="0"/>
          <w:numId w:val="43"/>
        </w:numPr>
        <w:pBdr>
          <w:top w:val="nil"/>
          <w:left w:val="nil"/>
          <w:bottom w:val="nil"/>
          <w:right w:val="nil"/>
          <w:between w:val="nil"/>
        </w:pBdr>
        <w:rPr>
          <w:rFonts w:ascii="Arial" w:hAnsi="Arial" w:cs="Arial"/>
          <w:sz w:val="22"/>
          <w:szCs w:val="22"/>
        </w:rPr>
      </w:pPr>
      <w:r w:rsidRPr="00C041B4">
        <w:rPr>
          <w:rFonts w:ascii="Arial" w:hAnsi="Arial" w:cs="Arial"/>
          <w:sz w:val="22"/>
          <w:szCs w:val="22"/>
        </w:rPr>
        <w:t>Otros (Especifique)</w:t>
      </w:r>
    </w:p>
    <w:p w14:paraId="080014B8" w14:textId="77777777" w:rsidR="00C041B4" w:rsidRPr="00C041B4" w:rsidRDefault="00C041B4" w:rsidP="00C041B4">
      <w:pPr>
        <w:pBdr>
          <w:top w:val="nil"/>
          <w:left w:val="nil"/>
          <w:bottom w:val="nil"/>
          <w:right w:val="nil"/>
          <w:between w:val="nil"/>
        </w:pBdr>
        <w:rPr>
          <w:rFonts w:ascii="Arial" w:hAnsi="Arial" w:cs="Arial"/>
          <w:sz w:val="22"/>
          <w:szCs w:val="22"/>
        </w:rPr>
      </w:pPr>
    </w:p>
    <w:p w14:paraId="06279497"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color w:val="FF0000"/>
          <w:sz w:val="22"/>
          <w:szCs w:val="22"/>
        </w:rPr>
      </w:pPr>
      <w:r w:rsidRPr="00C041B4">
        <w:rPr>
          <w:rFonts w:ascii="Arial" w:hAnsi="Arial" w:cs="Arial"/>
          <w:b/>
          <w:sz w:val="22"/>
          <w:szCs w:val="22"/>
        </w:rPr>
        <w:t>¿Pertenece a alguna organización empresarial?</w:t>
      </w:r>
    </w:p>
    <w:p w14:paraId="377C0BBE" w14:textId="77777777" w:rsidR="00C041B4" w:rsidRPr="00C041B4" w:rsidRDefault="00C041B4" w:rsidP="00C041B4">
      <w:pPr>
        <w:pStyle w:val="Prrafodelista"/>
        <w:pBdr>
          <w:top w:val="nil"/>
          <w:left w:val="nil"/>
          <w:bottom w:val="nil"/>
          <w:right w:val="nil"/>
          <w:between w:val="nil"/>
        </w:pBdr>
        <w:rPr>
          <w:rFonts w:ascii="Arial" w:hAnsi="Arial" w:cs="Arial"/>
          <w:color w:val="FF0000"/>
          <w:sz w:val="22"/>
          <w:szCs w:val="22"/>
        </w:rPr>
      </w:pPr>
    </w:p>
    <w:p w14:paraId="2CDB5C47" w14:textId="77777777" w:rsidR="00C041B4" w:rsidRPr="00C041B4" w:rsidRDefault="00C041B4" w:rsidP="00C041B4">
      <w:pPr>
        <w:pStyle w:val="Prrafodelista"/>
        <w:numPr>
          <w:ilvl w:val="0"/>
          <w:numId w:val="44"/>
        </w:numPr>
        <w:pBdr>
          <w:top w:val="nil"/>
          <w:left w:val="nil"/>
          <w:bottom w:val="nil"/>
          <w:right w:val="nil"/>
          <w:between w:val="nil"/>
        </w:pBdr>
        <w:rPr>
          <w:rFonts w:ascii="Arial" w:hAnsi="Arial" w:cs="Arial"/>
          <w:bCs/>
          <w:color w:val="000000" w:themeColor="text1"/>
          <w:sz w:val="22"/>
          <w:szCs w:val="22"/>
        </w:rPr>
      </w:pPr>
      <w:r w:rsidRPr="00C041B4">
        <w:rPr>
          <w:rFonts w:ascii="Arial" w:hAnsi="Arial" w:cs="Arial"/>
          <w:bCs/>
          <w:color w:val="000000" w:themeColor="text1"/>
          <w:sz w:val="22"/>
          <w:szCs w:val="22"/>
        </w:rPr>
        <w:t>Sí</w:t>
      </w:r>
    </w:p>
    <w:p w14:paraId="766FEAFA" w14:textId="77777777" w:rsidR="00C041B4" w:rsidRPr="00C041B4" w:rsidRDefault="00C041B4" w:rsidP="00C041B4">
      <w:pPr>
        <w:pStyle w:val="Prrafodelista"/>
        <w:numPr>
          <w:ilvl w:val="0"/>
          <w:numId w:val="44"/>
        </w:numPr>
        <w:pBdr>
          <w:top w:val="nil"/>
          <w:left w:val="nil"/>
          <w:bottom w:val="nil"/>
          <w:right w:val="nil"/>
          <w:between w:val="nil"/>
        </w:pBdr>
        <w:rPr>
          <w:rFonts w:ascii="Arial" w:hAnsi="Arial" w:cs="Arial"/>
          <w:bCs/>
          <w:color w:val="000000" w:themeColor="text1"/>
          <w:sz w:val="22"/>
          <w:szCs w:val="22"/>
        </w:rPr>
      </w:pPr>
      <w:r w:rsidRPr="00C041B4">
        <w:rPr>
          <w:rFonts w:ascii="Arial" w:hAnsi="Arial" w:cs="Arial"/>
          <w:bCs/>
          <w:color w:val="000000" w:themeColor="text1"/>
          <w:sz w:val="22"/>
          <w:szCs w:val="22"/>
        </w:rPr>
        <w:t xml:space="preserve">No </w:t>
      </w:r>
    </w:p>
    <w:p w14:paraId="3E967B32" w14:textId="77777777" w:rsidR="00C041B4" w:rsidRPr="00C041B4" w:rsidRDefault="00C041B4" w:rsidP="00C041B4">
      <w:pPr>
        <w:pBdr>
          <w:top w:val="nil"/>
          <w:left w:val="nil"/>
          <w:bottom w:val="nil"/>
          <w:right w:val="nil"/>
          <w:between w:val="nil"/>
        </w:pBdr>
        <w:rPr>
          <w:rFonts w:ascii="Arial" w:hAnsi="Arial" w:cs="Arial"/>
          <w:bCs/>
          <w:color w:val="000000" w:themeColor="text1"/>
          <w:sz w:val="22"/>
          <w:szCs w:val="22"/>
        </w:rPr>
      </w:pPr>
    </w:p>
    <w:p w14:paraId="2E01091A"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color w:val="FF0000"/>
          <w:sz w:val="22"/>
          <w:szCs w:val="22"/>
        </w:rPr>
      </w:pPr>
      <w:r w:rsidRPr="00C041B4">
        <w:rPr>
          <w:rFonts w:ascii="Arial" w:hAnsi="Arial" w:cs="Arial"/>
          <w:b/>
          <w:sz w:val="22"/>
          <w:szCs w:val="22"/>
        </w:rPr>
        <w:t>Si su respuesta anterior fue “Si”, ¿A qué organización pertenece?</w:t>
      </w:r>
    </w:p>
    <w:p w14:paraId="78C6FF69" w14:textId="77777777" w:rsidR="00C041B4" w:rsidRPr="00C041B4" w:rsidRDefault="00C041B4" w:rsidP="00C041B4">
      <w:pPr>
        <w:pStyle w:val="Prrafodelista"/>
        <w:pBdr>
          <w:top w:val="nil"/>
          <w:left w:val="nil"/>
          <w:bottom w:val="nil"/>
          <w:right w:val="nil"/>
          <w:between w:val="nil"/>
        </w:pBdr>
        <w:rPr>
          <w:rFonts w:ascii="Arial" w:hAnsi="Arial" w:cs="Arial"/>
          <w:color w:val="FF0000"/>
          <w:sz w:val="22"/>
          <w:szCs w:val="22"/>
        </w:rPr>
      </w:pPr>
    </w:p>
    <w:p w14:paraId="05415E9A" w14:textId="77777777" w:rsidR="00C041B4" w:rsidRPr="00C041B4" w:rsidRDefault="00C041B4" w:rsidP="00C041B4">
      <w:pPr>
        <w:pStyle w:val="Prrafodelista"/>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______________________________________________________________</w:t>
      </w:r>
    </w:p>
    <w:p w14:paraId="37D6EC5F" w14:textId="7A630778" w:rsidR="00C041B4" w:rsidRPr="00C041B4" w:rsidRDefault="00C041B4" w:rsidP="00C041B4">
      <w:pPr>
        <w:pBdr>
          <w:top w:val="nil"/>
          <w:left w:val="nil"/>
          <w:bottom w:val="nil"/>
          <w:right w:val="nil"/>
          <w:between w:val="nil"/>
        </w:pBdr>
        <w:rPr>
          <w:rFonts w:ascii="Arial" w:hAnsi="Arial" w:cs="Arial"/>
          <w:color w:val="FF0000"/>
          <w:sz w:val="22"/>
          <w:szCs w:val="22"/>
        </w:rPr>
      </w:pPr>
    </w:p>
    <w:p w14:paraId="442276E9" w14:textId="7938AD45" w:rsidR="00C041B4" w:rsidRPr="00C041B4" w:rsidRDefault="00C041B4" w:rsidP="00C041B4">
      <w:pPr>
        <w:pBdr>
          <w:top w:val="nil"/>
          <w:left w:val="nil"/>
          <w:bottom w:val="nil"/>
          <w:right w:val="nil"/>
          <w:between w:val="nil"/>
        </w:pBdr>
        <w:rPr>
          <w:rFonts w:ascii="Arial" w:hAnsi="Arial" w:cs="Arial"/>
          <w:color w:val="FF0000"/>
          <w:sz w:val="22"/>
          <w:szCs w:val="22"/>
        </w:rPr>
      </w:pPr>
    </w:p>
    <w:p w14:paraId="0E5C2E19" w14:textId="01613CA5" w:rsidR="00C041B4" w:rsidRPr="00C041B4" w:rsidRDefault="00C041B4" w:rsidP="00C041B4">
      <w:pPr>
        <w:pBdr>
          <w:top w:val="nil"/>
          <w:left w:val="nil"/>
          <w:bottom w:val="nil"/>
          <w:right w:val="nil"/>
          <w:between w:val="nil"/>
        </w:pBdr>
        <w:rPr>
          <w:rFonts w:ascii="Arial" w:hAnsi="Arial" w:cs="Arial"/>
          <w:color w:val="FF0000"/>
          <w:sz w:val="22"/>
          <w:szCs w:val="22"/>
        </w:rPr>
      </w:pPr>
    </w:p>
    <w:p w14:paraId="0A6024F7" w14:textId="2576D2DA" w:rsidR="00C041B4" w:rsidRPr="00C041B4" w:rsidRDefault="00C041B4" w:rsidP="00C041B4">
      <w:pPr>
        <w:pBdr>
          <w:top w:val="nil"/>
          <w:left w:val="nil"/>
          <w:bottom w:val="nil"/>
          <w:right w:val="nil"/>
          <w:between w:val="nil"/>
        </w:pBdr>
        <w:rPr>
          <w:rFonts w:ascii="Arial" w:hAnsi="Arial" w:cs="Arial"/>
          <w:color w:val="FF0000"/>
          <w:sz w:val="22"/>
          <w:szCs w:val="22"/>
        </w:rPr>
      </w:pPr>
    </w:p>
    <w:p w14:paraId="5A83C03C" w14:textId="0B72A77D" w:rsidR="00C041B4" w:rsidRPr="00C041B4" w:rsidRDefault="00C041B4" w:rsidP="00C041B4">
      <w:pPr>
        <w:pBdr>
          <w:top w:val="nil"/>
          <w:left w:val="nil"/>
          <w:bottom w:val="nil"/>
          <w:right w:val="nil"/>
          <w:between w:val="nil"/>
        </w:pBdr>
        <w:rPr>
          <w:rFonts w:ascii="Arial" w:hAnsi="Arial" w:cs="Arial"/>
          <w:color w:val="FF0000"/>
          <w:sz w:val="22"/>
          <w:szCs w:val="22"/>
        </w:rPr>
      </w:pPr>
    </w:p>
    <w:p w14:paraId="48900E92" w14:textId="77777777" w:rsidR="00C041B4" w:rsidRPr="00C041B4" w:rsidRDefault="00C041B4" w:rsidP="00C041B4">
      <w:pPr>
        <w:pBdr>
          <w:top w:val="nil"/>
          <w:left w:val="nil"/>
          <w:bottom w:val="nil"/>
          <w:right w:val="nil"/>
          <w:between w:val="nil"/>
        </w:pBdr>
        <w:rPr>
          <w:rFonts w:ascii="Arial" w:hAnsi="Arial" w:cs="Arial"/>
          <w:color w:val="FF0000"/>
          <w:sz w:val="22"/>
          <w:szCs w:val="22"/>
        </w:rPr>
      </w:pPr>
    </w:p>
    <w:p w14:paraId="4B36DBB7"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color w:val="FF0000"/>
          <w:sz w:val="22"/>
          <w:szCs w:val="22"/>
        </w:rPr>
      </w:pPr>
      <w:r w:rsidRPr="00C041B4">
        <w:rPr>
          <w:rFonts w:ascii="Arial" w:hAnsi="Arial" w:cs="Arial"/>
          <w:b/>
          <w:color w:val="000000"/>
          <w:sz w:val="22"/>
          <w:szCs w:val="22"/>
        </w:rPr>
        <w:t>¿Qué lo motivó a adoptar Bitcoin como método de pago en su negocio?</w:t>
      </w:r>
    </w:p>
    <w:p w14:paraId="1297E834" w14:textId="77777777" w:rsidR="00C041B4" w:rsidRPr="00C041B4" w:rsidRDefault="00C041B4" w:rsidP="00C041B4">
      <w:pPr>
        <w:pStyle w:val="Prrafodelista"/>
        <w:pBdr>
          <w:top w:val="nil"/>
          <w:left w:val="nil"/>
          <w:bottom w:val="nil"/>
          <w:right w:val="nil"/>
          <w:between w:val="nil"/>
        </w:pBdr>
        <w:rPr>
          <w:rFonts w:ascii="Arial" w:hAnsi="Arial" w:cs="Arial"/>
          <w:color w:val="FF0000"/>
          <w:sz w:val="22"/>
          <w:szCs w:val="22"/>
        </w:rPr>
      </w:pPr>
    </w:p>
    <w:p w14:paraId="68B3DBDE" w14:textId="77777777" w:rsidR="00C041B4" w:rsidRPr="00C041B4" w:rsidRDefault="00C041B4" w:rsidP="00C041B4">
      <w:pPr>
        <w:pStyle w:val="Prrafodelista"/>
        <w:numPr>
          <w:ilvl w:val="0"/>
          <w:numId w:val="4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Porque no tenía acceso a banca digital para recibir pagos</w:t>
      </w:r>
    </w:p>
    <w:p w14:paraId="5706D0B4" w14:textId="77777777" w:rsidR="00C041B4" w:rsidRPr="00C041B4" w:rsidRDefault="00C041B4" w:rsidP="00C041B4">
      <w:pPr>
        <w:numPr>
          <w:ilvl w:val="0"/>
          <w:numId w:val="4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 xml:space="preserve">Porque la ley me lo indica </w:t>
      </w:r>
    </w:p>
    <w:p w14:paraId="3B81694D" w14:textId="77777777" w:rsidR="00C041B4" w:rsidRPr="00C041B4" w:rsidRDefault="00C041B4" w:rsidP="00C041B4">
      <w:pPr>
        <w:numPr>
          <w:ilvl w:val="0"/>
          <w:numId w:val="4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Para incentivar el consumo en mi negocio de todas las personas que abrieron su cuenta en Chivo Wallet</w:t>
      </w:r>
    </w:p>
    <w:p w14:paraId="6EB175A1" w14:textId="77777777" w:rsidR="00C041B4" w:rsidRPr="00C041B4" w:rsidRDefault="00C041B4" w:rsidP="00C041B4">
      <w:pPr>
        <w:numPr>
          <w:ilvl w:val="0"/>
          <w:numId w:val="4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Por moda</w:t>
      </w:r>
    </w:p>
    <w:p w14:paraId="28FA8658" w14:textId="77777777" w:rsidR="00C041B4" w:rsidRPr="00C041B4" w:rsidRDefault="00C041B4" w:rsidP="00C041B4">
      <w:pPr>
        <w:numPr>
          <w:ilvl w:val="0"/>
          <w:numId w:val="4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Por curiosidad</w:t>
      </w:r>
    </w:p>
    <w:p w14:paraId="2E00A454" w14:textId="77777777" w:rsidR="00C041B4" w:rsidRPr="00C041B4" w:rsidRDefault="00C041B4" w:rsidP="00C041B4">
      <w:pPr>
        <w:numPr>
          <w:ilvl w:val="0"/>
          <w:numId w:val="45"/>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Otras (Especifique)___________________________</w:t>
      </w:r>
    </w:p>
    <w:p w14:paraId="69ACF37E" w14:textId="77777777" w:rsidR="00C041B4" w:rsidRPr="00C041B4" w:rsidRDefault="00C041B4" w:rsidP="00C041B4">
      <w:pPr>
        <w:pBdr>
          <w:top w:val="nil"/>
          <w:left w:val="nil"/>
          <w:bottom w:val="nil"/>
          <w:right w:val="nil"/>
          <w:between w:val="nil"/>
        </w:pBdr>
        <w:rPr>
          <w:rFonts w:ascii="Arial" w:hAnsi="Arial" w:cs="Arial"/>
          <w:color w:val="000000"/>
          <w:sz w:val="22"/>
          <w:szCs w:val="22"/>
        </w:rPr>
      </w:pPr>
    </w:p>
    <w:p w14:paraId="2B0625D5"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¿Cómo se identifica con la siguiente frase?:</w:t>
      </w:r>
    </w:p>
    <w:p w14:paraId="25E615ED" w14:textId="77777777" w:rsidR="00C041B4" w:rsidRPr="00C041B4" w:rsidRDefault="00C041B4" w:rsidP="00C041B4">
      <w:pPr>
        <w:pStyle w:val="Prrafodelista"/>
        <w:pBdr>
          <w:top w:val="nil"/>
          <w:left w:val="nil"/>
          <w:bottom w:val="nil"/>
          <w:right w:val="nil"/>
          <w:between w:val="nil"/>
        </w:pBdr>
        <w:rPr>
          <w:rFonts w:ascii="Arial" w:hAnsi="Arial" w:cs="Arial"/>
          <w:b/>
          <w:color w:val="FF0000"/>
          <w:sz w:val="22"/>
          <w:szCs w:val="22"/>
        </w:rPr>
      </w:pPr>
      <w:r w:rsidRPr="00C041B4">
        <w:rPr>
          <w:rFonts w:ascii="Arial" w:hAnsi="Arial" w:cs="Arial"/>
          <w:sz w:val="22"/>
          <w:szCs w:val="22"/>
        </w:rPr>
        <w:lastRenderedPageBreak/>
        <w:t xml:space="preserve"> “Tengo dominio sobre cómo aplicar la ley bitcoin en mi negocio” </w:t>
      </w:r>
      <w:r w:rsidRPr="00C041B4">
        <w:rPr>
          <w:rFonts w:ascii="Arial" w:hAnsi="Arial" w:cs="Arial"/>
          <w:b/>
          <w:bCs/>
          <w:color w:val="FF0000"/>
          <w:sz w:val="22"/>
          <w:szCs w:val="22"/>
        </w:rPr>
        <w:t xml:space="preserve"> </w:t>
      </w:r>
    </w:p>
    <w:p w14:paraId="06E3EBC2" w14:textId="77777777" w:rsidR="00C041B4" w:rsidRPr="00C041B4" w:rsidRDefault="00C041B4" w:rsidP="00C041B4">
      <w:pPr>
        <w:ind w:left="720"/>
        <w:rPr>
          <w:rFonts w:ascii="Arial" w:hAnsi="Arial" w:cs="Arial"/>
          <w:b/>
          <w:sz w:val="22"/>
          <w:szCs w:val="22"/>
        </w:rPr>
      </w:pPr>
    </w:p>
    <w:tbl>
      <w:tblPr>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1596"/>
        <w:gridCol w:w="1679"/>
        <w:gridCol w:w="1679"/>
        <w:gridCol w:w="1679"/>
      </w:tblGrid>
      <w:tr w:rsidR="00C041B4" w:rsidRPr="00C041B4" w14:paraId="38761658" w14:textId="77777777" w:rsidTr="007B6744">
        <w:trPr>
          <w:trHeight w:val="385"/>
        </w:trPr>
        <w:tc>
          <w:tcPr>
            <w:tcW w:w="1666" w:type="dxa"/>
          </w:tcPr>
          <w:p w14:paraId="70D82FF7"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5</w:t>
            </w:r>
          </w:p>
        </w:tc>
        <w:tc>
          <w:tcPr>
            <w:tcW w:w="1596" w:type="dxa"/>
          </w:tcPr>
          <w:p w14:paraId="30B5034E"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4</w:t>
            </w:r>
          </w:p>
        </w:tc>
        <w:tc>
          <w:tcPr>
            <w:tcW w:w="1679" w:type="dxa"/>
          </w:tcPr>
          <w:p w14:paraId="2B4C8275"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3</w:t>
            </w:r>
          </w:p>
        </w:tc>
        <w:tc>
          <w:tcPr>
            <w:tcW w:w="1679" w:type="dxa"/>
          </w:tcPr>
          <w:p w14:paraId="3135820B"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2</w:t>
            </w:r>
          </w:p>
        </w:tc>
        <w:tc>
          <w:tcPr>
            <w:tcW w:w="1679" w:type="dxa"/>
          </w:tcPr>
          <w:p w14:paraId="6CCABB08"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1</w:t>
            </w:r>
          </w:p>
        </w:tc>
      </w:tr>
      <w:tr w:rsidR="00C041B4" w:rsidRPr="00C041B4" w14:paraId="48B1CA8B" w14:textId="77777777" w:rsidTr="007B6744">
        <w:trPr>
          <w:trHeight w:val="567"/>
        </w:trPr>
        <w:tc>
          <w:tcPr>
            <w:tcW w:w="1666" w:type="dxa"/>
            <w:vAlign w:val="center"/>
          </w:tcPr>
          <w:p w14:paraId="2544124D"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Totalmente en desacuerdo</w:t>
            </w:r>
          </w:p>
        </w:tc>
        <w:tc>
          <w:tcPr>
            <w:tcW w:w="1596" w:type="dxa"/>
            <w:vAlign w:val="center"/>
          </w:tcPr>
          <w:p w14:paraId="3F7ECFC4"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En desacuerdo</w:t>
            </w:r>
          </w:p>
        </w:tc>
        <w:tc>
          <w:tcPr>
            <w:tcW w:w="1679" w:type="dxa"/>
            <w:vAlign w:val="center"/>
          </w:tcPr>
          <w:p w14:paraId="7EF56A17"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Ni de acuerdo ni en desacuerdo</w:t>
            </w:r>
          </w:p>
        </w:tc>
        <w:tc>
          <w:tcPr>
            <w:tcW w:w="1679" w:type="dxa"/>
            <w:vAlign w:val="center"/>
          </w:tcPr>
          <w:p w14:paraId="27F3F708"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De acuerdo</w:t>
            </w:r>
          </w:p>
        </w:tc>
        <w:tc>
          <w:tcPr>
            <w:tcW w:w="1679" w:type="dxa"/>
            <w:vAlign w:val="center"/>
          </w:tcPr>
          <w:p w14:paraId="5558BF5A"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Totalmente de acuerdo</w:t>
            </w:r>
          </w:p>
        </w:tc>
      </w:tr>
    </w:tbl>
    <w:p w14:paraId="67B41115" w14:textId="77777777" w:rsidR="00C041B4" w:rsidRPr="00C041B4" w:rsidRDefault="00C041B4" w:rsidP="00C041B4">
      <w:pPr>
        <w:rPr>
          <w:rFonts w:ascii="Arial" w:hAnsi="Arial" w:cs="Arial"/>
          <w:sz w:val="22"/>
          <w:szCs w:val="22"/>
        </w:rPr>
      </w:pPr>
    </w:p>
    <w:p w14:paraId="020043A0" w14:textId="77777777" w:rsidR="00C041B4" w:rsidRPr="00C041B4" w:rsidRDefault="00C041B4" w:rsidP="00C041B4">
      <w:pPr>
        <w:rPr>
          <w:rFonts w:ascii="Arial" w:hAnsi="Arial" w:cs="Arial"/>
          <w:sz w:val="22"/>
          <w:szCs w:val="22"/>
        </w:rPr>
      </w:pPr>
    </w:p>
    <w:p w14:paraId="5F2F014D" w14:textId="77777777" w:rsidR="00C041B4" w:rsidRPr="00C041B4" w:rsidRDefault="00C041B4" w:rsidP="00C041B4">
      <w:pPr>
        <w:pStyle w:val="Prrafodelista"/>
        <w:numPr>
          <w:ilvl w:val="0"/>
          <w:numId w:val="23"/>
        </w:numPr>
        <w:rPr>
          <w:rFonts w:ascii="Arial" w:hAnsi="Arial" w:cs="Arial"/>
          <w:b/>
          <w:color w:val="000000"/>
          <w:sz w:val="22"/>
          <w:szCs w:val="22"/>
        </w:rPr>
      </w:pPr>
      <w:r w:rsidRPr="00C041B4">
        <w:rPr>
          <w:rFonts w:ascii="Arial" w:hAnsi="Arial" w:cs="Arial"/>
          <w:b/>
          <w:color w:val="000000"/>
          <w:sz w:val="22"/>
          <w:szCs w:val="22"/>
        </w:rPr>
        <w:t>De los siguientes recursos, ¿con cuáles dispone su negocio?</w:t>
      </w:r>
      <w:r w:rsidRPr="00C041B4">
        <w:rPr>
          <w:rFonts w:ascii="Arial" w:hAnsi="Arial" w:cs="Arial"/>
          <w:b/>
          <w:bCs/>
          <w:color w:val="FF0000"/>
          <w:sz w:val="22"/>
          <w:szCs w:val="22"/>
        </w:rPr>
        <w:t xml:space="preserve"> </w:t>
      </w:r>
    </w:p>
    <w:p w14:paraId="2951DF50" w14:textId="77777777" w:rsidR="00C041B4" w:rsidRPr="00C041B4" w:rsidRDefault="00C041B4" w:rsidP="00C041B4">
      <w:pPr>
        <w:pStyle w:val="Prrafodelista"/>
        <w:rPr>
          <w:rFonts w:ascii="Arial" w:hAnsi="Arial" w:cs="Arial"/>
          <w:b/>
          <w:color w:val="000000"/>
          <w:sz w:val="22"/>
          <w:szCs w:val="22"/>
        </w:rPr>
      </w:pPr>
    </w:p>
    <w:p w14:paraId="44F0BF9A"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Servicios de internet Prepago</w:t>
      </w:r>
    </w:p>
    <w:p w14:paraId="62F351FB"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Servicios de internet Pospago</w:t>
      </w:r>
    </w:p>
    <w:p w14:paraId="2B9CFEA0"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Servicios residenciales (Internet, cable y telefonía)</w:t>
      </w:r>
    </w:p>
    <w:p w14:paraId="40E0FDF1"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Ha aumentado su velocidad de internet</w:t>
      </w:r>
    </w:p>
    <w:p w14:paraId="127ADAC6"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Adquisición de dispositivos tecnológicos (Celular, computadora, Tablet)</w:t>
      </w:r>
    </w:p>
    <w:p w14:paraId="0E2797B4"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Capacitaciones</w:t>
      </w:r>
    </w:p>
    <w:p w14:paraId="1FF38998"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Contratación de más empleados</w:t>
      </w:r>
    </w:p>
    <w:p w14:paraId="5CF23E58" w14:textId="77777777" w:rsidR="00C041B4" w:rsidRPr="00C041B4" w:rsidRDefault="00C041B4" w:rsidP="00C041B4">
      <w:pPr>
        <w:pStyle w:val="Prrafodelista"/>
        <w:numPr>
          <w:ilvl w:val="0"/>
          <w:numId w:val="46"/>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Otras (Especifique)_____________________________</w:t>
      </w:r>
    </w:p>
    <w:p w14:paraId="544EA3AA" w14:textId="77777777" w:rsidR="00C041B4" w:rsidRPr="00C041B4" w:rsidRDefault="00C041B4" w:rsidP="00C041B4">
      <w:pPr>
        <w:pBdr>
          <w:top w:val="nil"/>
          <w:left w:val="nil"/>
          <w:bottom w:val="nil"/>
          <w:right w:val="nil"/>
          <w:between w:val="nil"/>
        </w:pBdr>
        <w:ind w:left="720"/>
        <w:rPr>
          <w:rFonts w:ascii="Arial" w:hAnsi="Arial" w:cs="Arial"/>
          <w:color w:val="000000"/>
          <w:sz w:val="22"/>
          <w:szCs w:val="22"/>
        </w:rPr>
      </w:pPr>
    </w:p>
    <w:p w14:paraId="67E98799" w14:textId="77777777" w:rsidR="00C041B4" w:rsidRPr="00C041B4" w:rsidRDefault="00C041B4" w:rsidP="00C041B4">
      <w:pPr>
        <w:pBdr>
          <w:top w:val="nil"/>
          <w:left w:val="nil"/>
          <w:bottom w:val="nil"/>
          <w:right w:val="nil"/>
          <w:between w:val="nil"/>
        </w:pBdr>
        <w:ind w:left="720"/>
        <w:rPr>
          <w:rFonts w:ascii="Arial" w:hAnsi="Arial" w:cs="Arial"/>
          <w:color w:val="000000"/>
          <w:sz w:val="22"/>
          <w:szCs w:val="22"/>
        </w:rPr>
      </w:pPr>
    </w:p>
    <w:p w14:paraId="0503E66E" w14:textId="77777777" w:rsidR="00C041B4" w:rsidRPr="00C041B4" w:rsidRDefault="00C041B4" w:rsidP="00C041B4">
      <w:pPr>
        <w:pStyle w:val="Prrafodelista"/>
        <w:numPr>
          <w:ilvl w:val="0"/>
          <w:numId w:val="23"/>
        </w:numPr>
        <w:pBdr>
          <w:top w:val="nil"/>
          <w:left w:val="nil"/>
          <w:bottom w:val="nil"/>
          <w:right w:val="nil"/>
          <w:between w:val="nil"/>
        </w:pBdr>
        <w:rPr>
          <w:rFonts w:ascii="Arial" w:hAnsi="Arial" w:cs="Arial"/>
          <w:b/>
          <w:color w:val="000000"/>
          <w:sz w:val="22"/>
          <w:szCs w:val="22"/>
        </w:rPr>
      </w:pPr>
      <w:r w:rsidRPr="00C041B4">
        <w:rPr>
          <w:rFonts w:ascii="Arial" w:hAnsi="Arial" w:cs="Arial"/>
          <w:b/>
          <w:color w:val="000000"/>
          <w:sz w:val="22"/>
          <w:szCs w:val="22"/>
        </w:rPr>
        <w:t>¿Cómo se identifica con la siguiente frase?:</w:t>
      </w:r>
    </w:p>
    <w:p w14:paraId="01ABC861" w14:textId="77777777" w:rsidR="00C041B4" w:rsidRPr="00C041B4" w:rsidRDefault="00C041B4" w:rsidP="00C041B4">
      <w:pPr>
        <w:pBdr>
          <w:top w:val="nil"/>
          <w:left w:val="nil"/>
          <w:bottom w:val="nil"/>
          <w:right w:val="nil"/>
          <w:between w:val="nil"/>
        </w:pBdr>
        <w:ind w:left="720"/>
        <w:rPr>
          <w:rFonts w:ascii="Arial" w:hAnsi="Arial" w:cs="Arial"/>
          <w:color w:val="FF0000"/>
          <w:sz w:val="22"/>
          <w:szCs w:val="22"/>
        </w:rPr>
      </w:pPr>
      <w:r w:rsidRPr="00C041B4">
        <w:rPr>
          <w:rFonts w:ascii="Arial" w:hAnsi="Arial" w:cs="Arial"/>
          <w:color w:val="000000"/>
          <w:sz w:val="22"/>
          <w:szCs w:val="22"/>
        </w:rPr>
        <w:t>“Estoy totalmente de acuerdo con la implementación de la ley bitcoin en El Salvador”</w:t>
      </w:r>
      <w:r w:rsidRPr="00C041B4">
        <w:rPr>
          <w:rFonts w:ascii="Arial" w:hAnsi="Arial" w:cs="Arial"/>
          <w:b/>
          <w:color w:val="000000"/>
          <w:sz w:val="22"/>
          <w:szCs w:val="22"/>
        </w:rPr>
        <w:t xml:space="preserve"> </w:t>
      </w:r>
    </w:p>
    <w:p w14:paraId="3632F07B" w14:textId="77777777" w:rsidR="00C041B4" w:rsidRPr="00C041B4" w:rsidRDefault="00C041B4" w:rsidP="00C041B4">
      <w:pPr>
        <w:pBdr>
          <w:top w:val="nil"/>
          <w:left w:val="nil"/>
          <w:bottom w:val="nil"/>
          <w:right w:val="nil"/>
          <w:between w:val="nil"/>
        </w:pBdr>
        <w:ind w:left="720"/>
        <w:rPr>
          <w:rFonts w:ascii="Arial" w:eastAsia="Times New Roman" w:hAnsi="Arial" w:cs="Arial"/>
          <w:color w:val="000000"/>
          <w:sz w:val="22"/>
          <w:szCs w:val="22"/>
        </w:rPr>
      </w:pPr>
    </w:p>
    <w:tbl>
      <w:tblPr>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1596"/>
        <w:gridCol w:w="1679"/>
        <w:gridCol w:w="1679"/>
        <w:gridCol w:w="1679"/>
      </w:tblGrid>
      <w:tr w:rsidR="00C041B4" w:rsidRPr="00C041B4" w14:paraId="664F2CA5" w14:textId="77777777" w:rsidTr="007B6744">
        <w:trPr>
          <w:trHeight w:val="385"/>
        </w:trPr>
        <w:tc>
          <w:tcPr>
            <w:tcW w:w="1666" w:type="dxa"/>
          </w:tcPr>
          <w:p w14:paraId="5B405DD9"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5</w:t>
            </w:r>
          </w:p>
        </w:tc>
        <w:tc>
          <w:tcPr>
            <w:tcW w:w="1596" w:type="dxa"/>
          </w:tcPr>
          <w:p w14:paraId="4F5D4365"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4</w:t>
            </w:r>
          </w:p>
        </w:tc>
        <w:tc>
          <w:tcPr>
            <w:tcW w:w="1679" w:type="dxa"/>
          </w:tcPr>
          <w:p w14:paraId="47EF534E"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3</w:t>
            </w:r>
          </w:p>
        </w:tc>
        <w:tc>
          <w:tcPr>
            <w:tcW w:w="1679" w:type="dxa"/>
          </w:tcPr>
          <w:p w14:paraId="435BBA77"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2</w:t>
            </w:r>
          </w:p>
        </w:tc>
        <w:tc>
          <w:tcPr>
            <w:tcW w:w="1679" w:type="dxa"/>
          </w:tcPr>
          <w:p w14:paraId="310D4CFC"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1</w:t>
            </w:r>
          </w:p>
        </w:tc>
      </w:tr>
      <w:tr w:rsidR="00C041B4" w:rsidRPr="00C041B4" w14:paraId="00DA5888" w14:textId="77777777" w:rsidTr="007B6744">
        <w:trPr>
          <w:trHeight w:val="567"/>
        </w:trPr>
        <w:tc>
          <w:tcPr>
            <w:tcW w:w="1666" w:type="dxa"/>
            <w:vAlign w:val="center"/>
          </w:tcPr>
          <w:p w14:paraId="0670B2A0"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Totalmente en desacuerdo</w:t>
            </w:r>
          </w:p>
        </w:tc>
        <w:tc>
          <w:tcPr>
            <w:tcW w:w="1596" w:type="dxa"/>
            <w:vAlign w:val="center"/>
          </w:tcPr>
          <w:p w14:paraId="2C816131"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En desacuerdo</w:t>
            </w:r>
          </w:p>
        </w:tc>
        <w:tc>
          <w:tcPr>
            <w:tcW w:w="1679" w:type="dxa"/>
            <w:vAlign w:val="center"/>
          </w:tcPr>
          <w:p w14:paraId="7A7A700F"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Ni de acuerdo ni en desacuerdo</w:t>
            </w:r>
          </w:p>
        </w:tc>
        <w:tc>
          <w:tcPr>
            <w:tcW w:w="1679" w:type="dxa"/>
            <w:vAlign w:val="center"/>
          </w:tcPr>
          <w:p w14:paraId="4629F8CB"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De acuerdo</w:t>
            </w:r>
          </w:p>
        </w:tc>
        <w:tc>
          <w:tcPr>
            <w:tcW w:w="1679" w:type="dxa"/>
            <w:vAlign w:val="center"/>
          </w:tcPr>
          <w:p w14:paraId="533A5BA3" w14:textId="77777777" w:rsidR="00C041B4" w:rsidRPr="00C041B4" w:rsidRDefault="00C041B4" w:rsidP="007B6744">
            <w:pPr>
              <w:pBdr>
                <w:top w:val="nil"/>
                <w:left w:val="nil"/>
                <w:bottom w:val="nil"/>
                <w:right w:val="nil"/>
                <w:between w:val="nil"/>
              </w:pBdr>
              <w:jc w:val="center"/>
              <w:rPr>
                <w:rFonts w:ascii="Arial" w:hAnsi="Arial" w:cs="Arial"/>
                <w:color w:val="000000"/>
                <w:sz w:val="22"/>
                <w:szCs w:val="22"/>
              </w:rPr>
            </w:pPr>
            <w:r w:rsidRPr="00C041B4">
              <w:rPr>
                <w:rFonts w:ascii="Arial" w:hAnsi="Arial" w:cs="Arial"/>
                <w:color w:val="000000"/>
                <w:sz w:val="22"/>
                <w:szCs w:val="22"/>
              </w:rPr>
              <w:t>Totalmente de acuerdo</w:t>
            </w:r>
          </w:p>
        </w:tc>
      </w:tr>
    </w:tbl>
    <w:p w14:paraId="5383047D" w14:textId="77777777" w:rsidR="00C041B4" w:rsidRPr="00C041B4" w:rsidRDefault="00C041B4" w:rsidP="00C041B4">
      <w:pPr>
        <w:rPr>
          <w:rFonts w:ascii="Arial" w:hAnsi="Arial" w:cs="Arial"/>
          <w:b/>
          <w:sz w:val="22"/>
          <w:szCs w:val="22"/>
        </w:rPr>
      </w:pPr>
    </w:p>
    <w:p w14:paraId="64501A42" w14:textId="598BDEAA" w:rsidR="00C041B4" w:rsidRPr="00C041B4" w:rsidRDefault="00C041B4" w:rsidP="00C041B4">
      <w:pPr>
        <w:rPr>
          <w:rFonts w:ascii="Arial" w:hAnsi="Arial" w:cs="Arial"/>
          <w:b/>
          <w:sz w:val="22"/>
          <w:szCs w:val="22"/>
        </w:rPr>
      </w:pPr>
    </w:p>
    <w:p w14:paraId="44A208B7" w14:textId="5E3FAE89" w:rsidR="00C041B4" w:rsidRPr="00C041B4" w:rsidRDefault="00C041B4" w:rsidP="00C041B4">
      <w:pPr>
        <w:rPr>
          <w:rFonts w:ascii="Arial" w:hAnsi="Arial" w:cs="Arial"/>
          <w:b/>
          <w:sz w:val="22"/>
          <w:szCs w:val="22"/>
        </w:rPr>
      </w:pPr>
    </w:p>
    <w:p w14:paraId="6CCEE203" w14:textId="57C18340" w:rsidR="00C041B4" w:rsidRPr="00C041B4" w:rsidRDefault="00C041B4" w:rsidP="00C041B4">
      <w:pPr>
        <w:rPr>
          <w:rFonts w:ascii="Arial" w:hAnsi="Arial" w:cs="Arial"/>
          <w:b/>
          <w:sz w:val="22"/>
          <w:szCs w:val="22"/>
        </w:rPr>
      </w:pPr>
    </w:p>
    <w:p w14:paraId="35D51953" w14:textId="4B394E48" w:rsidR="00C041B4" w:rsidRPr="00C041B4" w:rsidRDefault="00C041B4" w:rsidP="00C041B4">
      <w:pPr>
        <w:rPr>
          <w:rFonts w:ascii="Arial" w:hAnsi="Arial" w:cs="Arial"/>
          <w:b/>
          <w:sz w:val="22"/>
          <w:szCs w:val="22"/>
        </w:rPr>
      </w:pPr>
    </w:p>
    <w:p w14:paraId="6E1C3B0E" w14:textId="59AE8F26" w:rsidR="00C041B4" w:rsidRPr="00C041B4" w:rsidRDefault="00C041B4" w:rsidP="00C041B4">
      <w:pPr>
        <w:rPr>
          <w:rFonts w:ascii="Arial" w:hAnsi="Arial" w:cs="Arial"/>
          <w:b/>
          <w:sz w:val="22"/>
          <w:szCs w:val="22"/>
        </w:rPr>
      </w:pPr>
    </w:p>
    <w:p w14:paraId="700C3C07" w14:textId="77777777" w:rsidR="00C041B4" w:rsidRPr="00C041B4" w:rsidRDefault="00C041B4" w:rsidP="00C041B4">
      <w:pPr>
        <w:rPr>
          <w:rFonts w:ascii="Arial" w:hAnsi="Arial" w:cs="Arial"/>
          <w:b/>
          <w:sz w:val="22"/>
          <w:szCs w:val="22"/>
        </w:rPr>
      </w:pPr>
      <w:r w:rsidRPr="00C041B4">
        <w:rPr>
          <w:rFonts w:ascii="Arial" w:hAnsi="Arial" w:cs="Arial"/>
          <w:b/>
          <w:sz w:val="22"/>
          <w:szCs w:val="22"/>
        </w:rPr>
        <w:t>SALTO DE PREGUNTA FILTRO, (NO UTILIZA BITCOIN EN SU NEGOCIO)</w:t>
      </w:r>
    </w:p>
    <w:p w14:paraId="2067C185" w14:textId="77777777" w:rsidR="00C041B4" w:rsidRPr="00C041B4" w:rsidRDefault="00C041B4" w:rsidP="00C041B4">
      <w:pPr>
        <w:rPr>
          <w:rFonts w:ascii="Arial" w:hAnsi="Arial" w:cs="Arial"/>
          <w:b/>
          <w:sz w:val="22"/>
          <w:szCs w:val="22"/>
        </w:rPr>
      </w:pPr>
    </w:p>
    <w:p w14:paraId="4777D139" w14:textId="77777777" w:rsidR="00C041B4" w:rsidRPr="00C041B4" w:rsidRDefault="00C041B4" w:rsidP="00C041B4">
      <w:pPr>
        <w:numPr>
          <w:ilvl w:val="0"/>
          <w:numId w:val="23"/>
        </w:numPr>
        <w:pBdr>
          <w:top w:val="nil"/>
          <w:left w:val="nil"/>
          <w:bottom w:val="nil"/>
          <w:right w:val="nil"/>
          <w:between w:val="nil"/>
        </w:pBdr>
        <w:rPr>
          <w:rFonts w:ascii="Arial" w:hAnsi="Arial" w:cs="Arial"/>
          <w:b/>
          <w:bCs/>
          <w:color w:val="000000"/>
          <w:sz w:val="22"/>
          <w:szCs w:val="22"/>
        </w:rPr>
      </w:pPr>
      <w:r w:rsidRPr="00C041B4">
        <w:rPr>
          <w:rFonts w:ascii="Arial" w:hAnsi="Arial" w:cs="Arial"/>
          <w:b/>
          <w:color w:val="000000"/>
          <w:sz w:val="22"/>
          <w:szCs w:val="22"/>
        </w:rPr>
        <w:t xml:space="preserve">¿Por qué no utiliza Bitcoin como método de pago en su negocio? </w:t>
      </w:r>
    </w:p>
    <w:p w14:paraId="5AA2639A" w14:textId="77777777" w:rsidR="00C041B4" w:rsidRPr="00C041B4" w:rsidRDefault="00C041B4" w:rsidP="00C041B4">
      <w:pPr>
        <w:pBdr>
          <w:top w:val="nil"/>
          <w:left w:val="nil"/>
          <w:bottom w:val="nil"/>
          <w:right w:val="nil"/>
          <w:between w:val="nil"/>
        </w:pBdr>
        <w:ind w:left="720"/>
        <w:rPr>
          <w:rFonts w:ascii="Arial" w:hAnsi="Arial" w:cs="Arial"/>
          <w:b/>
          <w:bCs/>
          <w:color w:val="000000"/>
          <w:sz w:val="22"/>
          <w:szCs w:val="22"/>
        </w:rPr>
      </w:pPr>
    </w:p>
    <w:p w14:paraId="22D3FA5E"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No cuento con servicios de internet Prepago</w:t>
      </w:r>
    </w:p>
    <w:p w14:paraId="39389F72"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No cuento con servicios de internet Pospago</w:t>
      </w:r>
    </w:p>
    <w:p w14:paraId="4C49B433"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No cuento con servicios residenciales (Internet, cable o telefonía)</w:t>
      </w:r>
    </w:p>
    <w:p w14:paraId="4292F5EC"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Costo en aumento en velocidad de internet</w:t>
      </w:r>
    </w:p>
    <w:p w14:paraId="1AF14012"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Adquisición de dispositivo tecnológicos (Celular, cable, Tablet)</w:t>
      </w:r>
    </w:p>
    <w:p w14:paraId="3433A425"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Capacitaciones</w:t>
      </w:r>
    </w:p>
    <w:p w14:paraId="3C2CDC5C"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Contratación de más empleados</w:t>
      </w:r>
    </w:p>
    <w:p w14:paraId="200E82C0" w14:textId="77777777" w:rsidR="00C041B4" w:rsidRPr="00C041B4" w:rsidRDefault="00C041B4" w:rsidP="00C041B4">
      <w:pPr>
        <w:pStyle w:val="Prrafodelista"/>
        <w:numPr>
          <w:ilvl w:val="0"/>
          <w:numId w:val="47"/>
        </w:numPr>
        <w:pBdr>
          <w:top w:val="nil"/>
          <w:left w:val="nil"/>
          <w:bottom w:val="nil"/>
          <w:right w:val="nil"/>
          <w:between w:val="nil"/>
        </w:pBdr>
        <w:rPr>
          <w:rFonts w:ascii="Arial" w:hAnsi="Arial" w:cs="Arial"/>
          <w:color w:val="000000"/>
          <w:sz w:val="22"/>
          <w:szCs w:val="22"/>
        </w:rPr>
      </w:pPr>
      <w:r w:rsidRPr="00C041B4">
        <w:rPr>
          <w:rFonts w:ascii="Arial" w:hAnsi="Arial" w:cs="Arial"/>
          <w:color w:val="000000"/>
          <w:sz w:val="22"/>
          <w:szCs w:val="22"/>
        </w:rPr>
        <w:t>No estoy de acuerdo en utilizar Bitcoin como método de pago</w:t>
      </w:r>
    </w:p>
    <w:p w14:paraId="67BAC49B" w14:textId="77777777" w:rsidR="00C041B4" w:rsidRPr="00C041B4" w:rsidRDefault="00C041B4" w:rsidP="00C041B4">
      <w:pPr>
        <w:numPr>
          <w:ilvl w:val="0"/>
          <w:numId w:val="47"/>
        </w:numPr>
        <w:pBdr>
          <w:top w:val="nil"/>
          <w:left w:val="nil"/>
          <w:bottom w:val="nil"/>
          <w:right w:val="nil"/>
          <w:between w:val="nil"/>
        </w:pBdr>
        <w:rPr>
          <w:rFonts w:ascii="Arial" w:hAnsi="Arial" w:cs="Arial"/>
          <w:sz w:val="22"/>
          <w:szCs w:val="22"/>
        </w:rPr>
      </w:pPr>
      <w:r w:rsidRPr="00C041B4">
        <w:rPr>
          <w:rFonts w:ascii="Arial" w:hAnsi="Arial" w:cs="Arial"/>
          <w:color w:val="000000"/>
          <w:sz w:val="22"/>
          <w:szCs w:val="22"/>
        </w:rPr>
        <w:t>Otros (Especifique) ______________________________</w:t>
      </w:r>
    </w:p>
    <w:p w14:paraId="03156BBE" w14:textId="77777777" w:rsidR="00C041B4" w:rsidRPr="001D3C61" w:rsidRDefault="00C041B4" w:rsidP="00C041B4">
      <w:pPr>
        <w:rPr>
          <w:rFonts w:ascii="Arial" w:hAnsi="Arial" w:cs="Arial"/>
          <w:sz w:val="22"/>
          <w:szCs w:val="22"/>
        </w:rPr>
      </w:pPr>
    </w:p>
    <w:p w14:paraId="4214F18A" w14:textId="77777777" w:rsidR="00C041B4" w:rsidRPr="00C041B4" w:rsidRDefault="00C041B4" w:rsidP="00C041B4">
      <w:pPr>
        <w:pStyle w:val="Ttulo1"/>
        <w:rPr>
          <w:rFonts w:eastAsia="Arial"/>
          <w:lang w:val="es-MX"/>
        </w:rPr>
      </w:pPr>
    </w:p>
    <w:p w14:paraId="111E4CCB" w14:textId="61EBECC5" w:rsidR="0030547C" w:rsidRPr="000330B1" w:rsidRDefault="0030547C" w:rsidP="000330B1">
      <w:pPr>
        <w:spacing w:line="360" w:lineRule="auto"/>
        <w:jc w:val="both"/>
        <w:rPr>
          <w:rFonts w:ascii="Arial" w:eastAsia="Arial" w:hAnsi="Arial" w:cs="Arial"/>
          <w:b/>
          <w:sz w:val="22"/>
          <w:szCs w:val="22"/>
          <w:lang w:val="es-MX"/>
        </w:rPr>
      </w:pPr>
    </w:p>
    <w:p w14:paraId="52C92E10" w14:textId="0AF8FA60" w:rsidR="00816418" w:rsidRPr="000330B1" w:rsidRDefault="00816418" w:rsidP="000330B1">
      <w:pPr>
        <w:spacing w:line="360" w:lineRule="auto"/>
        <w:jc w:val="both"/>
        <w:rPr>
          <w:rFonts w:ascii="Arial" w:eastAsia="Arial" w:hAnsi="Arial" w:cs="Arial"/>
          <w:b/>
          <w:sz w:val="22"/>
          <w:szCs w:val="22"/>
          <w:lang w:val="es-MX"/>
        </w:rPr>
      </w:pPr>
    </w:p>
    <w:p w14:paraId="0CA9F132" w14:textId="77777777" w:rsidR="00816418" w:rsidRPr="000330B1" w:rsidRDefault="00816418" w:rsidP="000330B1">
      <w:pPr>
        <w:spacing w:line="360" w:lineRule="auto"/>
        <w:jc w:val="both"/>
        <w:rPr>
          <w:rFonts w:ascii="Arial" w:eastAsia="Arial" w:hAnsi="Arial" w:cs="Arial"/>
          <w:b/>
          <w:sz w:val="22"/>
          <w:szCs w:val="22"/>
          <w:lang w:val="es-MX"/>
        </w:rPr>
      </w:pPr>
    </w:p>
    <w:p w14:paraId="63A106FB" w14:textId="1E30366C" w:rsidR="0030547C" w:rsidRPr="000330B1" w:rsidRDefault="0057092E" w:rsidP="000330B1">
      <w:pPr>
        <w:pStyle w:val="Ttulo1"/>
        <w:spacing w:line="360" w:lineRule="auto"/>
        <w:rPr>
          <w:rFonts w:cs="Arial"/>
          <w:szCs w:val="22"/>
        </w:rPr>
      </w:pPr>
      <w:r w:rsidRPr="000330B1">
        <w:rPr>
          <w:rFonts w:cs="Arial"/>
          <w:szCs w:val="22"/>
        </w:rPr>
        <w:t xml:space="preserve"> </w:t>
      </w:r>
      <w:bookmarkStart w:id="40" w:name="_Toc91366775"/>
      <w:r w:rsidRPr="000330B1">
        <w:rPr>
          <w:rFonts w:cs="Arial"/>
          <w:szCs w:val="22"/>
        </w:rPr>
        <w:t>REFERENCIAS BIBLIOGRÁFICAS</w:t>
      </w:r>
      <w:bookmarkEnd w:id="40"/>
      <w:r w:rsidRPr="000330B1">
        <w:rPr>
          <w:rFonts w:cs="Arial"/>
          <w:szCs w:val="22"/>
        </w:rPr>
        <w:t xml:space="preserve"> </w:t>
      </w:r>
    </w:p>
    <w:p w14:paraId="3395B1E9" w14:textId="77777777" w:rsidR="0030547C" w:rsidRPr="000330B1" w:rsidRDefault="0030547C" w:rsidP="000330B1">
      <w:pPr>
        <w:spacing w:line="360" w:lineRule="auto"/>
        <w:jc w:val="both"/>
        <w:rPr>
          <w:rFonts w:ascii="Arial" w:eastAsia="Arial" w:hAnsi="Arial" w:cs="Arial"/>
          <w:sz w:val="22"/>
          <w:szCs w:val="22"/>
          <w:lang w:val="es-MX"/>
        </w:rPr>
      </w:pPr>
    </w:p>
    <w:p w14:paraId="0ABEDFFE"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sz w:val="22"/>
          <w:szCs w:val="22"/>
        </w:rPr>
        <w:fldChar w:fldCharType="begin"/>
      </w:r>
      <w:r w:rsidRPr="000330B1">
        <w:rPr>
          <w:rFonts w:ascii="Arial" w:hAnsi="Arial" w:cs="Arial"/>
          <w:sz w:val="22"/>
          <w:szCs w:val="22"/>
        </w:rPr>
        <w:instrText xml:space="preserve"> BIBLIOGRAPHY  \l 1033 </w:instrText>
      </w:r>
      <w:r w:rsidRPr="000330B1">
        <w:rPr>
          <w:rFonts w:ascii="Arial" w:hAnsi="Arial" w:cs="Arial"/>
          <w:sz w:val="22"/>
          <w:szCs w:val="22"/>
        </w:rPr>
        <w:fldChar w:fldCharType="separate"/>
      </w:r>
      <w:r w:rsidRPr="000330B1">
        <w:rPr>
          <w:rFonts w:ascii="Arial" w:hAnsi="Arial" w:cs="Arial"/>
          <w:noProof/>
          <w:sz w:val="22"/>
          <w:szCs w:val="22"/>
        </w:rPr>
        <w:t xml:space="preserve">BBC News, M. (2021, Junio). Bitcoin en El Salvador: por qué el Banco Mundial rechazó ayudar al país a implementar la criptodivisa como moneda de curso legal. </w:t>
      </w:r>
      <w:r w:rsidRPr="000330B1">
        <w:rPr>
          <w:rFonts w:ascii="Arial" w:hAnsi="Arial" w:cs="Arial"/>
          <w:noProof/>
          <w:sz w:val="22"/>
          <w:szCs w:val="22"/>
          <w:lang w:val="en-US"/>
        </w:rPr>
        <w:t>Retrieved from https://www.bbc.com/mundo/noticias-america-latina-57512089</w:t>
      </w:r>
    </w:p>
    <w:p w14:paraId="57A3DA28"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BBVA. (2021). Retrieved from https://www.bbva.com.ar/economia-para-tu-dia-a-dia/emprendedores/bbva-te-cuenta-que-es-ser-emprendedor.html</w:t>
      </w:r>
    </w:p>
    <w:p w14:paraId="43F503ED"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rPr>
        <w:t xml:space="preserve">BCR, B. C. (2021). </w:t>
      </w:r>
      <w:r w:rsidRPr="000330B1">
        <w:rPr>
          <w:rFonts w:ascii="Arial" w:hAnsi="Arial" w:cs="Arial"/>
          <w:i/>
          <w:iCs/>
          <w:noProof/>
          <w:sz w:val="22"/>
          <w:szCs w:val="22"/>
        </w:rPr>
        <w:t>NORMAS TÉCNICAS PARA FACILITAR LA PARTICIPACIÓN DE LAS ENTIDADES FINANCIERAS EN EL ECOSISTEMA BITCOIN.</w:t>
      </w:r>
      <w:r w:rsidRPr="000330B1">
        <w:rPr>
          <w:rFonts w:ascii="Arial" w:hAnsi="Arial" w:cs="Arial"/>
          <w:noProof/>
          <w:sz w:val="22"/>
          <w:szCs w:val="22"/>
        </w:rPr>
        <w:t xml:space="preserve"> </w:t>
      </w:r>
      <w:r w:rsidRPr="000330B1">
        <w:rPr>
          <w:rFonts w:ascii="Arial" w:hAnsi="Arial" w:cs="Arial"/>
          <w:noProof/>
          <w:sz w:val="22"/>
          <w:szCs w:val="22"/>
          <w:lang w:val="en-US"/>
        </w:rPr>
        <w:t>Retrieved from https://www.bcr.gob.sv/regulaciones/upload/NRP-29.pdf</w:t>
      </w:r>
    </w:p>
    <w:p w14:paraId="29A47B4F"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 xml:space="preserve">BID, B. I. (2020, Diciembre). </w:t>
      </w:r>
      <w:r w:rsidRPr="000330B1">
        <w:rPr>
          <w:rFonts w:ascii="Arial" w:hAnsi="Arial" w:cs="Arial"/>
          <w:i/>
          <w:iCs/>
          <w:noProof/>
          <w:sz w:val="22"/>
          <w:szCs w:val="22"/>
          <w:lang w:val="en-US"/>
        </w:rPr>
        <w:t>publications.iadb.org/.</w:t>
      </w:r>
      <w:r w:rsidRPr="000330B1">
        <w:rPr>
          <w:rFonts w:ascii="Arial" w:hAnsi="Arial" w:cs="Arial"/>
          <w:noProof/>
          <w:sz w:val="22"/>
          <w:szCs w:val="22"/>
          <w:lang w:val="en-US"/>
        </w:rPr>
        <w:t xml:space="preserve"> (M. P. Barafani, Ed.) Retrieved from https://publications.iadb.org/publications/spanish/document/Revista-Integracion--Comercio-Ano-24-No.-46-Octubre-2020-Blockchain-y-comercio-internacional-Nuevas-tecnologias-para-una-mayor-y-mejor-insercion-internacional-de-America-Latina.pdf</w:t>
      </w:r>
    </w:p>
    <w:p w14:paraId="261B41DE"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 xml:space="preserve">Binance. (2021). </w:t>
      </w:r>
      <w:r w:rsidRPr="000330B1">
        <w:rPr>
          <w:rFonts w:ascii="Arial" w:hAnsi="Arial" w:cs="Arial"/>
          <w:i/>
          <w:iCs/>
          <w:noProof/>
          <w:sz w:val="22"/>
          <w:szCs w:val="22"/>
          <w:lang w:val="en-US"/>
        </w:rPr>
        <w:t>Binance Research</w:t>
      </w:r>
      <w:r w:rsidRPr="000330B1">
        <w:rPr>
          <w:rFonts w:ascii="Arial" w:hAnsi="Arial" w:cs="Arial"/>
          <w:noProof/>
          <w:sz w:val="22"/>
          <w:szCs w:val="22"/>
          <w:lang w:val="en-US"/>
        </w:rPr>
        <w:t>. Retrieved from https://research.binance.com/static/pdf/Global_Crypto_Index_2021.pdf</w:t>
      </w:r>
    </w:p>
    <w:p w14:paraId="7EBAB604"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Bitcoin, o. (2021). Retrieved from Bitcoin: https://bitcoin.org/es/vocabulario#velocidad-de-hash</w:t>
      </w:r>
    </w:p>
    <w:p w14:paraId="5BE5A585"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 xml:space="preserve">BM. (2021). </w:t>
      </w:r>
      <w:r w:rsidRPr="000330B1">
        <w:rPr>
          <w:rFonts w:ascii="Arial" w:hAnsi="Arial" w:cs="Arial"/>
          <w:i/>
          <w:iCs/>
          <w:noProof/>
          <w:sz w:val="22"/>
          <w:szCs w:val="22"/>
          <w:lang w:val="en-US"/>
        </w:rPr>
        <w:t>Banco Mundial.</w:t>
      </w:r>
      <w:r w:rsidRPr="000330B1">
        <w:rPr>
          <w:rFonts w:ascii="Arial" w:hAnsi="Arial" w:cs="Arial"/>
          <w:noProof/>
          <w:sz w:val="22"/>
          <w:szCs w:val="22"/>
          <w:lang w:val="en-US"/>
        </w:rPr>
        <w:t xml:space="preserve"> Retrieved from https://datos.bancomundial.org/indicator/SL.UEM.TOTL.ZS?locations=SV</w:t>
      </w:r>
    </w:p>
    <w:p w14:paraId="140BD914"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Cambridge, D. (2021). Retrieved from https://dictionary.cambridge.org/es/diccionario/espanol-ingles/criptografia</w:t>
      </w:r>
    </w:p>
    <w:p w14:paraId="25938E1D"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Cambridge, D. (2021). Retrieved from https://dictionary.cambridge.org/es/diccionario/espanol-ingles/emprendimiento?q=emprendimiento+</w:t>
      </w:r>
    </w:p>
    <w:p w14:paraId="28BFAAB4"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 xml:space="preserve">Cambridge, D. (2021). </w:t>
      </w:r>
      <w:r w:rsidRPr="000330B1">
        <w:rPr>
          <w:rFonts w:ascii="Arial" w:hAnsi="Arial" w:cs="Arial"/>
          <w:i/>
          <w:iCs/>
          <w:noProof/>
          <w:sz w:val="22"/>
          <w:szCs w:val="22"/>
          <w:lang w:val="en-US"/>
        </w:rPr>
        <w:t>dictionary.cambridge.org</w:t>
      </w:r>
      <w:r w:rsidRPr="000330B1">
        <w:rPr>
          <w:rFonts w:ascii="Arial" w:hAnsi="Arial" w:cs="Arial"/>
          <w:noProof/>
          <w:sz w:val="22"/>
          <w:szCs w:val="22"/>
          <w:lang w:val="en-US"/>
        </w:rPr>
        <w:t>. Retrieved from https://dictionary.cambridge.org/es/diccionario/ingles-espanol/cryptocurrency</w:t>
      </w:r>
    </w:p>
    <w:p w14:paraId="5C048FC2" w14:textId="77777777" w:rsidR="00816418" w:rsidRPr="000330B1" w:rsidRDefault="00816418" w:rsidP="000330B1">
      <w:pPr>
        <w:pStyle w:val="Bibliografa"/>
        <w:spacing w:line="360" w:lineRule="auto"/>
        <w:ind w:left="720" w:hanging="720"/>
        <w:rPr>
          <w:rFonts w:ascii="Arial" w:hAnsi="Arial" w:cs="Arial"/>
          <w:noProof/>
          <w:sz w:val="22"/>
          <w:szCs w:val="22"/>
        </w:rPr>
      </w:pPr>
      <w:r w:rsidRPr="000330B1">
        <w:rPr>
          <w:rFonts w:ascii="Arial" w:hAnsi="Arial" w:cs="Arial"/>
          <w:noProof/>
          <w:sz w:val="22"/>
          <w:szCs w:val="22"/>
        </w:rPr>
        <w:t xml:space="preserve">CONAMYPE. (2017). </w:t>
      </w:r>
      <w:r w:rsidRPr="000330B1">
        <w:rPr>
          <w:rFonts w:ascii="Arial" w:hAnsi="Arial" w:cs="Arial"/>
          <w:i/>
          <w:iCs/>
          <w:noProof/>
          <w:sz w:val="22"/>
          <w:szCs w:val="22"/>
        </w:rPr>
        <w:t>Encuesta Nacional de la Micro y Pequeña Empresa.</w:t>
      </w:r>
      <w:r w:rsidRPr="000330B1">
        <w:rPr>
          <w:rFonts w:ascii="Arial" w:hAnsi="Arial" w:cs="Arial"/>
          <w:noProof/>
          <w:sz w:val="22"/>
          <w:szCs w:val="22"/>
        </w:rPr>
        <w:t xml:space="preserve"> Retrieved from conamype.gob.sv: file:///C:/Users/Flor%20fortis/Downloads/ENCUESTA-NACIONAL-DE-LA-MYPE-2017.pdf</w:t>
      </w:r>
    </w:p>
    <w:p w14:paraId="360BF38C" w14:textId="77777777" w:rsidR="00816418" w:rsidRPr="000330B1" w:rsidRDefault="00816418" w:rsidP="000330B1">
      <w:pPr>
        <w:pStyle w:val="Bibliografa"/>
        <w:spacing w:line="360" w:lineRule="auto"/>
        <w:ind w:left="720" w:hanging="720"/>
        <w:rPr>
          <w:rFonts w:ascii="Arial" w:hAnsi="Arial" w:cs="Arial"/>
          <w:noProof/>
          <w:sz w:val="22"/>
          <w:szCs w:val="22"/>
        </w:rPr>
      </w:pPr>
      <w:r w:rsidRPr="000330B1">
        <w:rPr>
          <w:rFonts w:ascii="Arial" w:hAnsi="Arial" w:cs="Arial"/>
          <w:noProof/>
          <w:sz w:val="22"/>
          <w:szCs w:val="22"/>
        </w:rPr>
        <w:t xml:space="preserve">Criptonoticias. (2021). </w:t>
      </w:r>
      <w:r w:rsidRPr="000330B1">
        <w:rPr>
          <w:rFonts w:ascii="Arial" w:hAnsi="Arial" w:cs="Arial"/>
          <w:i/>
          <w:iCs/>
          <w:noProof/>
          <w:sz w:val="22"/>
          <w:szCs w:val="22"/>
        </w:rPr>
        <w:t>Criptonoticias</w:t>
      </w:r>
      <w:r w:rsidRPr="000330B1">
        <w:rPr>
          <w:rFonts w:ascii="Arial" w:hAnsi="Arial" w:cs="Arial"/>
          <w:noProof/>
          <w:sz w:val="22"/>
          <w:szCs w:val="22"/>
        </w:rPr>
        <w:t>. Retrieved from https://www.criptonoticias.com/criptopedia/glosario/</w:t>
      </w:r>
    </w:p>
    <w:p w14:paraId="038B152F" w14:textId="77777777" w:rsidR="00816418" w:rsidRPr="000330B1" w:rsidRDefault="00816418" w:rsidP="000330B1">
      <w:pPr>
        <w:pStyle w:val="Bibliografa"/>
        <w:spacing w:line="360" w:lineRule="auto"/>
        <w:ind w:left="720" w:hanging="720"/>
        <w:rPr>
          <w:rFonts w:ascii="Arial" w:hAnsi="Arial" w:cs="Arial"/>
          <w:noProof/>
          <w:sz w:val="22"/>
          <w:szCs w:val="22"/>
        </w:rPr>
      </w:pPr>
      <w:r w:rsidRPr="000330B1">
        <w:rPr>
          <w:rFonts w:ascii="Arial" w:hAnsi="Arial" w:cs="Arial"/>
          <w:noProof/>
          <w:sz w:val="22"/>
          <w:szCs w:val="22"/>
        </w:rPr>
        <w:lastRenderedPageBreak/>
        <w:t>DIGESTYC. (2020). Encuesta de Hogares de Propósitos Múltiples. Dirección General de Estadística y Censos.</w:t>
      </w:r>
    </w:p>
    <w:p w14:paraId="09B85EF4" w14:textId="77777777" w:rsidR="00816418" w:rsidRPr="000330B1" w:rsidRDefault="00816418" w:rsidP="000330B1">
      <w:pPr>
        <w:pStyle w:val="Bibliografa"/>
        <w:spacing w:line="360" w:lineRule="auto"/>
        <w:ind w:left="720" w:hanging="720"/>
        <w:rPr>
          <w:rFonts w:ascii="Arial" w:hAnsi="Arial" w:cs="Arial"/>
          <w:noProof/>
          <w:sz w:val="22"/>
          <w:szCs w:val="22"/>
        </w:rPr>
      </w:pPr>
      <w:r w:rsidRPr="000330B1">
        <w:rPr>
          <w:rFonts w:ascii="Arial" w:hAnsi="Arial" w:cs="Arial"/>
          <w:noProof/>
          <w:sz w:val="22"/>
          <w:szCs w:val="22"/>
        </w:rPr>
        <w:t xml:space="preserve">Disruptiva. (2021). </w:t>
      </w:r>
      <w:r w:rsidRPr="000330B1">
        <w:rPr>
          <w:rFonts w:ascii="Arial" w:hAnsi="Arial" w:cs="Arial"/>
          <w:i/>
          <w:iCs/>
          <w:noProof/>
          <w:sz w:val="22"/>
          <w:szCs w:val="22"/>
        </w:rPr>
        <w:t>Los salvadoreños opinan sobre la Ley de Bitcoin: ¿Aceptan y reciben?</w:t>
      </w:r>
      <w:r w:rsidRPr="000330B1">
        <w:rPr>
          <w:rFonts w:ascii="Arial" w:hAnsi="Arial" w:cs="Arial"/>
          <w:noProof/>
          <w:sz w:val="22"/>
          <w:szCs w:val="22"/>
        </w:rPr>
        <w:t xml:space="preserve"> Universidad Francisco Gavidia. Retrieved from https://www.disruptiva.media/los-salvadorenos-opinan-sobre-la-ley-de-bitcoin-aceptan-y-reciben/</w:t>
      </w:r>
    </w:p>
    <w:p w14:paraId="011F76EF"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Española, R. A. (2021). Retrieved from https://dle.rae.es/emprendedor</w:t>
      </w:r>
    </w:p>
    <w:p w14:paraId="2F225C75"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Gutiérrez, M. Á. (2018). Retrieved from http://www.web.facpya.uanl.mx/Vinculategica/Vincultagieca_4/30%20VAZQUEZ.pdf</w:t>
      </w:r>
    </w:p>
    <w:p w14:paraId="5441BFBB"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rPr>
        <w:t xml:space="preserve">Iudop, I. U. (2021). </w:t>
      </w:r>
      <w:r w:rsidRPr="000330B1">
        <w:rPr>
          <w:rFonts w:ascii="Arial" w:hAnsi="Arial" w:cs="Arial"/>
          <w:i/>
          <w:iCs/>
          <w:noProof/>
          <w:sz w:val="22"/>
          <w:szCs w:val="22"/>
        </w:rPr>
        <w:t>La población salvadoreña opina sobre el Bitcoin y la situación socioeconómica del país.</w:t>
      </w:r>
      <w:r w:rsidRPr="000330B1">
        <w:rPr>
          <w:rFonts w:ascii="Arial" w:hAnsi="Arial" w:cs="Arial"/>
          <w:noProof/>
          <w:sz w:val="22"/>
          <w:szCs w:val="22"/>
        </w:rPr>
        <w:t xml:space="preserve"> </w:t>
      </w:r>
      <w:r w:rsidRPr="000330B1">
        <w:rPr>
          <w:rFonts w:ascii="Arial" w:hAnsi="Arial" w:cs="Arial"/>
          <w:noProof/>
          <w:sz w:val="22"/>
          <w:szCs w:val="22"/>
          <w:lang w:val="en-US"/>
        </w:rPr>
        <w:t>Retrieved from https://uca.edu.sv/iudop/publicacion/encuesta-especializada-46/</w:t>
      </w:r>
    </w:p>
    <w:p w14:paraId="79655C5C"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rPr>
        <w:t xml:space="preserve">Iudop, I. U. (2021). </w:t>
      </w:r>
      <w:r w:rsidRPr="000330B1">
        <w:rPr>
          <w:rFonts w:ascii="Arial" w:hAnsi="Arial" w:cs="Arial"/>
          <w:i/>
          <w:iCs/>
          <w:noProof/>
          <w:sz w:val="22"/>
          <w:szCs w:val="22"/>
        </w:rPr>
        <w:t>La población salvadoreña opina sobre el Bitcoin y la situación socioeconómica del país.</w:t>
      </w:r>
      <w:r w:rsidRPr="000330B1">
        <w:rPr>
          <w:rFonts w:ascii="Arial" w:hAnsi="Arial" w:cs="Arial"/>
          <w:noProof/>
          <w:sz w:val="22"/>
          <w:szCs w:val="22"/>
        </w:rPr>
        <w:t xml:space="preserve"> </w:t>
      </w:r>
      <w:r w:rsidRPr="000330B1">
        <w:rPr>
          <w:rFonts w:ascii="Arial" w:hAnsi="Arial" w:cs="Arial"/>
          <w:noProof/>
          <w:sz w:val="22"/>
          <w:szCs w:val="22"/>
          <w:lang w:val="en-US"/>
        </w:rPr>
        <w:t>Retrieved from https://uca.edu.sv/iudop/wp-content/uploads/Boletin-BTC-Coyuntura-2021-2.pdf</w:t>
      </w:r>
    </w:p>
    <w:p w14:paraId="40951B79"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Joern H. Block, M. W. (2010 ). Necessity and Opportunity Entrepreneurs in Germany: Characteristics and Earnings Differentials. Retrieved from file:///C:/Users/50376/Downloads/sbr_2010_apr_154-174.pdf</w:t>
      </w:r>
    </w:p>
    <w:p w14:paraId="334BDA15"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lang w:val="en-US"/>
        </w:rPr>
        <w:t>Legislativa, A. (2021, Agosto). Retrieved from https://www.asamblea.gob.sv/node/11510</w:t>
      </w:r>
    </w:p>
    <w:p w14:paraId="7FFA2B65"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rPr>
        <w:t xml:space="preserve">Nación, P. E. (2021). </w:t>
      </w:r>
      <w:r w:rsidRPr="000330B1">
        <w:rPr>
          <w:rFonts w:ascii="Arial" w:hAnsi="Arial" w:cs="Arial"/>
          <w:i/>
          <w:iCs/>
          <w:noProof/>
          <w:sz w:val="22"/>
          <w:szCs w:val="22"/>
        </w:rPr>
        <w:t>Sexto Estado de la Región 2021.</w:t>
      </w:r>
      <w:r w:rsidRPr="000330B1">
        <w:rPr>
          <w:rFonts w:ascii="Arial" w:hAnsi="Arial" w:cs="Arial"/>
          <w:noProof/>
          <w:sz w:val="22"/>
          <w:szCs w:val="22"/>
        </w:rPr>
        <w:t xml:space="preserve"> </w:t>
      </w:r>
      <w:r w:rsidRPr="000330B1">
        <w:rPr>
          <w:rFonts w:ascii="Arial" w:hAnsi="Arial" w:cs="Arial"/>
          <w:noProof/>
          <w:sz w:val="22"/>
          <w:szCs w:val="22"/>
          <w:lang w:val="en-US"/>
        </w:rPr>
        <w:t>Retrieved from file:///C:/Users/50376/Downloads/PEN_informe_estado_region_completo_2021.pdf</w:t>
      </w:r>
    </w:p>
    <w:p w14:paraId="3B5FC4BE"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rPr>
        <w:t xml:space="preserve">OEA. (2021). </w:t>
      </w:r>
      <w:r w:rsidRPr="000330B1">
        <w:rPr>
          <w:rFonts w:ascii="Arial" w:hAnsi="Arial" w:cs="Arial"/>
          <w:i/>
          <w:iCs/>
          <w:noProof/>
          <w:sz w:val="22"/>
          <w:szCs w:val="22"/>
        </w:rPr>
        <w:t>Organización de los Estados Americanos .</w:t>
      </w:r>
      <w:r w:rsidRPr="000330B1">
        <w:rPr>
          <w:rFonts w:ascii="Arial" w:hAnsi="Arial" w:cs="Arial"/>
          <w:noProof/>
          <w:sz w:val="22"/>
          <w:szCs w:val="22"/>
        </w:rPr>
        <w:t xml:space="preserve"> </w:t>
      </w:r>
      <w:r w:rsidRPr="000330B1">
        <w:rPr>
          <w:rFonts w:ascii="Arial" w:hAnsi="Arial" w:cs="Arial"/>
          <w:noProof/>
          <w:sz w:val="22"/>
          <w:szCs w:val="22"/>
          <w:lang w:val="en-US"/>
        </w:rPr>
        <w:t>Retrieved from http://www.sice.oas.org/SME_CH/SICE_SME_CH_SLV_s.asp</w:t>
      </w:r>
    </w:p>
    <w:p w14:paraId="640B7B06" w14:textId="77777777" w:rsidR="00816418" w:rsidRPr="000330B1" w:rsidRDefault="00816418" w:rsidP="000330B1">
      <w:pPr>
        <w:pStyle w:val="Bibliografa"/>
        <w:spacing w:line="360" w:lineRule="auto"/>
        <w:ind w:left="720" w:hanging="720"/>
        <w:rPr>
          <w:rFonts w:ascii="Arial" w:hAnsi="Arial" w:cs="Arial"/>
          <w:noProof/>
          <w:sz w:val="22"/>
          <w:szCs w:val="22"/>
          <w:lang w:val="en-US"/>
        </w:rPr>
      </w:pPr>
      <w:r w:rsidRPr="000330B1">
        <w:rPr>
          <w:rFonts w:ascii="Arial" w:hAnsi="Arial" w:cs="Arial"/>
          <w:noProof/>
          <w:sz w:val="22"/>
          <w:szCs w:val="22"/>
        </w:rPr>
        <w:t xml:space="preserve">Ordinas, M. (2017). </w:t>
      </w:r>
      <w:r w:rsidRPr="000330B1">
        <w:rPr>
          <w:rFonts w:ascii="Arial" w:hAnsi="Arial" w:cs="Arial"/>
          <w:i/>
          <w:iCs/>
          <w:noProof/>
          <w:sz w:val="22"/>
          <w:szCs w:val="22"/>
        </w:rPr>
        <w:t>Las criptomonedas, ¿Oportunidad o Burbuja?</w:t>
      </w:r>
      <w:r w:rsidRPr="000330B1">
        <w:rPr>
          <w:rFonts w:ascii="Arial" w:hAnsi="Arial" w:cs="Arial"/>
          <w:noProof/>
          <w:sz w:val="22"/>
          <w:szCs w:val="22"/>
        </w:rPr>
        <w:t xml:space="preserve"> </w:t>
      </w:r>
      <w:r w:rsidRPr="000330B1">
        <w:rPr>
          <w:rFonts w:ascii="Arial" w:hAnsi="Arial" w:cs="Arial"/>
          <w:noProof/>
          <w:sz w:val="22"/>
          <w:szCs w:val="22"/>
          <w:lang w:val="en-US"/>
        </w:rPr>
        <w:t>Retrieved from https://www.bancamarch.es/recursos/doc/bancamarch/20170109/2017/informe-mensual-de-estrategia-octubre-2017.pdf</w:t>
      </w:r>
    </w:p>
    <w:p w14:paraId="59949D2B" w14:textId="277B7264" w:rsidR="00B014A4" w:rsidRPr="000330B1" w:rsidRDefault="00816418" w:rsidP="000330B1">
      <w:pPr>
        <w:pStyle w:val="Ttulo1"/>
        <w:spacing w:line="360" w:lineRule="auto"/>
        <w:rPr>
          <w:rFonts w:cs="Arial"/>
          <w:szCs w:val="22"/>
          <w:lang w:val="en-US"/>
        </w:rPr>
      </w:pPr>
      <w:r w:rsidRPr="000330B1">
        <w:rPr>
          <w:rFonts w:cs="Arial"/>
          <w:szCs w:val="22"/>
        </w:rPr>
        <w:fldChar w:fldCharType="end"/>
      </w:r>
    </w:p>
    <w:p w14:paraId="56D5F62A" w14:textId="69518558" w:rsidR="0057092E" w:rsidRPr="000330B1" w:rsidRDefault="0057092E" w:rsidP="000330B1">
      <w:pPr>
        <w:spacing w:after="240" w:line="360" w:lineRule="auto"/>
        <w:jc w:val="both"/>
        <w:rPr>
          <w:rFonts w:ascii="Arial" w:eastAsia="Arial" w:hAnsi="Arial" w:cs="Arial"/>
          <w:sz w:val="22"/>
          <w:szCs w:val="22"/>
          <w:lang w:val="en-US"/>
        </w:rPr>
      </w:pPr>
    </w:p>
    <w:p w14:paraId="777563DF" w14:textId="44FB5387" w:rsidR="0057092E" w:rsidRDefault="0057092E" w:rsidP="000330B1">
      <w:pPr>
        <w:pStyle w:val="Ttulo1"/>
        <w:spacing w:line="360" w:lineRule="auto"/>
        <w:rPr>
          <w:rFonts w:eastAsia="Arial" w:cs="Arial"/>
          <w:szCs w:val="22"/>
        </w:rPr>
      </w:pPr>
      <w:bookmarkStart w:id="41" w:name="_Toc91366776"/>
      <w:r w:rsidRPr="000330B1">
        <w:rPr>
          <w:rFonts w:eastAsia="Arial" w:cs="Arial"/>
          <w:szCs w:val="22"/>
        </w:rPr>
        <w:t>ANEXOS</w:t>
      </w:r>
      <w:bookmarkEnd w:id="41"/>
      <w:r w:rsidRPr="000330B1">
        <w:rPr>
          <w:rFonts w:eastAsia="Arial" w:cs="Arial"/>
          <w:szCs w:val="22"/>
        </w:rPr>
        <w:t xml:space="preserve"> </w:t>
      </w:r>
    </w:p>
    <w:p w14:paraId="78C03EA7" w14:textId="379871C0" w:rsidR="007B6744" w:rsidRDefault="007B6744" w:rsidP="007B6744">
      <w:r>
        <w:t xml:space="preserve">Datos de clasificación </w:t>
      </w:r>
    </w:p>
    <w:p w14:paraId="368D1583" w14:textId="20609E01" w:rsidR="007B6744" w:rsidRDefault="007B6744" w:rsidP="007B6744">
      <w:r>
        <w:rPr>
          <w:noProof/>
          <w:lang w:val="es-MX" w:eastAsia="es-MX"/>
        </w:rPr>
        <w:lastRenderedPageBreak/>
        <w:drawing>
          <wp:anchor distT="0" distB="0" distL="114300" distR="114300" simplePos="0" relativeHeight="251667456" behindDoc="0" locked="0" layoutInCell="1" allowOverlap="1" wp14:anchorId="0DFD8E09" wp14:editId="11CDAD98">
            <wp:simplePos x="0" y="0"/>
            <wp:positionH relativeFrom="column">
              <wp:posOffset>809625</wp:posOffset>
            </wp:positionH>
            <wp:positionV relativeFrom="paragraph">
              <wp:posOffset>194945</wp:posOffset>
            </wp:positionV>
            <wp:extent cx="3743325" cy="1590675"/>
            <wp:effectExtent l="0" t="0" r="9525"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743325" cy="1590675"/>
                    </a:xfrm>
                    <a:prstGeom prst="rect">
                      <a:avLst/>
                    </a:prstGeom>
                  </pic:spPr>
                </pic:pic>
              </a:graphicData>
            </a:graphic>
          </wp:anchor>
        </w:drawing>
      </w:r>
    </w:p>
    <w:p w14:paraId="5F99BAED" w14:textId="6D22BB81" w:rsidR="007B6744" w:rsidRDefault="007B6744" w:rsidP="007B6744">
      <w:r>
        <w:rPr>
          <w:noProof/>
          <w:lang w:val="es-MX" w:eastAsia="es-MX"/>
        </w:rPr>
        <w:drawing>
          <wp:anchor distT="0" distB="0" distL="114300" distR="114300" simplePos="0" relativeHeight="251668480" behindDoc="0" locked="0" layoutInCell="1" allowOverlap="1" wp14:anchorId="0D83FD25" wp14:editId="252C22AC">
            <wp:simplePos x="0" y="0"/>
            <wp:positionH relativeFrom="margin">
              <wp:align>center</wp:align>
            </wp:positionH>
            <wp:positionV relativeFrom="paragraph">
              <wp:posOffset>1913890</wp:posOffset>
            </wp:positionV>
            <wp:extent cx="4248150" cy="2524125"/>
            <wp:effectExtent l="0" t="0" r="0" b="952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4248150" cy="2524125"/>
                    </a:xfrm>
                    <a:prstGeom prst="rect">
                      <a:avLst/>
                    </a:prstGeom>
                  </pic:spPr>
                </pic:pic>
              </a:graphicData>
            </a:graphic>
          </wp:anchor>
        </w:drawing>
      </w:r>
    </w:p>
    <w:p w14:paraId="19834F41" w14:textId="589FE958" w:rsidR="007B6744" w:rsidRDefault="007B6744" w:rsidP="007B6744">
      <w:pPr>
        <w:tabs>
          <w:tab w:val="left" w:pos="1740"/>
        </w:tabs>
      </w:pPr>
      <w:r>
        <w:tab/>
      </w:r>
    </w:p>
    <w:p w14:paraId="09C7B27C" w14:textId="1023D8B3" w:rsidR="007B6744" w:rsidRDefault="007B6744" w:rsidP="007B6744">
      <w:pPr>
        <w:tabs>
          <w:tab w:val="left" w:pos="1740"/>
        </w:tabs>
      </w:pPr>
    </w:p>
    <w:p w14:paraId="4A3D0339" w14:textId="3B90E52A" w:rsidR="007B6744" w:rsidRPr="007B6744" w:rsidRDefault="007B6744" w:rsidP="007B6744">
      <w:pPr>
        <w:tabs>
          <w:tab w:val="left" w:pos="1740"/>
        </w:tabs>
      </w:pPr>
      <w:r>
        <w:rPr>
          <w:noProof/>
          <w:lang w:val="es-MX" w:eastAsia="es-MX"/>
        </w:rPr>
        <w:lastRenderedPageBreak/>
        <w:drawing>
          <wp:anchor distT="0" distB="0" distL="114300" distR="114300" simplePos="0" relativeHeight="251670528" behindDoc="0" locked="0" layoutInCell="1" allowOverlap="1" wp14:anchorId="0D50E456" wp14:editId="7755056A">
            <wp:simplePos x="0" y="0"/>
            <wp:positionH relativeFrom="margin">
              <wp:align>center</wp:align>
            </wp:positionH>
            <wp:positionV relativeFrom="paragraph">
              <wp:posOffset>3124200</wp:posOffset>
            </wp:positionV>
            <wp:extent cx="3076575" cy="3009900"/>
            <wp:effectExtent l="0" t="0" r="9525"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3076575" cy="3009900"/>
                    </a:xfrm>
                    <a:prstGeom prst="rect">
                      <a:avLst/>
                    </a:prstGeom>
                  </pic:spPr>
                </pic:pic>
              </a:graphicData>
            </a:graphic>
          </wp:anchor>
        </w:drawing>
      </w:r>
      <w:r>
        <w:rPr>
          <w:noProof/>
          <w:lang w:val="es-MX" w:eastAsia="es-MX"/>
        </w:rPr>
        <w:drawing>
          <wp:anchor distT="0" distB="0" distL="114300" distR="114300" simplePos="0" relativeHeight="251669504" behindDoc="0" locked="0" layoutInCell="1" allowOverlap="1" wp14:anchorId="0CE0D05A" wp14:editId="42AD9F11">
            <wp:simplePos x="0" y="0"/>
            <wp:positionH relativeFrom="margin">
              <wp:align>center</wp:align>
            </wp:positionH>
            <wp:positionV relativeFrom="paragraph">
              <wp:posOffset>0</wp:posOffset>
            </wp:positionV>
            <wp:extent cx="3381375" cy="2914650"/>
            <wp:effectExtent l="0" t="0" r="9525"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381375" cy="2914650"/>
                    </a:xfrm>
                    <a:prstGeom prst="rect">
                      <a:avLst/>
                    </a:prstGeom>
                  </pic:spPr>
                </pic:pic>
              </a:graphicData>
            </a:graphic>
          </wp:anchor>
        </w:drawing>
      </w:r>
    </w:p>
    <w:p w14:paraId="3271CC21" w14:textId="72166DBA" w:rsidR="007B6744" w:rsidRPr="007B6744" w:rsidRDefault="007B6744" w:rsidP="007B6744">
      <w:r>
        <w:rPr>
          <w:noProof/>
          <w:lang w:val="es-MX" w:eastAsia="es-MX"/>
        </w:rPr>
        <w:drawing>
          <wp:anchor distT="0" distB="0" distL="114300" distR="114300" simplePos="0" relativeHeight="251671552" behindDoc="0" locked="0" layoutInCell="1" allowOverlap="1" wp14:anchorId="5DD61A2E" wp14:editId="7DB0E701">
            <wp:simplePos x="0" y="0"/>
            <wp:positionH relativeFrom="margin">
              <wp:align>center</wp:align>
            </wp:positionH>
            <wp:positionV relativeFrom="paragraph">
              <wp:posOffset>3223895</wp:posOffset>
            </wp:positionV>
            <wp:extent cx="3695700" cy="139065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3695700" cy="1390650"/>
                    </a:xfrm>
                    <a:prstGeom prst="rect">
                      <a:avLst/>
                    </a:prstGeom>
                  </pic:spPr>
                </pic:pic>
              </a:graphicData>
            </a:graphic>
          </wp:anchor>
        </w:drawing>
      </w:r>
    </w:p>
    <w:p w14:paraId="6855BAB4" w14:textId="77777777" w:rsidR="007B6744" w:rsidRPr="007B6744" w:rsidRDefault="007B6744" w:rsidP="007B6744"/>
    <w:p w14:paraId="5E944DB0" w14:textId="66A37685" w:rsidR="007B6744" w:rsidRPr="007B6744" w:rsidRDefault="007B6744" w:rsidP="007B6744">
      <w:pPr>
        <w:tabs>
          <w:tab w:val="left" w:pos="1425"/>
        </w:tabs>
      </w:pPr>
      <w:r>
        <w:tab/>
      </w:r>
    </w:p>
    <w:p w14:paraId="010C6139" w14:textId="135F3873" w:rsidR="007B6744" w:rsidRPr="007B6744" w:rsidRDefault="007B6744" w:rsidP="007B6744">
      <w:r>
        <w:rPr>
          <w:noProof/>
          <w:lang w:val="es-MX" w:eastAsia="es-MX"/>
        </w:rPr>
        <w:lastRenderedPageBreak/>
        <w:drawing>
          <wp:anchor distT="0" distB="0" distL="114300" distR="114300" simplePos="0" relativeHeight="251673600" behindDoc="0" locked="0" layoutInCell="1" allowOverlap="1" wp14:anchorId="2CEE48D6" wp14:editId="6EEEB072">
            <wp:simplePos x="0" y="0"/>
            <wp:positionH relativeFrom="margin">
              <wp:posOffset>1504950</wp:posOffset>
            </wp:positionH>
            <wp:positionV relativeFrom="paragraph">
              <wp:posOffset>2838450</wp:posOffset>
            </wp:positionV>
            <wp:extent cx="3400425" cy="3000375"/>
            <wp:effectExtent l="0" t="0" r="9525" b="952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3400425" cy="3000375"/>
                    </a:xfrm>
                    <a:prstGeom prst="rect">
                      <a:avLst/>
                    </a:prstGeom>
                  </pic:spPr>
                </pic:pic>
              </a:graphicData>
            </a:graphic>
          </wp:anchor>
        </w:drawing>
      </w:r>
      <w:r>
        <w:rPr>
          <w:noProof/>
          <w:lang w:val="es-MX" w:eastAsia="es-MX"/>
        </w:rPr>
        <w:drawing>
          <wp:anchor distT="0" distB="0" distL="114300" distR="114300" simplePos="0" relativeHeight="251672576" behindDoc="0" locked="0" layoutInCell="1" allowOverlap="1" wp14:anchorId="7616B3B2" wp14:editId="44091BFA">
            <wp:simplePos x="0" y="0"/>
            <wp:positionH relativeFrom="margin">
              <wp:align>center</wp:align>
            </wp:positionH>
            <wp:positionV relativeFrom="paragraph">
              <wp:posOffset>0</wp:posOffset>
            </wp:positionV>
            <wp:extent cx="3495675" cy="2581275"/>
            <wp:effectExtent l="0" t="0" r="9525" b="952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3495675" cy="2581275"/>
                    </a:xfrm>
                    <a:prstGeom prst="rect">
                      <a:avLst/>
                    </a:prstGeom>
                  </pic:spPr>
                </pic:pic>
              </a:graphicData>
            </a:graphic>
          </wp:anchor>
        </w:drawing>
      </w:r>
    </w:p>
    <w:p w14:paraId="6D4C17A5" w14:textId="77777777" w:rsidR="007B6744" w:rsidRPr="007B6744" w:rsidRDefault="007B6744" w:rsidP="007B6744"/>
    <w:p w14:paraId="3356553A" w14:textId="2A477EC4" w:rsidR="007B6744" w:rsidRPr="007B6744" w:rsidRDefault="007B6744" w:rsidP="007B6744"/>
    <w:p w14:paraId="1B113AEE" w14:textId="77777777" w:rsidR="007B6744" w:rsidRPr="007B6744" w:rsidRDefault="007B6744" w:rsidP="007B6744"/>
    <w:p w14:paraId="6BBD4FC2" w14:textId="77777777" w:rsidR="007B6744" w:rsidRPr="007B6744" w:rsidRDefault="007B6744" w:rsidP="007B6744"/>
    <w:p w14:paraId="0062A061" w14:textId="77777777" w:rsidR="007B6744" w:rsidRPr="007B6744" w:rsidRDefault="007B6744" w:rsidP="007B6744"/>
    <w:p w14:paraId="7ED7AF61" w14:textId="77777777" w:rsidR="007B6744" w:rsidRPr="007B6744" w:rsidRDefault="007B6744" w:rsidP="007B6744"/>
    <w:p w14:paraId="6FBAC450" w14:textId="77777777" w:rsidR="007B6744" w:rsidRPr="007B6744" w:rsidRDefault="007B6744" w:rsidP="007B6744"/>
    <w:p w14:paraId="01196F24" w14:textId="77777777" w:rsidR="007B6744" w:rsidRPr="007B6744" w:rsidRDefault="007B6744" w:rsidP="007B6744"/>
    <w:p w14:paraId="155DF631" w14:textId="77777777" w:rsidR="007B6744" w:rsidRPr="007B6744" w:rsidRDefault="007B6744" w:rsidP="007B6744"/>
    <w:p w14:paraId="68803AD9" w14:textId="47C96CC1" w:rsidR="007B6744" w:rsidRPr="007B6744" w:rsidRDefault="007B6744" w:rsidP="007B6744"/>
    <w:sectPr w:rsidR="007B6744" w:rsidRPr="007B6744" w:rsidSect="00333534">
      <w:footerReference w:type="default" r:id="rId52"/>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C2B8" w14:textId="77777777" w:rsidR="00D74F5D" w:rsidRDefault="00D74F5D">
      <w:r>
        <w:separator/>
      </w:r>
    </w:p>
  </w:endnote>
  <w:endnote w:type="continuationSeparator" w:id="0">
    <w:p w14:paraId="04871D14" w14:textId="77777777" w:rsidR="00D74F5D" w:rsidRDefault="00D7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3873" w14:textId="77777777" w:rsidR="007B6744" w:rsidRDefault="007B6744" w:rsidP="00E67CC7">
    <w:pPr>
      <w:pStyle w:val="Piedepgina"/>
    </w:pPr>
  </w:p>
  <w:p w14:paraId="5A205CAE" w14:textId="77777777" w:rsidR="007B6744" w:rsidRDefault="007B67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438218"/>
      <w:docPartObj>
        <w:docPartGallery w:val="Page Numbers (Bottom of Page)"/>
        <w:docPartUnique/>
      </w:docPartObj>
    </w:sdtPr>
    <w:sdtContent>
      <w:p w14:paraId="0EF0C8A4" w14:textId="24AD23BD" w:rsidR="007B6744" w:rsidRDefault="007B6744">
        <w:pPr>
          <w:pStyle w:val="Piedepgina"/>
          <w:jc w:val="center"/>
        </w:pPr>
        <w:r>
          <w:fldChar w:fldCharType="begin"/>
        </w:r>
        <w:r>
          <w:instrText>PAGE   \* MERGEFORMAT</w:instrText>
        </w:r>
        <w:r>
          <w:fldChar w:fldCharType="separate"/>
        </w:r>
        <w:r w:rsidR="00962671" w:rsidRPr="00962671">
          <w:rPr>
            <w:noProof/>
            <w:lang w:val="es-ES"/>
          </w:rPr>
          <w:t>iii</w:t>
        </w:r>
        <w:r>
          <w:fldChar w:fldCharType="end"/>
        </w:r>
      </w:p>
    </w:sdtContent>
  </w:sdt>
  <w:p w14:paraId="464E01DC" w14:textId="77777777" w:rsidR="007B6744" w:rsidRDefault="007B67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06098"/>
      <w:docPartObj>
        <w:docPartGallery w:val="Page Numbers (Bottom of Page)"/>
        <w:docPartUnique/>
      </w:docPartObj>
    </w:sdtPr>
    <w:sdtContent>
      <w:p w14:paraId="52FE676C" w14:textId="5785632F" w:rsidR="007B6744" w:rsidRDefault="007B6744">
        <w:pPr>
          <w:pStyle w:val="Piedepgina"/>
          <w:jc w:val="center"/>
        </w:pPr>
        <w:r>
          <w:fldChar w:fldCharType="begin"/>
        </w:r>
        <w:r>
          <w:instrText>PAGE   \* MERGEFORMAT</w:instrText>
        </w:r>
        <w:r>
          <w:fldChar w:fldCharType="separate"/>
        </w:r>
        <w:r w:rsidR="00962671" w:rsidRPr="00962671">
          <w:rPr>
            <w:noProof/>
            <w:lang w:val="es-ES"/>
          </w:rPr>
          <w:t>41</w:t>
        </w:r>
        <w:r>
          <w:fldChar w:fldCharType="end"/>
        </w:r>
      </w:p>
    </w:sdtContent>
  </w:sdt>
  <w:p w14:paraId="04D279C6" w14:textId="77777777" w:rsidR="007B6744" w:rsidRDefault="007B67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3551" w14:textId="77777777" w:rsidR="00D74F5D" w:rsidRDefault="00D74F5D">
      <w:r>
        <w:separator/>
      </w:r>
    </w:p>
  </w:footnote>
  <w:footnote w:type="continuationSeparator" w:id="0">
    <w:p w14:paraId="7A265BF5" w14:textId="77777777" w:rsidR="00D74F5D" w:rsidRDefault="00D74F5D">
      <w:r>
        <w:continuationSeparator/>
      </w:r>
    </w:p>
  </w:footnote>
  <w:footnote w:id="1">
    <w:p w14:paraId="43CA40ED" w14:textId="466D8DB0" w:rsidR="007B6744" w:rsidRPr="000330B1" w:rsidRDefault="007B6744">
      <w:pPr>
        <w:pStyle w:val="Textonotapie"/>
        <w:rPr>
          <w:rFonts w:ascii="Arial" w:hAnsi="Arial" w:cs="Arial"/>
          <w:i/>
          <w:iCs/>
          <w:sz w:val="16"/>
          <w:szCs w:val="16"/>
        </w:rPr>
      </w:pPr>
      <w:r w:rsidRPr="00C40913">
        <w:rPr>
          <w:rStyle w:val="Refdenotaalpie"/>
          <w:rFonts w:ascii="Arial" w:hAnsi="Arial" w:cs="Arial"/>
          <w:i/>
          <w:iCs/>
          <w:sz w:val="16"/>
          <w:szCs w:val="16"/>
        </w:rPr>
        <w:footnoteRef/>
      </w:r>
      <w:r w:rsidRPr="00C40913">
        <w:rPr>
          <w:rFonts w:ascii="Arial" w:hAnsi="Arial" w:cs="Arial"/>
          <w:i/>
          <w:iCs/>
          <w:sz w:val="16"/>
          <w:szCs w:val="16"/>
        </w:rPr>
        <w:t xml:space="preserve"> </w:t>
      </w:r>
      <w:r w:rsidRPr="000330B1">
        <w:rPr>
          <w:rFonts w:ascii="Arial" w:hAnsi="Arial" w:cs="Arial"/>
          <w:i/>
          <w:iCs/>
          <w:sz w:val="16"/>
          <w:szCs w:val="16"/>
        </w:rPr>
        <w:t xml:space="preserve">Ver tabla tal </w:t>
      </w:r>
    </w:p>
  </w:footnote>
  <w:footnote w:id="2">
    <w:p w14:paraId="3026AB43" w14:textId="16B8A171" w:rsidR="007B6744" w:rsidRPr="00CC65E5" w:rsidRDefault="007B6744">
      <w:pPr>
        <w:pStyle w:val="Textonotapie"/>
      </w:pPr>
      <w:r>
        <w:rPr>
          <w:rStyle w:val="Refdenotaalpie"/>
        </w:rPr>
        <w:footnoteRef/>
      </w:r>
      <w:r>
        <w:t xml:space="preserve"> </w:t>
      </w:r>
      <w:r w:rsidRPr="00CC65E5">
        <w:rPr>
          <w:rFonts w:ascii="Arial" w:hAnsi="Arial" w:cs="Arial"/>
          <w:i/>
          <w:iCs/>
          <w:sz w:val="14"/>
          <w:szCs w:val="14"/>
        </w:rPr>
        <w:t xml:space="preserve">Dispositivo </w:t>
      </w:r>
      <w:r w:rsidRPr="00CC65E5">
        <w:rPr>
          <w:rFonts w:ascii="Arial" w:hAnsi="Arial" w:cs="Arial"/>
          <w:i/>
          <w:iCs/>
          <w:sz w:val="14"/>
          <w:szCs w:val="14"/>
          <w:lang w:val="es-MX"/>
        </w:rPr>
        <w:t>electrónico</w:t>
      </w:r>
      <w:r w:rsidRPr="00CC65E5">
        <w:rPr>
          <w:rFonts w:ascii="Arial" w:hAnsi="Arial" w:cs="Arial"/>
          <w:i/>
          <w:iCs/>
          <w:sz w:val="14"/>
          <w:szCs w:val="14"/>
        </w:rPr>
        <w:t xml:space="preserve"> que puede ser inalámbrico utilizado para procesar pagos con tarjeta de crédito o debito en los comercios </w:t>
      </w:r>
      <w:sdt>
        <w:sdtPr>
          <w:rPr>
            <w:rFonts w:ascii="Arial" w:hAnsi="Arial" w:cs="Arial"/>
            <w:i/>
            <w:iCs/>
            <w:sz w:val="14"/>
            <w:szCs w:val="14"/>
          </w:rPr>
          <w:id w:val="-72751393"/>
          <w:citation/>
        </w:sdtPr>
        <w:sdtContent>
          <w:r w:rsidRPr="00CC65E5">
            <w:rPr>
              <w:rFonts w:ascii="Arial" w:hAnsi="Arial" w:cs="Arial"/>
              <w:i/>
              <w:iCs/>
              <w:sz w:val="14"/>
              <w:szCs w:val="14"/>
            </w:rPr>
            <w:fldChar w:fldCharType="begin"/>
          </w:r>
          <w:r w:rsidRPr="00CC65E5">
            <w:rPr>
              <w:rFonts w:ascii="Arial" w:hAnsi="Arial" w:cs="Arial"/>
              <w:i/>
              <w:iCs/>
              <w:sz w:val="14"/>
              <w:szCs w:val="14"/>
            </w:rPr>
            <w:instrText xml:space="preserve"> CITATION Eco21 \l 1033 </w:instrText>
          </w:r>
          <w:r w:rsidRPr="00CC65E5">
            <w:rPr>
              <w:rFonts w:ascii="Arial" w:hAnsi="Arial" w:cs="Arial"/>
              <w:i/>
              <w:iCs/>
              <w:sz w:val="14"/>
              <w:szCs w:val="14"/>
            </w:rPr>
            <w:fldChar w:fldCharType="separate"/>
          </w:r>
          <w:r w:rsidRPr="00CC65E5">
            <w:rPr>
              <w:rFonts w:ascii="Arial" w:hAnsi="Arial" w:cs="Arial"/>
              <w:i/>
              <w:iCs/>
              <w:noProof/>
              <w:sz w:val="14"/>
              <w:szCs w:val="14"/>
            </w:rPr>
            <w:t>(Economia.org, 2021)</w:t>
          </w:r>
          <w:r w:rsidRPr="00CC65E5">
            <w:rPr>
              <w:rFonts w:ascii="Arial" w:hAnsi="Arial" w:cs="Arial"/>
              <w:i/>
              <w:iCs/>
              <w:sz w:val="14"/>
              <w:szCs w:val="14"/>
            </w:rPr>
            <w:fldChar w:fldCharType="end"/>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FA8"/>
    <w:multiLevelType w:val="multilevel"/>
    <w:tmpl w:val="4AE4A108"/>
    <w:lvl w:ilvl="0">
      <w:start w:val="1"/>
      <w:numFmt w:val="upperRoman"/>
      <w:lvlText w:val="%1."/>
      <w:lvlJc w:val="left"/>
      <w:pPr>
        <w:ind w:left="1080" w:hanging="72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A3147"/>
    <w:multiLevelType w:val="multilevel"/>
    <w:tmpl w:val="42ECB010"/>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75E31"/>
    <w:multiLevelType w:val="multilevel"/>
    <w:tmpl w:val="B3823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182606"/>
    <w:multiLevelType w:val="hybridMultilevel"/>
    <w:tmpl w:val="FD32F9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63B3C31"/>
    <w:multiLevelType w:val="multilevel"/>
    <w:tmpl w:val="B6461CC0"/>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D82FFD"/>
    <w:multiLevelType w:val="multilevel"/>
    <w:tmpl w:val="6804D2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08501C12"/>
    <w:multiLevelType w:val="multilevel"/>
    <w:tmpl w:val="3DE4A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F3133F"/>
    <w:multiLevelType w:val="hybridMultilevel"/>
    <w:tmpl w:val="FC5E63F4"/>
    <w:lvl w:ilvl="0" w:tplc="86782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681E77"/>
    <w:multiLevelType w:val="hybridMultilevel"/>
    <w:tmpl w:val="0218AFFA"/>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 w15:restartNumberingAfterBreak="0">
    <w:nsid w:val="09CE4AB2"/>
    <w:multiLevelType w:val="multilevel"/>
    <w:tmpl w:val="6504A6FA"/>
    <w:lvl w:ilvl="0">
      <w:start w:val="1"/>
      <w:numFmt w:val="decimal"/>
      <w:lvlText w:val="%1."/>
      <w:lvlJc w:val="left"/>
      <w:pPr>
        <w:ind w:left="720" w:hanging="360"/>
      </w:pPr>
      <w:rPr>
        <w:b/>
        <w:bCs/>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9D7288B"/>
    <w:multiLevelType w:val="multilevel"/>
    <w:tmpl w:val="3EE2CB7E"/>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CF3399"/>
    <w:multiLevelType w:val="hybridMultilevel"/>
    <w:tmpl w:val="6F04514A"/>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D2159C"/>
    <w:multiLevelType w:val="multilevel"/>
    <w:tmpl w:val="605035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FA10D8"/>
    <w:multiLevelType w:val="multilevel"/>
    <w:tmpl w:val="A7F4B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10C2B7B"/>
    <w:multiLevelType w:val="multilevel"/>
    <w:tmpl w:val="A476D09C"/>
    <w:lvl w:ilvl="0">
      <w:start w:val="1"/>
      <w:numFmt w:val="bullet"/>
      <w:lvlText w:val="o"/>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026BF9"/>
    <w:multiLevelType w:val="hybridMultilevel"/>
    <w:tmpl w:val="774065A6"/>
    <w:lvl w:ilvl="0" w:tplc="0409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7B52063"/>
    <w:multiLevelType w:val="multilevel"/>
    <w:tmpl w:val="4572A6EA"/>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8A23198"/>
    <w:multiLevelType w:val="multilevel"/>
    <w:tmpl w:val="AD74E838"/>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BA65FBD"/>
    <w:multiLevelType w:val="hybridMultilevel"/>
    <w:tmpl w:val="4AF899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1CE36EBB"/>
    <w:multiLevelType w:val="multilevel"/>
    <w:tmpl w:val="7ECCD424"/>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D145114"/>
    <w:multiLevelType w:val="multilevel"/>
    <w:tmpl w:val="854E6056"/>
    <w:lvl w:ilvl="0">
      <w:start w:val="1"/>
      <w:numFmt w:val="bullet"/>
      <w:lvlText w:val="o"/>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477FAB"/>
    <w:multiLevelType w:val="multilevel"/>
    <w:tmpl w:val="21202976"/>
    <w:lvl w:ilvl="0">
      <w:start w:val="1"/>
      <w:numFmt w:val="bullet"/>
      <w:lvlText w:val="o"/>
      <w:lvlJc w:val="left"/>
      <w:pPr>
        <w:ind w:left="720" w:hanging="360"/>
      </w:pPr>
      <w:rPr>
        <w:rFonts w:ascii="Courier New" w:hAnsi="Courier New"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F37FC5"/>
    <w:multiLevelType w:val="multilevel"/>
    <w:tmpl w:val="F1CCD7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3E0752B"/>
    <w:multiLevelType w:val="hybridMultilevel"/>
    <w:tmpl w:val="4F0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FB6036"/>
    <w:multiLevelType w:val="hybridMultilevel"/>
    <w:tmpl w:val="9DCC2A6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2590342B"/>
    <w:multiLevelType w:val="multilevel"/>
    <w:tmpl w:val="2D7C78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268F67F2"/>
    <w:multiLevelType w:val="multilevel"/>
    <w:tmpl w:val="01A8FBB8"/>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A553BE1"/>
    <w:multiLevelType w:val="multilevel"/>
    <w:tmpl w:val="E71E2620"/>
    <w:lvl w:ilvl="0">
      <w:start w:val="1"/>
      <w:numFmt w:val="bullet"/>
      <w:lvlText w:val="o"/>
      <w:lvlJc w:val="left"/>
      <w:pPr>
        <w:ind w:left="720" w:hanging="360"/>
      </w:pPr>
      <w:rPr>
        <w:rFonts w:ascii="Courier New" w:hAnsi="Courier New"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F272372"/>
    <w:multiLevelType w:val="multilevel"/>
    <w:tmpl w:val="EACC2C22"/>
    <w:lvl w:ilvl="0">
      <w:start w:val="1"/>
      <w:numFmt w:val="bullet"/>
      <w:lvlText w:val="o"/>
      <w:lvlJc w:val="left"/>
      <w:pPr>
        <w:ind w:left="720" w:hanging="360"/>
      </w:pPr>
      <w:rPr>
        <w:rFonts w:ascii="Courier New" w:hAnsi="Courier New"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37F5F47"/>
    <w:multiLevelType w:val="hybridMultilevel"/>
    <w:tmpl w:val="C94E31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34317117"/>
    <w:multiLevelType w:val="multilevel"/>
    <w:tmpl w:val="7D4C606E"/>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7336A24"/>
    <w:multiLevelType w:val="multilevel"/>
    <w:tmpl w:val="739EE080"/>
    <w:lvl w:ilvl="0">
      <w:start w:val="1"/>
      <w:numFmt w:val="decimal"/>
      <w:lvlText w:val="%1"/>
      <w:lvlJc w:val="left"/>
      <w:pPr>
        <w:ind w:left="555" w:hanging="555"/>
      </w:pPr>
      <w:rPr>
        <w:rFonts w:hint="default"/>
        <w:i/>
      </w:rPr>
    </w:lvl>
    <w:lvl w:ilvl="1">
      <w:start w:val="1"/>
      <w:numFmt w:val="decimal"/>
      <w:lvlText w:val="%1.%2"/>
      <w:lvlJc w:val="left"/>
      <w:pPr>
        <w:ind w:left="555" w:hanging="555"/>
      </w:pPr>
      <w:rPr>
        <w:rFonts w:hint="default"/>
        <w:i/>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15:restartNumberingAfterBreak="0">
    <w:nsid w:val="3BB83059"/>
    <w:multiLevelType w:val="multilevel"/>
    <w:tmpl w:val="ED8E0F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F293BFA"/>
    <w:multiLevelType w:val="multilevel"/>
    <w:tmpl w:val="5CCA3518"/>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1383647"/>
    <w:multiLevelType w:val="multilevel"/>
    <w:tmpl w:val="F8D80C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42C7003E"/>
    <w:multiLevelType w:val="multilevel"/>
    <w:tmpl w:val="100CD7BC"/>
    <w:lvl w:ilvl="0">
      <w:start w:val="1"/>
      <w:numFmt w:val="bullet"/>
      <w:lvlText w:val="o"/>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2A6A1C"/>
    <w:multiLevelType w:val="multilevel"/>
    <w:tmpl w:val="1C9CF930"/>
    <w:lvl w:ilvl="0">
      <w:start w:val="1"/>
      <w:numFmt w:val="bullet"/>
      <w:lvlText w:val="o"/>
      <w:lvlJc w:val="left"/>
      <w:pPr>
        <w:ind w:left="720" w:hanging="360"/>
      </w:pPr>
      <w:rPr>
        <w:rFonts w:ascii="Courier New" w:hAnsi="Courier New"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4F6901"/>
    <w:multiLevelType w:val="multilevel"/>
    <w:tmpl w:val="50D0D0A2"/>
    <w:lvl w:ilvl="0">
      <w:start w:val="1"/>
      <w:numFmt w:val="bullet"/>
      <w:lvlText w:val="o"/>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ABE6E81"/>
    <w:multiLevelType w:val="multilevel"/>
    <w:tmpl w:val="3104CF30"/>
    <w:lvl w:ilvl="0">
      <w:start w:val="1"/>
      <w:numFmt w:val="bullet"/>
      <w:lvlText w:val="o"/>
      <w:lvlJc w:val="left"/>
      <w:pPr>
        <w:ind w:left="720" w:hanging="360"/>
      </w:pPr>
      <w:rPr>
        <w:rFonts w:ascii="Courier New" w:hAnsi="Courier New"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DB3459"/>
    <w:multiLevelType w:val="hybridMultilevel"/>
    <w:tmpl w:val="CF92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3E0A39"/>
    <w:multiLevelType w:val="multilevel"/>
    <w:tmpl w:val="D73EE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570478"/>
    <w:multiLevelType w:val="hybridMultilevel"/>
    <w:tmpl w:val="321A93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807059"/>
    <w:multiLevelType w:val="hybridMultilevel"/>
    <w:tmpl w:val="8B7803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663133E2"/>
    <w:multiLevelType w:val="hybridMultilevel"/>
    <w:tmpl w:val="069032A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679B67EE"/>
    <w:multiLevelType w:val="multilevel"/>
    <w:tmpl w:val="E5662740"/>
    <w:lvl w:ilvl="0">
      <w:start w:val="1"/>
      <w:numFmt w:val="bullet"/>
      <w:lvlText w:val="o"/>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90D52EE"/>
    <w:multiLevelType w:val="multilevel"/>
    <w:tmpl w:val="656EC3C2"/>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9970F9A"/>
    <w:multiLevelType w:val="hybridMultilevel"/>
    <w:tmpl w:val="555C362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0D43205"/>
    <w:multiLevelType w:val="multilevel"/>
    <w:tmpl w:val="3AB803F6"/>
    <w:lvl w:ilvl="0">
      <w:start w:val="1"/>
      <w:numFmt w:val="bullet"/>
      <w:lvlText w:val="o"/>
      <w:lvlJc w:val="left"/>
      <w:pPr>
        <w:ind w:left="720" w:hanging="360"/>
      </w:pPr>
      <w:rPr>
        <w:rFonts w:ascii="Courier New" w:hAnsi="Courier New"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19F335E"/>
    <w:multiLevelType w:val="hybridMultilevel"/>
    <w:tmpl w:val="A29E00DC"/>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34"/>
  </w:num>
  <w:num w:numId="4">
    <w:abstractNumId w:val="5"/>
  </w:num>
  <w:num w:numId="5">
    <w:abstractNumId w:val="13"/>
  </w:num>
  <w:num w:numId="6">
    <w:abstractNumId w:val="6"/>
  </w:num>
  <w:num w:numId="7">
    <w:abstractNumId w:val="23"/>
  </w:num>
  <w:num w:numId="8">
    <w:abstractNumId w:val="7"/>
  </w:num>
  <w:num w:numId="9">
    <w:abstractNumId w:val="0"/>
  </w:num>
  <w:num w:numId="10">
    <w:abstractNumId w:val="39"/>
  </w:num>
  <w:num w:numId="11">
    <w:abstractNumId w:val="12"/>
  </w:num>
  <w:num w:numId="12">
    <w:abstractNumId w:val="2"/>
  </w:num>
  <w:num w:numId="13">
    <w:abstractNumId w:val="18"/>
  </w:num>
  <w:num w:numId="14">
    <w:abstractNumId w:val="43"/>
  </w:num>
  <w:num w:numId="15">
    <w:abstractNumId w:val="8"/>
  </w:num>
  <w:num w:numId="16">
    <w:abstractNumId w:val="46"/>
  </w:num>
  <w:num w:numId="17">
    <w:abstractNumId w:val="15"/>
  </w:num>
  <w:num w:numId="18">
    <w:abstractNumId w:val="24"/>
  </w:num>
  <w:num w:numId="19">
    <w:abstractNumId w:val="31"/>
  </w:num>
  <w:num w:numId="20">
    <w:abstractNumId w:val="22"/>
  </w:num>
  <w:num w:numId="21">
    <w:abstractNumId w:val="42"/>
  </w:num>
  <w:num w:numId="22">
    <w:abstractNumId w:val="32"/>
  </w:num>
  <w:num w:numId="23">
    <w:abstractNumId w:val="9"/>
  </w:num>
  <w:num w:numId="24">
    <w:abstractNumId w:val="35"/>
  </w:num>
  <w:num w:numId="25">
    <w:abstractNumId w:val="44"/>
  </w:num>
  <w:num w:numId="26">
    <w:abstractNumId w:val="14"/>
  </w:num>
  <w:num w:numId="27">
    <w:abstractNumId w:val="4"/>
  </w:num>
  <w:num w:numId="28">
    <w:abstractNumId w:val="20"/>
  </w:num>
  <w:num w:numId="29">
    <w:abstractNumId w:val="17"/>
  </w:num>
  <w:num w:numId="30">
    <w:abstractNumId w:val="16"/>
  </w:num>
  <w:num w:numId="31">
    <w:abstractNumId w:val="45"/>
  </w:num>
  <w:num w:numId="32">
    <w:abstractNumId w:val="47"/>
  </w:num>
  <w:num w:numId="33">
    <w:abstractNumId w:val="19"/>
  </w:num>
  <w:num w:numId="34">
    <w:abstractNumId w:val="33"/>
  </w:num>
  <w:num w:numId="35">
    <w:abstractNumId w:val="26"/>
  </w:num>
  <w:num w:numId="36">
    <w:abstractNumId w:val="27"/>
  </w:num>
  <w:num w:numId="37">
    <w:abstractNumId w:val="30"/>
  </w:num>
  <w:num w:numId="38">
    <w:abstractNumId w:val="10"/>
  </w:num>
  <w:num w:numId="39">
    <w:abstractNumId w:val="1"/>
  </w:num>
  <w:num w:numId="40">
    <w:abstractNumId w:val="37"/>
  </w:num>
  <w:num w:numId="41">
    <w:abstractNumId w:val="48"/>
  </w:num>
  <w:num w:numId="42">
    <w:abstractNumId w:val="28"/>
  </w:num>
  <w:num w:numId="43">
    <w:abstractNumId w:val="36"/>
  </w:num>
  <w:num w:numId="44">
    <w:abstractNumId w:val="11"/>
  </w:num>
  <w:num w:numId="45">
    <w:abstractNumId w:val="21"/>
  </w:num>
  <w:num w:numId="46">
    <w:abstractNumId w:val="38"/>
  </w:num>
  <w:num w:numId="47">
    <w:abstractNumId w:val="41"/>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7C"/>
    <w:rsid w:val="00012399"/>
    <w:rsid w:val="000155FC"/>
    <w:rsid w:val="00027E8F"/>
    <w:rsid w:val="000330B1"/>
    <w:rsid w:val="000422DF"/>
    <w:rsid w:val="00044825"/>
    <w:rsid w:val="00052AA3"/>
    <w:rsid w:val="00072E0A"/>
    <w:rsid w:val="00095AF1"/>
    <w:rsid w:val="0009732C"/>
    <w:rsid w:val="000B0B4D"/>
    <w:rsid w:val="000D03D3"/>
    <w:rsid w:val="000D4568"/>
    <w:rsid w:val="000E2711"/>
    <w:rsid w:val="000E3E22"/>
    <w:rsid w:val="000E4815"/>
    <w:rsid w:val="000F4252"/>
    <w:rsid w:val="00100B87"/>
    <w:rsid w:val="001039B8"/>
    <w:rsid w:val="00107FEA"/>
    <w:rsid w:val="00116AE5"/>
    <w:rsid w:val="0013167D"/>
    <w:rsid w:val="001317AC"/>
    <w:rsid w:val="00135E41"/>
    <w:rsid w:val="0016002F"/>
    <w:rsid w:val="00167B6F"/>
    <w:rsid w:val="00176A0F"/>
    <w:rsid w:val="001812BD"/>
    <w:rsid w:val="001877EF"/>
    <w:rsid w:val="0019718F"/>
    <w:rsid w:val="001A4F1B"/>
    <w:rsid w:val="001A7E32"/>
    <w:rsid w:val="001C44F5"/>
    <w:rsid w:val="001C57CB"/>
    <w:rsid w:val="001D0DC4"/>
    <w:rsid w:val="001D4DF0"/>
    <w:rsid w:val="00201F4A"/>
    <w:rsid w:val="00204140"/>
    <w:rsid w:val="00214F95"/>
    <w:rsid w:val="00235105"/>
    <w:rsid w:val="00235A57"/>
    <w:rsid w:val="00247711"/>
    <w:rsid w:val="002705F7"/>
    <w:rsid w:val="00272A4B"/>
    <w:rsid w:val="00276224"/>
    <w:rsid w:val="002813AE"/>
    <w:rsid w:val="002A1D6B"/>
    <w:rsid w:val="002A6E92"/>
    <w:rsid w:val="002B0558"/>
    <w:rsid w:val="002B649A"/>
    <w:rsid w:val="002B776A"/>
    <w:rsid w:val="002D7F97"/>
    <w:rsid w:val="002E3981"/>
    <w:rsid w:val="002F2FB1"/>
    <w:rsid w:val="002F44C6"/>
    <w:rsid w:val="002F5358"/>
    <w:rsid w:val="0030547C"/>
    <w:rsid w:val="003139F4"/>
    <w:rsid w:val="003171CA"/>
    <w:rsid w:val="00317D62"/>
    <w:rsid w:val="00317FD3"/>
    <w:rsid w:val="00333534"/>
    <w:rsid w:val="00337DE6"/>
    <w:rsid w:val="0034174B"/>
    <w:rsid w:val="003431AB"/>
    <w:rsid w:val="00346EAB"/>
    <w:rsid w:val="00353375"/>
    <w:rsid w:val="0036425C"/>
    <w:rsid w:val="0036543A"/>
    <w:rsid w:val="00371606"/>
    <w:rsid w:val="00371BF8"/>
    <w:rsid w:val="00382251"/>
    <w:rsid w:val="00387AD2"/>
    <w:rsid w:val="003908A6"/>
    <w:rsid w:val="00392970"/>
    <w:rsid w:val="00397D9D"/>
    <w:rsid w:val="003A04CB"/>
    <w:rsid w:val="003A4F23"/>
    <w:rsid w:val="003B20B9"/>
    <w:rsid w:val="003B23BD"/>
    <w:rsid w:val="003B373F"/>
    <w:rsid w:val="003B74E5"/>
    <w:rsid w:val="003B7882"/>
    <w:rsid w:val="003D10C4"/>
    <w:rsid w:val="003D283A"/>
    <w:rsid w:val="003D75B4"/>
    <w:rsid w:val="003E0F46"/>
    <w:rsid w:val="003E420D"/>
    <w:rsid w:val="003E7C30"/>
    <w:rsid w:val="003F57A7"/>
    <w:rsid w:val="00401837"/>
    <w:rsid w:val="0040619A"/>
    <w:rsid w:val="00412A94"/>
    <w:rsid w:val="004222FE"/>
    <w:rsid w:val="00430356"/>
    <w:rsid w:val="00432390"/>
    <w:rsid w:val="00455903"/>
    <w:rsid w:val="004618FD"/>
    <w:rsid w:val="00480F59"/>
    <w:rsid w:val="004877C1"/>
    <w:rsid w:val="0049289C"/>
    <w:rsid w:val="004A7098"/>
    <w:rsid w:val="004D0655"/>
    <w:rsid w:val="004D4A4D"/>
    <w:rsid w:val="004D4B57"/>
    <w:rsid w:val="004D626B"/>
    <w:rsid w:val="004E2B3F"/>
    <w:rsid w:val="004E2EF3"/>
    <w:rsid w:val="004E4F29"/>
    <w:rsid w:val="004E5691"/>
    <w:rsid w:val="00502223"/>
    <w:rsid w:val="00510EE4"/>
    <w:rsid w:val="00515413"/>
    <w:rsid w:val="00542927"/>
    <w:rsid w:val="00565AA7"/>
    <w:rsid w:val="0057092E"/>
    <w:rsid w:val="00577E9B"/>
    <w:rsid w:val="005A2ACE"/>
    <w:rsid w:val="005A7D37"/>
    <w:rsid w:val="005B00C6"/>
    <w:rsid w:val="005E4419"/>
    <w:rsid w:val="005E4AC5"/>
    <w:rsid w:val="005F6B04"/>
    <w:rsid w:val="006104A4"/>
    <w:rsid w:val="00624F16"/>
    <w:rsid w:val="0065388A"/>
    <w:rsid w:val="00654DC1"/>
    <w:rsid w:val="0065686D"/>
    <w:rsid w:val="006A1082"/>
    <w:rsid w:val="006A36EB"/>
    <w:rsid w:val="006A72CD"/>
    <w:rsid w:val="006A7341"/>
    <w:rsid w:val="006B61E7"/>
    <w:rsid w:val="006E01AC"/>
    <w:rsid w:val="006F264E"/>
    <w:rsid w:val="00720423"/>
    <w:rsid w:val="00725A1C"/>
    <w:rsid w:val="00725F0E"/>
    <w:rsid w:val="00725F32"/>
    <w:rsid w:val="007328D7"/>
    <w:rsid w:val="00735200"/>
    <w:rsid w:val="007458A1"/>
    <w:rsid w:val="00745988"/>
    <w:rsid w:val="0075213E"/>
    <w:rsid w:val="00757E6E"/>
    <w:rsid w:val="007735D9"/>
    <w:rsid w:val="00776FDE"/>
    <w:rsid w:val="0077791D"/>
    <w:rsid w:val="007859E0"/>
    <w:rsid w:val="007A42A5"/>
    <w:rsid w:val="007A538B"/>
    <w:rsid w:val="007B131A"/>
    <w:rsid w:val="007B644A"/>
    <w:rsid w:val="007B6744"/>
    <w:rsid w:val="007D2627"/>
    <w:rsid w:val="007E1C34"/>
    <w:rsid w:val="007E2244"/>
    <w:rsid w:val="007E2D15"/>
    <w:rsid w:val="007E3967"/>
    <w:rsid w:val="007E67F1"/>
    <w:rsid w:val="007F1CA6"/>
    <w:rsid w:val="007F5F3C"/>
    <w:rsid w:val="007F7395"/>
    <w:rsid w:val="00816418"/>
    <w:rsid w:val="0082713E"/>
    <w:rsid w:val="00833415"/>
    <w:rsid w:val="00833D9C"/>
    <w:rsid w:val="008404A3"/>
    <w:rsid w:val="008424B1"/>
    <w:rsid w:val="008527EC"/>
    <w:rsid w:val="00876C88"/>
    <w:rsid w:val="00893C38"/>
    <w:rsid w:val="008A4B60"/>
    <w:rsid w:val="008C3AE0"/>
    <w:rsid w:val="008E05DB"/>
    <w:rsid w:val="008E4A4B"/>
    <w:rsid w:val="009133C5"/>
    <w:rsid w:val="00962671"/>
    <w:rsid w:val="00966AE2"/>
    <w:rsid w:val="009726C8"/>
    <w:rsid w:val="009C3E03"/>
    <w:rsid w:val="009C52E3"/>
    <w:rsid w:val="009D573D"/>
    <w:rsid w:val="009E0391"/>
    <w:rsid w:val="009E6156"/>
    <w:rsid w:val="009F542A"/>
    <w:rsid w:val="00A005AE"/>
    <w:rsid w:val="00A11409"/>
    <w:rsid w:val="00A20446"/>
    <w:rsid w:val="00A25855"/>
    <w:rsid w:val="00A36A99"/>
    <w:rsid w:val="00A66F85"/>
    <w:rsid w:val="00A730DB"/>
    <w:rsid w:val="00A90258"/>
    <w:rsid w:val="00A929E2"/>
    <w:rsid w:val="00A931AE"/>
    <w:rsid w:val="00AA1382"/>
    <w:rsid w:val="00AA3D80"/>
    <w:rsid w:val="00AD0F86"/>
    <w:rsid w:val="00AD170E"/>
    <w:rsid w:val="00AD4E96"/>
    <w:rsid w:val="00AD7170"/>
    <w:rsid w:val="00AE2910"/>
    <w:rsid w:val="00AF3322"/>
    <w:rsid w:val="00AF5113"/>
    <w:rsid w:val="00B014A4"/>
    <w:rsid w:val="00B11815"/>
    <w:rsid w:val="00B14D9E"/>
    <w:rsid w:val="00B41B3E"/>
    <w:rsid w:val="00B50322"/>
    <w:rsid w:val="00B51EB7"/>
    <w:rsid w:val="00B54742"/>
    <w:rsid w:val="00B572F0"/>
    <w:rsid w:val="00B72868"/>
    <w:rsid w:val="00B900CA"/>
    <w:rsid w:val="00B90597"/>
    <w:rsid w:val="00BA1239"/>
    <w:rsid w:val="00BC3A76"/>
    <w:rsid w:val="00BD51DA"/>
    <w:rsid w:val="00BD73E6"/>
    <w:rsid w:val="00BD7DD8"/>
    <w:rsid w:val="00BE0DC1"/>
    <w:rsid w:val="00C041B4"/>
    <w:rsid w:val="00C04F62"/>
    <w:rsid w:val="00C10EB8"/>
    <w:rsid w:val="00C1467B"/>
    <w:rsid w:val="00C14ADA"/>
    <w:rsid w:val="00C168BC"/>
    <w:rsid w:val="00C1795B"/>
    <w:rsid w:val="00C27899"/>
    <w:rsid w:val="00C32F90"/>
    <w:rsid w:val="00C40913"/>
    <w:rsid w:val="00C65D75"/>
    <w:rsid w:val="00C7263F"/>
    <w:rsid w:val="00C763E7"/>
    <w:rsid w:val="00C81E25"/>
    <w:rsid w:val="00C85D10"/>
    <w:rsid w:val="00C929E7"/>
    <w:rsid w:val="00CA3D89"/>
    <w:rsid w:val="00CB0F90"/>
    <w:rsid w:val="00CB5D15"/>
    <w:rsid w:val="00CC041D"/>
    <w:rsid w:val="00CC18B7"/>
    <w:rsid w:val="00CC4093"/>
    <w:rsid w:val="00CC65E5"/>
    <w:rsid w:val="00CC6EC4"/>
    <w:rsid w:val="00CD20FA"/>
    <w:rsid w:val="00CD2CAF"/>
    <w:rsid w:val="00CD32EA"/>
    <w:rsid w:val="00CF07F0"/>
    <w:rsid w:val="00CF10A7"/>
    <w:rsid w:val="00CF3F4A"/>
    <w:rsid w:val="00CF68DF"/>
    <w:rsid w:val="00D031CC"/>
    <w:rsid w:val="00D21B4A"/>
    <w:rsid w:val="00D22116"/>
    <w:rsid w:val="00D2299F"/>
    <w:rsid w:val="00D30D76"/>
    <w:rsid w:val="00D363EA"/>
    <w:rsid w:val="00D60ED9"/>
    <w:rsid w:val="00D65625"/>
    <w:rsid w:val="00D703C3"/>
    <w:rsid w:val="00D7057C"/>
    <w:rsid w:val="00D74F5D"/>
    <w:rsid w:val="00D80702"/>
    <w:rsid w:val="00D80E77"/>
    <w:rsid w:val="00D872B7"/>
    <w:rsid w:val="00DA01BA"/>
    <w:rsid w:val="00DA2241"/>
    <w:rsid w:val="00DC4C4C"/>
    <w:rsid w:val="00DC721C"/>
    <w:rsid w:val="00DE1F9B"/>
    <w:rsid w:val="00DE37CC"/>
    <w:rsid w:val="00DE7774"/>
    <w:rsid w:val="00DF36B6"/>
    <w:rsid w:val="00DF3B38"/>
    <w:rsid w:val="00DF4512"/>
    <w:rsid w:val="00DF678C"/>
    <w:rsid w:val="00E041A4"/>
    <w:rsid w:val="00E11C66"/>
    <w:rsid w:val="00E148B5"/>
    <w:rsid w:val="00E15A78"/>
    <w:rsid w:val="00E178ED"/>
    <w:rsid w:val="00E245AC"/>
    <w:rsid w:val="00E32075"/>
    <w:rsid w:val="00E32A0F"/>
    <w:rsid w:val="00E37B8F"/>
    <w:rsid w:val="00E4426D"/>
    <w:rsid w:val="00E448D0"/>
    <w:rsid w:val="00E44DDA"/>
    <w:rsid w:val="00E46060"/>
    <w:rsid w:val="00E5229B"/>
    <w:rsid w:val="00E617A6"/>
    <w:rsid w:val="00E67CC7"/>
    <w:rsid w:val="00E7002A"/>
    <w:rsid w:val="00E71630"/>
    <w:rsid w:val="00E93DC1"/>
    <w:rsid w:val="00E93FC3"/>
    <w:rsid w:val="00EA24EB"/>
    <w:rsid w:val="00EB56E4"/>
    <w:rsid w:val="00EC0DC0"/>
    <w:rsid w:val="00EC1E84"/>
    <w:rsid w:val="00ED123B"/>
    <w:rsid w:val="00ED3DE1"/>
    <w:rsid w:val="00EF7E55"/>
    <w:rsid w:val="00F14BF1"/>
    <w:rsid w:val="00F206F2"/>
    <w:rsid w:val="00F32852"/>
    <w:rsid w:val="00F34CCD"/>
    <w:rsid w:val="00F35183"/>
    <w:rsid w:val="00F37A01"/>
    <w:rsid w:val="00F41D63"/>
    <w:rsid w:val="00F5584C"/>
    <w:rsid w:val="00F701E9"/>
    <w:rsid w:val="00F764D9"/>
    <w:rsid w:val="00F81CAE"/>
    <w:rsid w:val="00F84A56"/>
    <w:rsid w:val="00F87F5B"/>
    <w:rsid w:val="00F91DCD"/>
    <w:rsid w:val="00F96B00"/>
    <w:rsid w:val="00FA2AC0"/>
    <w:rsid w:val="00FA2D58"/>
    <w:rsid w:val="00FB4170"/>
    <w:rsid w:val="00FD17D4"/>
    <w:rsid w:val="00FE1D5D"/>
    <w:rsid w:val="00FE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A742"/>
  <w15:chartTrackingRefBased/>
  <w15:docId w15:val="{78865874-37DD-4B99-9399-9B497033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47C"/>
    <w:pPr>
      <w:spacing w:after="0" w:line="240" w:lineRule="auto"/>
    </w:pPr>
    <w:rPr>
      <w:rFonts w:ascii="Calibri" w:eastAsia="Calibri" w:hAnsi="Calibri" w:cs="Calibri"/>
      <w:sz w:val="24"/>
      <w:szCs w:val="24"/>
      <w:lang w:val="es-SV"/>
    </w:rPr>
  </w:style>
  <w:style w:type="paragraph" w:styleId="Ttulo1">
    <w:name w:val="heading 1"/>
    <w:basedOn w:val="Normal"/>
    <w:next w:val="Normal"/>
    <w:link w:val="Ttulo1Car"/>
    <w:uiPriority w:val="9"/>
    <w:qFormat/>
    <w:rsid w:val="0030547C"/>
    <w:pPr>
      <w:keepNext/>
      <w:keepLines/>
      <w:spacing w:before="240"/>
      <w:outlineLvl w:val="0"/>
    </w:pPr>
    <w:rPr>
      <w:rFonts w:ascii="Arial" w:eastAsiaTheme="majorEastAsia" w:hAnsi="Arial" w:cstheme="majorBidi"/>
      <w:b/>
      <w:color w:val="000000" w:themeColor="text1"/>
      <w:sz w:val="22"/>
      <w:szCs w:val="32"/>
    </w:rPr>
  </w:style>
  <w:style w:type="paragraph" w:styleId="Ttulo2">
    <w:name w:val="heading 2"/>
    <w:basedOn w:val="Normal"/>
    <w:next w:val="Normal"/>
    <w:link w:val="Ttulo2Car"/>
    <w:uiPriority w:val="9"/>
    <w:unhideWhenUsed/>
    <w:qFormat/>
    <w:rsid w:val="0030547C"/>
    <w:pPr>
      <w:keepNext/>
      <w:keepLines/>
      <w:spacing w:before="40"/>
      <w:outlineLvl w:val="1"/>
    </w:pPr>
    <w:rPr>
      <w:rFonts w:ascii="Arial" w:eastAsiaTheme="majorEastAsia" w:hAnsi="Arial" w:cstheme="majorBidi"/>
      <w:b/>
      <w:i/>
      <w:sz w:val="22"/>
      <w:szCs w:val="26"/>
    </w:rPr>
  </w:style>
  <w:style w:type="paragraph" w:styleId="Ttulo3">
    <w:name w:val="heading 3"/>
    <w:basedOn w:val="Normal"/>
    <w:next w:val="Normal"/>
    <w:link w:val="Ttulo3Car"/>
    <w:uiPriority w:val="9"/>
    <w:unhideWhenUsed/>
    <w:qFormat/>
    <w:rsid w:val="00052AA3"/>
    <w:pPr>
      <w:keepNext/>
      <w:keepLines/>
      <w:spacing w:before="40"/>
      <w:outlineLvl w:val="2"/>
    </w:pPr>
    <w:rPr>
      <w:rFonts w:ascii="Arial" w:eastAsiaTheme="majorEastAsia" w:hAnsi="Arial" w:cstheme="majorBidi"/>
      <w:b/>
      <w:i/>
      <w:color w:val="000000" w:themeColor="text1"/>
      <w:sz w:val="22"/>
    </w:rPr>
  </w:style>
  <w:style w:type="paragraph" w:styleId="Ttulo7">
    <w:name w:val="heading 7"/>
    <w:basedOn w:val="Normal"/>
    <w:next w:val="Normal"/>
    <w:link w:val="Ttulo7Car"/>
    <w:uiPriority w:val="9"/>
    <w:unhideWhenUsed/>
    <w:qFormat/>
    <w:rsid w:val="0030547C"/>
    <w:pPr>
      <w:keepNext/>
      <w:keepLines/>
      <w:spacing w:before="40"/>
      <w:outlineLvl w:val="6"/>
    </w:pPr>
    <w:rPr>
      <w:rFonts w:ascii="Arial" w:eastAsiaTheme="majorEastAsia" w:hAnsi="Arial" w:cstheme="majorBidi"/>
      <w:b/>
      <w:iCs/>
      <w:color w:val="000000" w:themeColor="text1"/>
      <w:sz w:val="22"/>
    </w:rPr>
  </w:style>
  <w:style w:type="paragraph" w:styleId="Ttulo8">
    <w:name w:val="heading 8"/>
    <w:basedOn w:val="Normal"/>
    <w:next w:val="Normal"/>
    <w:link w:val="Ttulo8Car"/>
    <w:uiPriority w:val="9"/>
    <w:unhideWhenUsed/>
    <w:qFormat/>
    <w:rsid w:val="0030547C"/>
    <w:pPr>
      <w:keepNext/>
      <w:keepLines/>
      <w:spacing w:before="40"/>
      <w:outlineLvl w:val="7"/>
    </w:pPr>
    <w:rPr>
      <w:rFonts w:ascii="Arial" w:eastAsiaTheme="majorEastAsia" w:hAnsi="Arial" w:cstheme="majorBidi"/>
      <w:b/>
      <w:i/>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30547C"/>
    <w:rPr>
      <w:rFonts w:ascii="Arial" w:eastAsiaTheme="majorEastAsia" w:hAnsi="Arial" w:cstheme="majorBidi"/>
      <w:b/>
      <w:iCs/>
      <w:color w:val="000000" w:themeColor="text1"/>
      <w:szCs w:val="24"/>
    </w:rPr>
  </w:style>
  <w:style w:type="character" w:customStyle="1" w:styleId="Ttulo8Car">
    <w:name w:val="Título 8 Car"/>
    <w:basedOn w:val="Fuentedeprrafopredeter"/>
    <w:link w:val="Ttulo8"/>
    <w:uiPriority w:val="9"/>
    <w:rsid w:val="0030547C"/>
    <w:rPr>
      <w:rFonts w:ascii="Arial" w:eastAsiaTheme="majorEastAsia" w:hAnsi="Arial" w:cstheme="majorBidi"/>
      <w:b/>
      <w:i/>
      <w:szCs w:val="21"/>
    </w:rPr>
  </w:style>
  <w:style w:type="paragraph" w:styleId="Piedepgina">
    <w:name w:val="footer"/>
    <w:basedOn w:val="Normal"/>
    <w:link w:val="PiedepginaCar"/>
    <w:uiPriority w:val="99"/>
    <w:unhideWhenUsed/>
    <w:rsid w:val="0030547C"/>
    <w:pPr>
      <w:tabs>
        <w:tab w:val="center" w:pos="4419"/>
        <w:tab w:val="right" w:pos="8838"/>
      </w:tabs>
    </w:pPr>
  </w:style>
  <w:style w:type="character" w:customStyle="1" w:styleId="PiedepginaCar">
    <w:name w:val="Pie de página Car"/>
    <w:basedOn w:val="Fuentedeprrafopredeter"/>
    <w:link w:val="Piedepgina"/>
    <w:uiPriority w:val="99"/>
    <w:rsid w:val="0030547C"/>
    <w:rPr>
      <w:rFonts w:ascii="Calibri" w:eastAsia="Calibri" w:hAnsi="Calibri" w:cs="Calibri"/>
      <w:sz w:val="24"/>
      <w:szCs w:val="24"/>
    </w:rPr>
  </w:style>
  <w:style w:type="paragraph" w:styleId="Prrafodelista">
    <w:name w:val="List Paragraph"/>
    <w:basedOn w:val="Normal"/>
    <w:uiPriority w:val="34"/>
    <w:qFormat/>
    <w:rsid w:val="0030547C"/>
    <w:pPr>
      <w:ind w:left="720"/>
      <w:contextualSpacing/>
    </w:pPr>
  </w:style>
  <w:style w:type="character" w:customStyle="1" w:styleId="Ttulo1Car">
    <w:name w:val="Título 1 Car"/>
    <w:basedOn w:val="Fuentedeprrafopredeter"/>
    <w:link w:val="Ttulo1"/>
    <w:uiPriority w:val="9"/>
    <w:rsid w:val="0030547C"/>
    <w:rPr>
      <w:rFonts w:ascii="Arial" w:eastAsiaTheme="majorEastAsia" w:hAnsi="Arial" w:cstheme="majorBidi"/>
      <w:b/>
      <w:color w:val="000000" w:themeColor="text1"/>
      <w:szCs w:val="32"/>
    </w:rPr>
  </w:style>
  <w:style w:type="paragraph" w:styleId="TtuloTDC">
    <w:name w:val="TOC Heading"/>
    <w:basedOn w:val="Ttulo1"/>
    <w:next w:val="Normal"/>
    <w:uiPriority w:val="39"/>
    <w:unhideWhenUsed/>
    <w:qFormat/>
    <w:rsid w:val="0030547C"/>
    <w:pPr>
      <w:spacing w:line="259" w:lineRule="auto"/>
      <w:outlineLvl w:val="9"/>
    </w:pPr>
  </w:style>
  <w:style w:type="character" w:customStyle="1" w:styleId="Ttulo2Car">
    <w:name w:val="Título 2 Car"/>
    <w:basedOn w:val="Fuentedeprrafopredeter"/>
    <w:link w:val="Ttulo2"/>
    <w:uiPriority w:val="9"/>
    <w:rsid w:val="0030547C"/>
    <w:rPr>
      <w:rFonts w:ascii="Arial" w:eastAsiaTheme="majorEastAsia" w:hAnsi="Arial" w:cstheme="majorBidi"/>
      <w:b/>
      <w:i/>
      <w:szCs w:val="26"/>
    </w:rPr>
  </w:style>
  <w:style w:type="paragraph" w:styleId="TDC1">
    <w:name w:val="toc 1"/>
    <w:basedOn w:val="Normal"/>
    <w:next w:val="Normal"/>
    <w:autoRedefine/>
    <w:uiPriority w:val="39"/>
    <w:unhideWhenUsed/>
    <w:rsid w:val="0030547C"/>
    <w:pPr>
      <w:spacing w:after="100"/>
    </w:pPr>
  </w:style>
  <w:style w:type="paragraph" w:styleId="TDC2">
    <w:name w:val="toc 2"/>
    <w:basedOn w:val="Normal"/>
    <w:next w:val="Normal"/>
    <w:autoRedefine/>
    <w:uiPriority w:val="39"/>
    <w:unhideWhenUsed/>
    <w:rsid w:val="0030547C"/>
    <w:pPr>
      <w:spacing w:after="100"/>
      <w:ind w:left="240"/>
    </w:pPr>
  </w:style>
  <w:style w:type="character" w:styleId="Hipervnculo">
    <w:name w:val="Hyperlink"/>
    <w:basedOn w:val="Fuentedeprrafopredeter"/>
    <w:uiPriority w:val="99"/>
    <w:unhideWhenUsed/>
    <w:rsid w:val="0030547C"/>
    <w:rPr>
      <w:color w:val="0563C1" w:themeColor="hyperlink"/>
      <w:u w:val="single"/>
    </w:rPr>
  </w:style>
  <w:style w:type="paragraph" w:styleId="Encabezado">
    <w:name w:val="header"/>
    <w:basedOn w:val="Normal"/>
    <w:link w:val="EncabezadoCar"/>
    <w:uiPriority w:val="99"/>
    <w:unhideWhenUsed/>
    <w:rsid w:val="00E67CC7"/>
    <w:pPr>
      <w:tabs>
        <w:tab w:val="center" w:pos="4419"/>
        <w:tab w:val="right" w:pos="8838"/>
      </w:tabs>
    </w:pPr>
  </w:style>
  <w:style w:type="character" w:customStyle="1" w:styleId="EncabezadoCar">
    <w:name w:val="Encabezado Car"/>
    <w:basedOn w:val="Fuentedeprrafopredeter"/>
    <w:link w:val="Encabezado"/>
    <w:uiPriority w:val="99"/>
    <w:rsid w:val="00E67CC7"/>
    <w:rPr>
      <w:rFonts w:ascii="Calibri" w:eastAsia="Calibri" w:hAnsi="Calibri" w:cs="Calibri"/>
      <w:sz w:val="24"/>
      <w:szCs w:val="24"/>
    </w:rPr>
  </w:style>
  <w:style w:type="paragraph" w:styleId="Bibliografa">
    <w:name w:val="Bibliography"/>
    <w:basedOn w:val="Normal"/>
    <w:next w:val="Normal"/>
    <w:uiPriority w:val="37"/>
    <w:unhideWhenUsed/>
    <w:rsid w:val="00CD20FA"/>
  </w:style>
  <w:style w:type="character" w:customStyle="1" w:styleId="Ttulo3Car">
    <w:name w:val="Título 3 Car"/>
    <w:basedOn w:val="Fuentedeprrafopredeter"/>
    <w:link w:val="Ttulo3"/>
    <w:uiPriority w:val="9"/>
    <w:rsid w:val="00052AA3"/>
    <w:rPr>
      <w:rFonts w:ascii="Arial" w:eastAsiaTheme="majorEastAsia" w:hAnsi="Arial" w:cstheme="majorBidi"/>
      <w:b/>
      <w:i/>
      <w:color w:val="000000" w:themeColor="text1"/>
      <w:szCs w:val="24"/>
      <w:lang w:val="es-SV"/>
    </w:rPr>
  </w:style>
  <w:style w:type="paragraph" w:styleId="TDC3">
    <w:name w:val="toc 3"/>
    <w:basedOn w:val="Normal"/>
    <w:next w:val="Normal"/>
    <w:autoRedefine/>
    <w:uiPriority w:val="39"/>
    <w:unhideWhenUsed/>
    <w:rsid w:val="000F4252"/>
    <w:pPr>
      <w:spacing w:after="100"/>
      <w:ind w:left="480"/>
    </w:pPr>
  </w:style>
  <w:style w:type="character" w:styleId="Textodelmarcadordeposicin">
    <w:name w:val="Placeholder Text"/>
    <w:basedOn w:val="Fuentedeprrafopredeter"/>
    <w:uiPriority w:val="99"/>
    <w:semiHidden/>
    <w:rsid w:val="00757E6E"/>
    <w:rPr>
      <w:color w:val="808080"/>
    </w:rPr>
  </w:style>
  <w:style w:type="paragraph" w:styleId="Textonotapie">
    <w:name w:val="footnote text"/>
    <w:basedOn w:val="Normal"/>
    <w:link w:val="TextonotapieCar"/>
    <w:uiPriority w:val="99"/>
    <w:semiHidden/>
    <w:unhideWhenUsed/>
    <w:rsid w:val="00F764D9"/>
    <w:rPr>
      <w:sz w:val="20"/>
      <w:szCs w:val="20"/>
    </w:rPr>
  </w:style>
  <w:style w:type="character" w:customStyle="1" w:styleId="TextonotapieCar">
    <w:name w:val="Texto nota pie Car"/>
    <w:basedOn w:val="Fuentedeprrafopredeter"/>
    <w:link w:val="Textonotapie"/>
    <w:uiPriority w:val="99"/>
    <w:semiHidden/>
    <w:rsid w:val="00F764D9"/>
    <w:rPr>
      <w:rFonts w:ascii="Calibri" w:eastAsia="Calibri" w:hAnsi="Calibri" w:cs="Calibri"/>
      <w:sz w:val="20"/>
      <w:szCs w:val="20"/>
      <w:lang w:val="es-SV"/>
    </w:rPr>
  </w:style>
  <w:style w:type="character" w:styleId="Refdenotaalpie">
    <w:name w:val="footnote reference"/>
    <w:basedOn w:val="Fuentedeprrafopredeter"/>
    <w:uiPriority w:val="99"/>
    <w:semiHidden/>
    <w:unhideWhenUsed/>
    <w:rsid w:val="00F764D9"/>
    <w:rPr>
      <w:vertAlign w:val="superscript"/>
    </w:rPr>
  </w:style>
  <w:style w:type="paragraph" w:styleId="NormalWeb">
    <w:name w:val="Normal (Web)"/>
    <w:basedOn w:val="Normal"/>
    <w:uiPriority w:val="99"/>
    <w:semiHidden/>
    <w:unhideWhenUsed/>
    <w:rsid w:val="003D75B4"/>
    <w:pPr>
      <w:spacing w:before="100" w:beforeAutospacing="1" w:after="100" w:afterAutospacing="1"/>
    </w:pPr>
    <w:rPr>
      <w:rFonts w:ascii="Times New Roman" w:eastAsia="Times New Roman" w:hAnsi="Times New Roman" w:cs="Times New Roman"/>
      <w:lang w:eastAsia="es-SV"/>
    </w:rPr>
  </w:style>
  <w:style w:type="table" w:styleId="Tablaconcuadrcula">
    <w:name w:val="Table Grid"/>
    <w:basedOn w:val="Tablanormal"/>
    <w:uiPriority w:val="39"/>
    <w:rsid w:val="00C041B4"/>
    <w:pPr>
      <w:spacing w:after="0" w:line="240" w:lineRule="auto"/>
    </w:pPr>
    <w:rPr>
      <w:rFonts w:ascii="Arial" w:eastAsia="Arial" w:hAnsi="Arial" w:cs="Arial"/>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384">
      <w:bodyDiv w:val="1"/>
      <w:marLeft w:val="0"/>
      <w:marRight w:val="0"/>
      <w:marTop w:val="0"/>
      <w:marBottom w:val="0"/>
      <w:divBdr>
        <w:top w:val="none" w:sz="0" w:space="0" w:color="auto"/>
        <w:left w:val="none" w:sz="0" w:space="0" w:color="auto"/>
        <w:bottom w:val="none" w:sz="0" w:space="0" w:color="auto"/>
        <w:right w:val="none" w:sz="0" w:space="0" w:color="auto"/>
      </w:divBdr>
    </w:div>
    <w:div w:id="24411531">
      <w:bodyDiv w:val="1"/>
      <w:marLeft w:val="0"/>
      <w:marRight w:val="0"/>
      <w:marTop w:val="0"/>
      <w:marBottom w:val="0"/>
      <w:divBdr>
        <w:top w:val="none" w:sz="0" w:space="0" w:color="auto"/>
        <w:left w:val="none" w:sz="0" w:space="0" w:color="auto"/>
        <w:bottom w:val="none" w:sz="0" w:space="0" w:color="auto"/>
        <w:right w:val="none" w:sz="0" w:space="0" w:color="auto"/>
      </w:divBdr>
    </w:div>
    <w:div w:id="25912455">
      <w:bodyDiv w:val="1"/>
      <w:marLeft w:val="0"/>
      <w:marRight w:val="0"/>
      <w:marTop w:val="0"/>
      <w:marBottom w:val="0"/>
      <w:divBdr>
        <w:top w:val="none" w:sz="0" w:space="0" w:color="auto"/>
        <w:left w:val="none" w:sz="0" w:space="0" w:color="auto"/>
        <w:bottom w:val="none" w:sz="0" w:space="0" w:color="auto"/>
        <w:right w:val="none" w:sz="0" w:space="0" w:color="auto"/>
      </w:divBdr>
    </w:div>
    <w:div w:id="36898362">
      <w:bodyDiv w:val="1"/>
      <w:marLeft w:val="0"/>
      <w:marRight w:val="0"/>
      <w:marTop w:val="0"/>
      <w:marBottom w:val="0"/>
      <w:divBdr>
        <w:top w:val="none" w:sz="0" w:space="0" w:color="auto"/>
        <w:left w:val="none" w:sz="0" w:space="0" w:color="auto"/>
        <w:bottom w:val="none" w:sz="0" w:space="0" w:color="auto"/>
        <w:right w:val="none" w:sz="0" w:space="0" w:color="auto"/>
      </w:divBdr>
    </w:div>
    <w:div w:id="42368865">
      <w:bodyDiv w:val="1"/>
      <w:marLeft w:val="0"/>
      <w:marRight w:val="0"/>
      <w:marTop w:val="0"/>
      <w:marBottom w:val="0"/>
      <w:divBdr>
        <w:top w:val="none" w:sz="0" w:space="0" w:color="auto"/>
        <w:left w:val="none" w:sz="0" w:space="0" w:color="auto"/>
        <w:bottom w:val="none" w:sz="0" w:space="0" w:color="auto"/>
        <w:right w:val="none" w:sz="0" w:space="0" w:color="auto"/>
      </w:divBdr>
    </w:div>
    <w:div w:id="65536127">
      <w:bodyDiv w:val="1"/>
      <w:marLeft w:val="0"/>
      <w:marRight w:val="0"/>
      <w:marTop w:val="0"/>
      <w:marBottom w:val="0"/>
      <w:divBdr>
        <w:top w:val="none" w:sz="0" w:space="0" w:color="auto"/>
        <w:left w:val="none" w:sz="0" w:space="0" w:color="auto"/>
        <w:bottom w:val="none" w:sz="0" w:space="0" w:color="auto"/>
        <w:right w:val="none" w:sz="0" w:space="0" w:color="auto"/>
      </w:divBdr>
    </w:div>
    <w:div w:id="113208346">
      <w:bodyDiv w:val="1"/>
      <w:marLeft w:val="0"/>
      <w:marRight w:val="0"/>
      <w:marTop w:val="0"/>
      <w:marBottom w:val="0"/>
      <w:divBdr>
        <w:top w:val="none" w:sz="0" w:space="0" w:color="auto"/>
        <w:left w:val="none" w:sz="0" w:space="0" w:color="auto"/>
        <w:bottom w:val="none" w:sz="0" w:space="0" w:color="auto"/>
        <w:right w:val="none" w:sz="0" w:space="0" w:color="auto"/>
      </w:divBdr>
    </w:div>
    <w:div w:id="123626324">
      <w:bodyDiv w:val="1"/>
      <w:marLeft w:val="0"/>
      <w:marRight w:val="0"/>
      <w:marTop w:val="0"/>
      <w:marBottom w:val="0"/>
      <w:divBdr>
        <w:top w:val="none" w:sz="0" w:space="0" w:color="auto"/>
        <w:left w:val="none" w:sz="0" w:space="0" w:color="auto"/>
        <w:bottom w:val="none" w:sz="0" w:space="0" w:color="auto"/>
        <w:right w:val="none" w:sz="0" w:space="0" w:color="auto"/>
      </w:divBdr>
    </w:div>
    <w:div w:id="137697132">
      <w:bodyDiv w:val="1"/>
      <w:marLeft w:val="0"/>
      <w:marRight w:val="0"/>
      <w:marTop w:val="0"/>
      <w:marBottom w:val="0"/>
      <w:divBdr>
        <w:top w:val="none" w:sz="0" w:space="0" w:color="auto"/>
        <w:left w:val="none" w:sz="0" w:space="0" w:color="auto"/>
        <w:bottom w:val="none" w:sz="0" w:space="0" w:color="auto"/>
        <w:right w:val="none" w:sz="0" w:space="0" w:color="auto"/>
      </w:divBdr>
    </w:div>
    <w:div w:id="139857557">
      <w:bodyDiv w:val="1"/>
      <w:marLeft w:val="0"/>
      <w:marRight w:val="0"/>
      <w:marTop w:val="0"/>
      <w:marBottom w:val="0"/>
      <w:divBdr>
        <w:top w:val="none" w:sz="0" w:space="0" w:color="auto"/>
        <w:left w:val="none" w:sz="0" w:space="0" w:color="auto"/>
        <w:bottom w:val="none" w:sz="0" w:space="0" w:color="auto"/>
        <w:right w:val="none" w:sz="0" w:space="0" w:color="auto"/>
      </w:divBdr>
    </w:div>
    <w:div w:id="164369184">
      <w:bodyDiv w:val="1"/>
      <w:marLeft w:val="0"/>
      <w:marRight w:val="0"/>
      <w:marTop w:val="0"/>
      <w:marBottom w:val="0"/>
      <w:divBdr>
        <w:top w:val="none" w:sz="0" w:space="0" w:color="auto"/>
        <w:left w:val="none" w:sz="0" w:space="0" w:color="auto"/>
        <w:bottom w:val="none" w:sz="0" w:space="0" w:color="auto"/>
        <w:right w:val="none" w:sz="0" w:space="0" w:color="auto"/>
      </w:divBdr>
    </w:div>
    <w:div w:id="168495857">
      <w:bodyDiv w:val="1"/>
      <w:marLeft w:val="0"/>
      <w:marRight w:val="0"/>
      <w:marTop w:val="0"/>
      <w:marBottom w:val="0"/>
      <w:divBdr>
        <w:top w:val="none" w:sz="0" w:space="0" w:color="auto"/>
        <w:left w:val="none" w:sz="0" w:space="0" w:color="auto"/>
        <w:bottom w:val="none" w:sz="0" w:space="0" w:color="auto"/>
        <w:right w:val="none" w:sz="0" w:space="0" w:color="auto"/>
      </w:divBdr>
    </w:div>
    <w:div w:id="227805097">
      <w:bodyDiv w:val="1"/>
      <w:marLeft w:val="0"/>
      <w:marRight w:val="0"/>
      <w:marTop w:val="0"/>
      <w:marBottom w:val="0"/>
      <w:divBdr>
        <w:top w:val="none" w:sz="0" w:space="0" w:color="auto"/>
        <w:left w:val="none" w:sz="0" w:space="0" w:color="auto"/>
        <w:bottom w:val="none" w:sz="0" w:space="0" w:color="auto"/>
        <w:right w:val="none" w:sz="0" w:space="0" w:color="auto"/>
      </w:divBdr>
    </w:div>
    <w:div w:id="276645877">
      <w:bodyDiv w:val="1"/>
      <w:marLeft w:val="0"/>
      <w:marRight w:val="0"/>
      <w:marTop w:val="0"/>
      <w:marBottom w:val="0"/>
      <w:divBdr>
        <w:top w:val="none" w:sz="0" w:space="0" w:color="auto"/>
        <w:left w:val="none" w:sz="0" w:space="0" w:color="auto"/>
        <w:bottom w:val="none" w:sz="0" w:space="0" w:color="auto"/>
        <w:right w:val="none" w:sz="0" w:space="0" w:color="auto"/>
      </w:divBdr>
    </w:div>
    <w:div w:id="312610745">
      <w:bodyDiv w:val="1"/>
      <w:marLeft w:val="0"/>
      <w:marRight w:val="0"/>
      <w:marTop w:val="0"/>
      <w:marBottom w:val="0"/>
      <w:divBdr>
        <w:top w:val="none" w:sz="0" w:space="0" w:color="auto"/>
        <w:left w:val="none" w:sz="0" w:space="0" w:color="auto"/>
        <w:bottom w:val="none" w:sz="0" w:space="0" w:color="auto"/>
        <w:right w:val="none" w:sz="0" w:space="0" w:color="auto"/>
      </w:divBdr>
    </w:div>
    <w:div w:id="354775812">
      <w:bodyDiv w:val="1"/>
      <w:marLeft w:val="0"/>
      <w:marRight w:val="0"/>
      <w:marTop w:val="0"/>
      <w:marBottom w:val="0"/>
      <w:divBdr>
        <w:top w:val="none" w:sz="0" w:space="0" w:color="auto"/>
        <w:left w:val="none" w:sz="0" w:space="0" w:color="auto"/>
        <w:bottom w:val="none" w:sz="0" w:space="0" w:color="auto"/>
        <w:right w:val="none" w:sz="0" w:space="0" w:color="auto"/>
      </w:divBdr>
    </w:div>
    <w:div w:id="369258836">
      <w:bodyDiv w:val="1"/>
      <w:marLeft w:val="0"/>
      <w:marRight w:val="0"/>
      <w:marTop w:val="0"/>
      <w:marBottom w:val="0"/>
      <w:divBdr>
        <w:top w:val="none" w:sz="0" w:space="0" w:color="auto"/>
        <w:left w:val="none" w:sz="0" w:space="0" w:color="auto"/>
        <w:bottom w:val="none" w:sz="0" w:space="0" w:color="auto"/>
        <w:right w:val="none" w:sz="0" w:space="0" w:color="auto"/>
      </w:divBdr>
    </w:div>
    <w:div w:id="390815381">
      <w:bodyDiv w:val="1"/>
      <w:marLeft w:val="0"/>
      <w:marRight w:val="0"/>
      <w:marTop w:val="0"/>
      <w:marBottom w:val="0"/>
      <w:divBdr>
        <w:top w:val="none" w:sz="0" w:space="0" w:color="auto"/>
        <w:left w:val="none" w:sz="0" w:space="0" w:color="auto"/>
        <w:bottom w:val="none" w:sz="0" w:space="0" w:color="auto"/>
        <w:right w:val="none" w:sz="0" w:space="0" w:color="auto"/>
      </w:divBdr>
    </w:div>
    <w:div w:id="393897205">
      <w:bodyDiv w:val="1"/>
      <w:marLeft w:val="0"/>
      <w:marRight w:val="0"/>
      <w:marTop w:val="0"/>
      <w:marBottom w:val="0"/>
      <w:divBdr>
        <w:top w:val="none" w:sz="0" w:space="0" w:color="auto"/>
        <w:left w:val="none" w:sz="0" w:space="0" w:color="auto"/>
        <w:bottom w:val="none" w:sz="0" w:space="0" w:color="auto"/>
        <w:right w:val="none" w:sz="0" w:space="0" w:color="auto"/>
      </w:divBdr>
    </w:div>
    <w:div w:id="418723419">
      <w:bodyDiv w:val="1"/>
      <w:marLeft w:val="0"/>
      <w:marRight w:val="0"/>
      <w:marTop w:val="0"/>
      <w:marBottom w:val="0"/>
      <w:divBdr>
        <w:top w:val="none" w:sz="0" w:space="0" w:color="auto"/>
        <w:left w:val="none" w:sz="0" w:space="0" w:color="auto"/>
        <w:bottom w:val="none" w:sz="0" w:space="0" w:color="auto"/>
        <w:right w:val="none" w:sz="0" w:space="0" w:color="auto"/>
      </w:divBdr>
    </w:div>
    <w:div w:id="530992697">
      <w:bodyDiv w:val="1"/>
      <w:marLeft w:val="0"/>
      <w:marRight w:val="0"/>
      <w:marTop w:val="0"/>
      <w:marBottom w:val="0"/>
      <w:divBdr>
        <w:top w:val="none" w:sz="0" w:space="0" w:color="auto"/>
        <w:left w:val="none" w:sz="0" w:space="0" w:color="auto"/>
        <w:bottom w:val="none" w:sz="0" w:space="0" w:color="auto"/>
        <w:right w:val="none" w:sz="0" w:space="0" w:color="auto"/>
      </w:divBdr>
    </w:div>
    <w:div w:id="570425712">
      <w:bodyDiv w:val="1"/>
      <w:marLeft w:val="0"/>
      <w:marRight w:val="0"/>
      <w:marTop w:val="0"/>
      <w:marBottom w:val="0"/>
      <w:divBdr>
        <w:top w:val="none" w:sz="0" w:space="0" w:color="auto"/>
        <w:left w:val="none" w:sz="0" w:space="0" w:color="auto"/>
        <w:bottom w:val="none" w:sz="0" w:space="0" w:color="auto"/>
        <w:right w:val="none" w:sz="0" w:space="0" w:color="auto"/>
      </w:divBdr>
    </w:div>
    <w:div w:id="571156845">
      <w:bodyDiv w:val="1"/>
      <w:marLeft w:val="0"/>
      <w:marRight w:val="0"/>
      <w:marTop w:val="0"/>
      <w:marBottom w:val="0"/>
      <w:divBdr>
        <w:top w:val="none" w:sz="0" w:space="0" w:color="auto"/>
        <w:left w:val="none" w:sz="0" w:space="0" w:color="auto"/>
        <w:bottom w:val="none" w:sz="0" w:space="0" w:color="auto"/>
        <w:right w:val="none" w:sz="0" w:space="0" w:color="auto"/>
      </w:divBdr>
    </w:div>
    <w:div w:id="588805477">
      <w:bodyDiv w:val="1"/>
      <w:marLeft w:val="0"/>
      <w:marRight w:val="0"/>
      <w:marTop w:val="0"/>
      <w:marBottom w:val="0"/>
      <w:divBdr>
        <w:top w:val="none" w:sz="0" w:space="0" w:color="auto"/>
        <w:left w:val="none" w:sz="0" w:space="0" w:color="auto"/>
        <w:bottom w:val="none" w:sz="0" w:space="0" w:color="auto"/>
        <w:right w:val="none" w:sz="0" w:space="0" w:color="auto"/>
      </w:divBdr>
    </w:div>
    <w:div w:id="589851653">
      <w:bodyDiv w:val="1"/>
      <w:marLeft w:val="0"/>
      <w:marRight w:val="0"/>
      <w:marTop w:val="0"/>
      <w:marBottom w:val="0"/>
      <w:divBdr>
        <w:top w:val="none" w:sz="0" w:space="0" w:color="auto"/>
        <w:left w:val="none" w:sz="0" w:space="0" w:color="auto"/>
        <w:bottom w:val="none" w:sz="0" w:space="0" w:color="auto"/>
        <w:right w:val="none" w:sz="0" w:space="0" w:color="auto"/>
      </w:divBdr>
    </w:div>
    <w:div w:id="591668701">
      <w:bodyDiv w:val="1"/>
      <w:marLeft w:val="0"/>
      <w:marRight w:val="0"/>
      <w:marTop w:val="0"/>
      <w:marBottom w:val="0"/>
      <w:divBdr>
        <w:top w:val="none" w:sz="0" w:space="0" w:color="auto"/>
        <w:left w:val="none" w:sz="0" w:space="0" w:color="auto"/>
        <w:bottom w:val="none" w:sz="0" w:space="0" w:color="auto"/>
        <w:right w:val="none" w:sz="0" w:space="0" w:color="auto"/>
      </w:divBdr>
    </w:div>
    <w:div w:id="647561790">
      <w:bodyDiv w:val="1"/>
      <w:marLeft w:val="0"/>
      <w:marRight w:val="0"/>
      <w:marTop w:val="0"/>
      <w:marBottom w:val="0"/>
      <w:divBdr>
        <w:top w:val="none" w:sz="0" w:space="0" w:color="auto"/>
        <w:left w:val="none" w:sz="0" w:space="0" w:color="auto"/>
        <w:bottom w:val="none" w:sz="0" w:space="0" w:color="auto"/>
        <w:right w:val="none" w:sz="0" w:space="0" w:color="auto"/>
      </w:divBdr>
    </w:div>
    <w:div w:id="674961364">
      <w:bodyDiv w:val="1"/>
      <w:marLeft w:val="0"/>
      <w:marRight w:val="0"/>
      <w:marTop w:val="0"/>
      <w:marBottom w:val="0"/>
      <w:divBdr>
        <w:top w:val="none" w:sz="0" w:space="0" w:color="auto"/>
        <w:left w:val="none" w:sz="0" w:space="0" w:color="auto"/>
        <w:bottom w:val="none" w:sz="0" w:space="0" w:color="auto"/>
        <w:right w:val="none" w:sz="0" w:space="0" w:color="auto"/>
      </w:divBdr>
    </w:div>
    <w:div w:id="682975906">
      <w:bodyDiv w:val="1"/>
      <w:marLeft w:val="0"/>
      <w:marRight w:val="0"/>
      <w:marTop w:val="0"/>
      <w:marBottom w:val="0"/>
      <w:divBdr>
        <w:top w:val="none" w:sz="0" w:space="0" w:color="auto"/>
        <w:left w:val="none" w:sz="0" w:space="0" w:color="auto"/>
        <w:bottom w:val="none" w:sz="0" w:space="0" w:color="auto"/>
        <w:right w:val="none" w:sz="0" w:space="0" w:color="auto"/>
      </w:divBdr>
    </w:div>
    <w:div w:id="689991082">
      <w:bodyDiv w:val="1"/>
      <w:marLeft w:val="0"/>
      <w:marRight w:val="0"/>
      <w:marTop w:val="0"/>
      <w:marBottom w:val="0"/>
      <w:divBdr>
        <w:top w:val="none" w:sz="0" w:space="0" w:color="auto"/>
        <w:left w:val="none" w:sz="0" w:space="0" w:color="auto"/>
        <w:bottom w:val="none" w:sz="0" w:space="0" w:color="auto"/>
        <w:right w:val="none" w:sz="0" w:space="0" w:color="auto"/>
      </w:divBdr>
    </w:div>
    <w:div w:id="694118964">
      <w:bodyDiv w:val="1"/>
      <w:marLeft w:val="0"/>
      <w:marRight w:val="0"/>
      <w:marTop w:val="0"/>
      <w:marBottom w:val="0"/>
      <w:divBdr>
        <w:top w:val="none" w:sz="0" w:space="0" w:color="auto"/>
        <w:left w:val="none" w:sz="0" w:space="0" w:color="auto"/>
        <w:bottom w:val="none" w:sz="0" w:space="0" w:color="auto"/>
        <w:right w:val="none" w:sz="0" w:space="0" w:color="auto"/>
      </w:divBdr>
    </w:div>
    <w:div w:id="717437302">
      <w:bodyDiv w:val="1"/>
      <w:marLeft w:val="0"/>
      <w:marRight w:val="0"/>
      <w:marTop w:val="0"/>
      <w:marBottom w:val="0"/>
      <w:divBdr>
        <w:top w:val="none" w:sz="0" w:space="0" w:color="auto"/>
        <w:left w:val="none" w:sz="0" w:space="0" w:color="auto"/>
        <w:bottom w:val="none" w:sz="0" w:space="0" w:color="auto"/>
        <w:right w:val="none" w:sz="0" w:space="0" w:color="auto"/>
      </w:divBdr>
    </w:div>
    <w:div w:id="791247248">
      <w:bodyDiv w:val="1"/>
      <w:marLeft w:val="0"/>
      <w:marRight w:val="0"/>
      <w:marTop w:val="0"/>
      <w:marBottom w:val="0"/>
      <w:divBdr>
        <w:top w:val="none" w:sz="0" w:space="0" w:color="auto"/>
        <w:left w:val="none" w:sz="0" w:space="0" w:color="auto"/>
        <w:bottom w:val="none" w:sz="0" w:space="0" w:color="auto"/>
        <w:right w:val="none" w:sz="0" w:space="0" w:color="auto"/>
      </w:divBdr>
    </w:div>
    <w:div w:id="794370346">
      <w:bodyDiv w:val="1"/>
      <w:marLeft w:val="0"/>
      <w:marRight w:val="0"/>
      <w:marTop w:val="0"/>
      <w:marBottom w:val="0"/>
      <w:divBdr>
        <w:top w:val="none" w:sz="0" w:space="0" w:color="auto"/>
        <w:left w:val="none" w:sz="0" w:space="0" w:color="auto"/>
        <w:bottom w:val="none" w:sz="0" w:space="0" w:color="auto"/>
        <w:right w:val="none" w:sz="0" w:space="0" w:color="auto"/>
      </w:divBdr>
    </w:div>
    <w:div w:id="812062479">
      <w:bodyDiv w:val="1"/>
      <w:marLeft w:val="0"/>
      <w:marRight w:val="0"/>
      <w:marTop w:val="0"/>
      <w:marBottom w:val="0"/>
      <w:divBdr>
        <w:top w:val="none" w:sz="0" w:space="0" w:color="auto"/>
        <w:left w:val="none" w:sz="0" w:space="0" w:color="auto"/>
        <w:bottom w:val="none" w:sz="0" w:space="0" w:color="auto"/>
        <w:right w:val="none" w:sz="0" w:space="0" w:color="auto"/>
      </w:divBdr>
    </w:div>
    <w:div w:id="812602946">
      <w:bodyDiv w:val="1"/>
      <w:marLeft w:val="0"/>
      <w:marRight w:val="0"/>
      <w:marTop w:val="0"/>
      <w:marBottom w:val="0"/>
      <w:divBdr>
        <w:top w:val="none" w:sz="0" w:space="0" w:color="auto"/>
        <w:left w:val="none" w:sz="0" w:space="0" w:color="auto"/>
        <w:bottom w:val="none" w:sz="0" w:space="0" w:color="auto"/>
        <w:right w:val="none" w:sz="0" w:space="0" w:color="auto"/>
      </w:divBdr>
    </w:div>
    <w:div w:id="830946825">
      <w:bodyDiv w:val="1"/>
      <w:marLeft w:val="0"/>
      <w:marRight w:val="0"/>
      <w:marTop w:val="0"/>
      <w:marBottom w:val="0"/>
      <w:divBdr>
        <w:top w:val="none" w:sz="0" w:space="0" w:color="auto"/>
        <w:left w:val="none" w:sz="0" w:space="0" w:color="auto"/>
        <w:bottom w:val="none" w:sz="0" w:space="0" w:color="auto"/>
        <w:right w:val="none" w:sz="0" w:space="0" w:color="auto"/>
      </w:divBdr>
    </w:div>
    <w:div w:id="858544569">
      <w:bodyDiv w:val="1"/>
      <w:marLeft w:val="0"/>
      <w:marRight w:val="0"/>
      <w:marTop w:val="0"/>
      <w:marBottom w:val="0"/>
      <w:divBdr>
        <w:top w:val="none" w:sz="0" w:space="0" w:color="auto"/>
        <w:left w:val="none" w:sz="0" w:space="0" w:color="auto"/>
        <w:bottom w:val="none" w:sz="0" w:space="0" w:color="auto"/>
        <w:right w:val="none" w:sz="0" w:space="0" w:color="auto"/>
      </w:divBdr>
    </w:div>
    <w:div w:id="866138122">
      <w:bodyDiv w:val="1"/>
      <w:marLeft w:val="0"/>
      <w:marRight w:val="0"/>
      <w:marTop w:val="0"/>
      <w:marBottom w:val="0"/>
      <w:divBdr>
        <w:top w:val="none" w:sz="0" w:space="0" w:color="auto"/>
        <w:left w:val="none" w:sz="0" w:space="0" w:color="auto"/>
        <w:bottom w:val="none" w:sz="0" w:space="0" w:color="auto"/>
        <w:right w:val="none" w:sz="0" w:space="0" w:color="auto"/>
      </w:divBdr>
    </w:div>
    <w:div w:id="877621873">
      <w:bodyDiv w:val="1"/>
      <w:marLeft w:val="0"/>
      <w:marRight w:val="0"/>
      <w:marTop w:val="0"/>
      <w:marBottom w:val="0"/>
      <w:divBdr>
        <w:top w:val="none" w:sz="0" w:space="0" w:color="auto"/>
        <w:left w:val="none" w:sz="0" w:space="0" w:color="auto"/>
        <w:bottom w:val="none" w:sz="0" w:space="0" w:color="auto"/>
        <w:right w:val="none" w:sz="0" w:space="0" w:color="auto"/>
      </w:divBdr>
    </w:div>
    <w:div w:id="907543069">
      <w:bodyDiv w:val="1"/>
      <w:marLeft w:val="0"/>
      <w:marRight w:val="0"/>
      <w:marTop w:val="0"/>
      <w:marBottom w:val="0"/>
      <w:divBdr>
        <w:top w:val="none" w:sz="0" w:space="0" w:color="auto"/>
        <w:left w:val="none" w:sz="0" w:space="0" w:color="auto"/>
        <w:bottom w:val="none" w:sz="0" w:space="0" w:color="auto"/>
        <w:right w:val="none" w:sz="0" w:space="0" w:color="auto"/>
      </w:divBdr>
    </w:div>
    <w:div w:id="965282939">
      <w:bodyDiv w:val="1"/>
      <w:marLeft w:val="0"/>
      <w:marRight w:val="0"/>
      <w:marTop w:val="0"/>
      <w:marBottom w:val="0"/>
      <w:divBdr>
        <w:top w:val="none" w:sz="0" w:space="0" w:color="auto"/>
        <w:left w:val="none" w:sz="0" w:space="0" w:color="auto"/>
        <w:bottom w:val="none" w:sz="0" w:space="0" w:color="auto"/>
        <w:right w:val="none" w:sz="0" w:space="0" w:color="auto"/>
      </w:divBdr>
    </w:div>
    <w:div w:id="988560972">
      <w:bodyDiv w:val="1"/>
      <w:marLeft w:val="0"/>
      <w:marRight w:val="0"/>
      <w:marTop w:val="0"/>
      <w:marBottom w:val="0"/>
      <w:divBdr>
        <w:top w:val="none" w:sz="0" w:space="0" w:color="auto"/>
        <w:left w:val="none" w:sz="0" w:space="0" w:color="auto"/>
        <w:bottom w:val="none" w:sz="0" w:space="0" w:color="auto"/>
        <w:right w:val="none" w:sz="0" w:space="0" w:color="auto"/>
      </w:divBdr>
    </w:div>
    <w:div w:id="990984389">
      <w:bodyDiv w:val="1"/>
      <w:marLeft w:val="0"/>
      <w:marRight w:val="0"/>
      <w:marTop w:val="0"/>
      <w:marBottom w:val="0"/>
      <w:divBdr>
        <w:top w:val="none" w:sz="0" w:space="0" w:color="auto"/>
        <w:left w:val="none" w:sz="0" w:space="0" w:color="auto"/>
        <w:bottom w:val="none" w:sz="0" w:space="0" w:color="auto"/>
        <w:right w:val="none" w:sz="0" w:space="0" w:color="auto"/>
      </w:divBdr>
    </w:div>
    <w:div w:id="1005788202">
      <w:bodyDiv w:val="1"/>
      <w:marLeft w:val="0"/>
      <w:marRight w:val="0"/>
      <w:marTop w:val="0"/>
      <w:marBottom w:val="0"/>
      <w:divBdr>
        <w:top w:val="none" w:sz="0" w:space="0" w:color="auto"/>
        <w:left w:val="none" w:sz="0" w:space="0" w:color="auto"/>
        <w:bottom w:val="none" w:sz="0" w:space="0" w:color="auto"/>
        <w:right w:val="none" w:sz="0" w:space="0" w:color="auto"/>
      </w:divBdr>
    </w:div>
    <w:div w:id="1010522291">
      <w:bodyDiv w:val="1"/>
      <w:marLeft w:val="0"/>
      <w:marRight w:val="0"/>
      <w:marTop w:val="0"/>
      <w:marBottom w:val="0"/>
      <w:divBdr>
        <w:top w:val="none" w:sz="0" w:space="0" w:color="auto"/>
        <w:left w:val="none" w:sz="0" w:space="0" w:color="auto"/>
        <w:bottom w:val="none" w:sz="0" w:space="0" w:color="auto"/>
        <w:right w:val="none" w:sz="0" w:space="0" w:color="auto"/>
      </w:divBdr>
    </w:div>
    <w:div w:id="1017342433">
      <w:bodyDiv w:val="1"/>
      <w:marLeft w:val="0"/>
      <w:marRight w:val="0"/>
      <w:marTop w:val="0"/>
      <w:marBottom w:val="0"/>
      <w:divBdr>
        <w:top w:val="none" w:sz="0" w:space="0" w:color="auto"/>
        <w:left w:val="none" w:sz="0" w:space="0" w:color="auto"/>
        <w:bottom w:val="none" w:sz="0" w:space="0" w:color="auto"/>
        <w:right w:val="none" w:sz="0" w:space="0" w:color="auto"/>
      </w:divBdr>
    </w:div>
    <w:div w:id="1043561184">
      <w:bodyDiv w:val="1"/>
      <w:marLeft w:val="0"/>
      <w:marRight w:val="0"/>
      <w:marTop w:val="0"/>
      <w:marBottom w:val="0"/>
      <w:divBdr>
        <w:top w:val="none" w:sz="0" w:space="0" w:color="auto"/>
        <w:left w:val="none" w:sz="0" w:space="0" w:color="auto"/>
        <w:bottom w:val="none" w:sz="0" w:space="0" w:color="auto"/>
        <w:right w:val="none" w:sz="0" w:space="0" w:color="auto"/>
      </w:divBdr>
    </w:div>
    <w:div w:id="1047410721">
      <w:bodyDiv w:val="1"/>
      <w:marLeft w:val="0"/>
      <w:marRight w:val="0"/>
      <w:marTop w:val="0"/>
      <w:marBottom w:val="0"/>
      <w:divBdr>
        <w:top w:val="none" w:sz="0" w:space="0" w:color="auto"/>
        <w:left w:val="none" w:sz="0" w:space="0" w:color="auto"/>
        <w:bottom w:val="none" w:sz="0" w:space="0" w:color="auto"/>
        <w:right w:val="none" w:sz="0" w:space="0" w:color="auto"/>
      </w:divBdr>
    </w:div>
    <w:div w:id="1058627930">
      <w:bodyDiv w:val="1"/>
      <w:marLeft w:val="0"/>
      <w:marRight w:val="0"/>
      <w:marTop w:val="0"/>
      <w:marBottom w:val="0"/>
      <w:divBdr>
        <w:top w:val="none" w:sz="0" w:space="0" w:color="auto"/>
        <w:left w:val="none" w:sz="0" w:space="0" w:color="auto"/>
        <w:bottom w:val="none" w:sz="0" w:space="0" w:color="auto"/>
        <w:right w:val="none" w:sz="0" w:space="0" w:color="auto"/>
      </w:divBdr>
    </w:div>
    <w:div w:id="1061249678">
      <w:bodyDiv w:val="1"/>
      <w:marLeft w:val="0"/>
      <w:marRight w:val="0"/>
      <w:marTop w:val="0"/>
      <w:marBottom w:val="0"/>
      <w:divBdr>
        <w:top w:val="none" w:sz="0" w:space="0" w:color="auto"/>
        <w:left w:val="none" w:sz="0" w:space="0" w:color="auto"/>
        <w:bottom w:val="none" w:sz="0" w:space="0" w:color="auto"/>
        <w:right w:val="none" w:sz="0" w:space="0" w:color="auto"/>
      </w:divBdr>
    </w:div>
    <w:div w:id="1065102587">
      <w:bodyDiv w:val="1"/>
      <w:marLeft w:val="0"/>
      <w:marRight w:val="0"/>
      <w:marTop w:val="0"/>
      <w:marBottom w:val="0"/>
      <w:divBdr>
        <w:top w:val="none" w:sz="0" w:space="0" w:color="auto"/>
        <w:left w:val="none" w:sz="0" w:space="0" w:color="auto"/>
        <w:bottom w:val="none" w:sz="0" w:space="0" w:color="auto"/>
        <w:right w:val="none" w:sz="0" w:space="0" w:color="auto"/>
      </w:divBdr>
    </w:div>
    <w:div w:id="1099641616">
      <w:bodyDiv w:val="1"/>
      <w:marLeft w:val="0"/>
      <w:marRight w:val="0"/>
      <w:marTop w:val="0"/>
      <w:marBottom w:val="0"/>
      <w:divBdr>
        <w:top w:val="none" w:sz="0" w:space="0" w:color="auto"/>
        <w:left w:val="none" w:sz="0" w:space="0" w:color="auto"/>
        <w:bottom w:val="none" w:sz="0" w:space="0" w:color="auto"/>
        <w:right w:val="none" w:sz="0" w:space="0" w:color="auto"/>
      </w:divBdr>
    </w:div>
    <w:div w:id="1112170537">
      <w:bodyDiv w:val="1"/>
      <w:marLeft w:val="0"/>
      <w:marRight w:val="0"/>
      <w:marTop w:val="0"/>
      <w:marBottom w:val="0"/>
      <w:divBdr>
        <w:top w:val="none" w:sz="0" w:space="0" w:color="auto"/>
        <w:left w:val="none" w:sz="0" w:space="0" w:color="auto"/>
        <w:bottom w:val="none" w:sz="0" w:space="0" w:color="auto"/>
        <w:right w:val="none" w:sz="0" w:space="0" w:color="auto"/>
      </w:divBdr>
    </w:div>
    <w:div w:id="1132987389">
      <w:bodyDiv w:val="1"/>
      <w:marLeft w:val="0"/>
      <w:marRight w:val="0"/>
      <w:marTop w:val="0"/>
      <w:marBottom w:val="0"/>
      <w:divBdr>
        <w:top w:val="none" w:sz="0" w:space="0" w:color="auto"/>
        <w:left w:val="none" w:sz="0" w:space="0" w:color="auto"/>
        <w:bottom w:val="none" w:sz="0" w:space="0" w:color="auto"/>
        <w:right w:val="none" w:sz="0" w:space="0" w:color="auto"/>
      </w:divBdr>
    </w:div>
    <w:div w:id="1223559791">
      <w:bodyDiv w:val="1"/>
      <w:marLeft w:val="0"/>
      <w:marRight w:val="0"/>
      <w:marTop w:val="0"/>
      <w:marBottom w:val="0"/>
      <w:divBdr>
        <w:top w:val="none" w:sz="0" w:space="0" w:color="auto"/>
        <w:left w:val="none" w:sz="0" w:space="0" w:color="auto"/>
        <w:bottom w:val="none" w:sz="0" w:space="0" w:color="auto"/>
        <w:right w:val="none" w:sz="0" w:space="0" w:color="auto"/>
      </w:divBdr>
    </w:div>
    <w:div w:id="1263688696">
      <w:bodyDiv w:val="1"/>
      <w:marLeft w:val="0"/>
      <w:marRight w:val="0"/>
      <w:marTop w:val="0"/>
      <w:marBottom w:val="0"/>
      <w:divBdr>
        <w:top w:val="none" w:sz="0" w:space="0" w:color="auto"/>
        <w:left w:val="none" w:sz="0" w:space="0" w:color="auto"/>
        <w:bottom w:val="none" w:sz="0" w:space="0" w:color="auto"/>
        <w:right w:val="none" w:sz="0" w:space="0" w:color="auto"/>
      </w:divBdr>
    </w:div>
    <w:div w:id="1317611114">
      <w:bodyDiv w:val="1"/>
      <w:marLeft w:val="0"/>
      <w:marRight w:val="0"/>
      <w:marTop w:val="0"/>
      <w:marBottom w:val="0"/>
      <w:divBdr>
        <w:top w:val="none" w:sz="0" w:space="0" w:color="auto"/>
        <w:left w:val="none" w:sz="0" w:space="0" w:color="auto"/>
        <w:bottom w:val="none" w:sz="0" w:space="0" w:color="auto"/>
        <w:right w:val="none" w:sz="0" w:space="0" w:color="auto"/>
      </w:divBdr>
    </w:div>
    <w:div w:id="1341156308">
      <w:bodyDiv w:val="1"/>
      <w:marLeft w:val="0"/>
      <w:marRight w:val="0"/>
      <w:marTop w:val="0"/>
      <w:marBottom w:val="0"/>
      <w:divBdr>
        <w:top w:val="none" w:sz="0" w:space="0" w:color="auto"/>
        <w:left w:val="none" w:sz="0" w:space="0" w:color="auto"/>
        <w:bottom w:val="none" w:sz="0" w:space="0" w:color="auto"/>
        <w:right w:val="none" w:sz="0" w:space="0" w:color="auto"/>
      </w:divBdr>
    </w:div>
    <w:div w:id="1368143718">
      <w:bodyDiv w:val="1"/>
      <w:marLeft w:val="0"/>
      <w:marRight w:val="0"/>
      <w:marTop w:val="0"/>
      <w:marBottom w:val="0"/>
      <w:divBdr>
        <w:top w:val="none" w:sz="0" w:space="0" w:color="auto"/>
        <w:left w:val="none" w:sz="0" w:space="0" w:color="auto"/>
        <w:bottom w:val="none" w:sz="0" w:space="0" w:color="auto"/>
        <w:right w:val="none" w:sz="0" w:space="0" w:color="auto"/>
      </w:divBdr>
    </w:div>
    <w:div w:id="1369062079">
      <w:bodyDiv w:val="1"/>
      <w:marLeft w:val="0"/>
      <w:marRight w:val="0"/>
      <w:marTop w:val="0"/>
      <w:marBottom w:val="0"/>
      <w:divBdr>
        <w:top w:val="none" w:sz="0" w:space="0" w:color="auto"/>
        <w:left w:val="none" w:sz="0" w:space="0" w:color="auto"/>
        <w:bottom w:val="none" w:sz="0" w:space="0" w:color="auto"/>
        <w:right w:val="none" w:sz="0" w:space="0" w:color="auto"/>
      </w:divBdr>
    </w:div>
    <w:div w:id="1383559210">
      <w:bodyDiv w:val="1"/>
      <w:marLeft w:val="0"/>
      <w:marRight w:val="0"/>
      <w:marTop w:val="0"/>
      <w:marBottom w:val="0"/>
      <w:divBdr>
        <w:top w:val="none" w:sz="0" w:space="0" w:color="auto"/>
        <w:left w:val="none" w:sz="0" w:space="0" w:color="auto"/>
        <w:bottom w:val="none" w:sz="0" w:space="0" w:color="auto"/>
        <w:right w:val="none" w:sz="0" w:space="0" w:color="auto"/>
      </w:divBdr>
    </w:div>
    <w:div w:id="1452628188">
      <w:bodyDiv w:val="1"/>
      <w:marLeft w:val="0"/>
      <w:marRight w:val="0"/>
      <w:marTop w:val="0"/>
      <w:marBottom w:val="0"/>
      <w:divBdr>
        <w:top w:val="none" w:sz="0" w:space="0" w:color="auto"/>
        <w:left w:val="none" w:sz="0" w:space="0" w:color="auto"/>
        <w:bottom w:val="none" w:sz="0" w:space="0" w:color="auto"/>
        <w:right w:val="none" w:sz="0" w:space="0" w:color="auto"/>
      </w:divBdr>
    </w:div>
    <w:div w:id="1475371332">
      <w:bodyDiv w:val="1"/>
      <w:marLeft w:val="0"/>
      <w:marRight w:val="0"/>
      <w:marTop w:val="0"/>
      <w:marBottom w:val="0"/>
      <w:divBdr>
        <w:top w:val="none" w:sz="0" w:space="0" w:color="auto"/>
        <w:left w:val="none" w:sz="0" w:space="0" w:color="auto"/>
        <w:bottom w:val="none" w:sz="0" w:space="0" w:color="auto"/>
        <w:right w:val="none" w:sz="0" w:space="0" w:color="auto"/>
      </w:divBdr>
    </w:div>
    <w:div w:id="1475416206">
      <w:bodyDiv w:val="1"/>
      <w:marLeft w:val="0"/>
      <w:marRight w:val="0"/>
      <w:marTop w:val="0"/>
      <w:marBottom w:val="0"/>
      <w:divBdr>
        <w:top w:val="none" w:sz="0" w:space="0" w:color="auto"/>
        <w:left w:val="none" w:sz="0" w:space="0" w:color="auto"/>
        <w:bottom w:val="none" w:sz="0" w:space="0" w:color="auto"/>
        <w:right w:val="none" w:sz="0" w:space="0" w:color="auto"/>
      </w:divBdr>
    </w:div>
    <w:div w:id="1485388772">
      <w:bodyDiv w:val="1"/>
      <w:marLeft w:val="0"/>
      <w:marRight w:val="0"/>
      <w:marTop w:val="0"/>
      <w:marBottom w:val="0"/>
      <w:divBdr>
        <w:top w:val="none" w:sz="0" w:space="0" w:color="auto"/>
        <w:left w:val="none" w:sz="0" w:space="0" w:color="auto"/>
        <w:bottom w:val="none" w:sz="0" w:space="0" w:color="auto"/>
        <w:right w:val="none" w:sz="0" w:space="0" w:color="auto"/>
      </w:divBdr>
    </w:div>
    <w:div w:id="1499615175">
      <w:bodyDiv w:val="1"/>
      <w:marLeft w:val="0"/>
      <w:marRight w:val="0"/>
      <w:marTop w:val="0"/>
      <w:marBottom w:val="0"/>
      <w:divBdr>
        <w:top w:val="none" w:sz="0" w:space="0" w:color="auto"/>
        <w:left w:val="none" w:sz="0" w:space="0" w:color="auto"/>
        <w:bottom w:val="none" w:sz="0" w:space="0" w:color="auto"/>
        <w:right w:val="none" w:sz="0" w:space="0" w:color="auto"/>
      </w:divBdr>
    </w:div>
    <w:div w:id="1502621061">
      <w:bodyDiv w:val="1"/>
      <w:marLeft w:val="0"/>
      <w:marRight w:val="0"/>
      <w:marTop w:val="0"/>
      <w:marBottom w:val="0"/>
      <w:divBdr>
        <w:top w:val="none" w:sz="0" w:space="0" w:color="auto"/>
        <w:left w:val="none" w:sz="0" w:space="0" w:color="auto"/>
        <w:bottom w:val="none" w:sz="0" w:space="0" w:color="auto"/>
        <w:right w:val="none" w:sz="0" w:space="0" w:color="auto"/>
      </w:divBdr>
    </w:div>
    <w:div w:id="1568302303">
      <w:bodyDiv w:val="1"/>
      <w:marLeft w:val="0"/>
      <w:marRight w:val="0"/>
      <w:marTop w:val="0"/>
      <w:marBottom w:val="0"/>
      <w:divBdr>
        <w:top w:val="none" w:sz="0" w:space="0" w:color="auto"/>
        <w:left w:val="none" w:sz="0" w:space="0" w:color="auto"/>
        <w:bottom w:val="none" w:sz="0" w:space="0" w:color="auto"/>
        <w:right w:val="none" w:sz="0" w:space="0" w:color="auto"/>
      </w:divBdr>
    </w:div>
    <w:div w:id="1609972878">
      <w:bodyDiv w:val="1"/>
      <w:marLeft w:val="0"/>
      <w:marRight w:val="0"/>
      <w:marTop w:val="0"/>
      <w:marBottom w:val="0"/>
      <w:divBdr>
        <w:top w:val="none" w:sz="0" w:space="0" w:color="auto"/>
        <w:left w:val="none" w:sz="0" w:space="0" w:color="auto"/>
        <w:bottom w:val="none" w:sz="0" w:space="0" w:color="auto"/>
        <w:right w:val="none" w:sz="0" w:space="0" w:color="auto"/>
      </w:divBdr>
    </w:div>
    <w:div w:id="1647010169">
      <w:bodyDiv w:val="1"/>
      <w:marLeft w:val="0"/>
      <w:marRight w:val="0"/>
      <w:marTop w:val="0"/>
      <w:marBottom w:val="0"/>
      <w:divBdr>
        <w:top w:val="none" w:sz="0" w:space="0" w:color="auto"/>
        <w:left w:val="none" w:sz="0" w:space="0" w:color="auto"/>
        <w:bottom w:val="none" w:sz="0" w:space="0" w:color="auto"/>
        <w:right w:val="none" w:sz="0" w:space="0" w:color="auto"/>
      </w:divBdr>
    </w:div>
    <w:div w:id="1651130971">
      <w:bodyDiv w:val="1"/>
      <w:marLeft w:val="0"/>
      <w:marRight w:val="0"/>
      <w:marTop w:val="0"/>
      <w:marBottom w:val="0"/>
      <w:divBdr>
        <w:top w:val="none" w:sz="0" w:space="0" w:color="auto"/>
        <w:left w:val="none" w:sz="0" w:space="0" w:color="auto"/>
        <w:bottom w:val="none" w:sz="0" w:space="0" w:color="auto"/>
        <w:right w:val="none" w:sz="0" w:space="0" w:color="auto"/>
      </w:divBdr>
    </w:div>
    <w:div w:id="1664236205">
      <w:bodyDiv w:val="1"/>
      <w:marLeft w:val="0"/>
      <w:marRight w:val="0"/>
      <w:marTop w:val="0"/>
      <w:marBottom w:val="0"/>
      <w:divBdr>
        <w:top w:val="none" w:sz="0" w:space="0" w:color="auto"/>
        <w:left w:val="none" w:sz="0" w:space="0" w:color="auto"/>
        <w:bottom w:val="none" w:sz="0" w:space="0" w:color="auto"/>
        <w:right w:val="none" w:sz="0" w:space="0" w:color="auto"/>
      </w:divBdr>
    </w:div>
    <w:div w:id="1668092948">
      <w:bodyDiv w:val="1"/>
      <w:marLeft w:val="0"/>
      <w:marRight w:val="0"/>
      <w:marTop w:val="0"/>
      <w:marBottom w:val="0"/>
      <w:divBdr>
        <w:top w:val="none" w:sz="0" w:space="0" w:color="auto"/>
        <w:left w:val="none" w:sz="0" w:space="0" w:color="auto"/>
        <w:bottom w:val="none" w:sz="0" w:space="0" w:color="auto"/>
        <w:right w:val="none" w:sz="0" w:space="0" w:color="auto"/>
      </w:divBdr>
    </w:div>
    <w:div w:id="1698117585">
      <w:bodyDiv w:val="1"/>
      <w:marLeft w:val="0"/>
      <w:marRight w:val="0"/>
      <w:marTop w:val="0"/>
      <w:marBottom w:val="0"/>
      <w:divBdr>
        <w:top w:val="none" w:sz="0" w:space="0" w:color="auto"/>
        <w:left w:val="none" w:sz="0" w:space="0" w:color="auto"/>
        <w:bottom w:val="none" w:sz="0" w:space="0" w:color="auto"/>
        <w:right w:val="none" w:sz="0" w:space="0" w:color="auto"/>
      </w:divBdr>
    </w:div>
    <w:div w:id="1726172668">
      <w:bodyDiv w:val="1"/>
      <w:marLeft w:val="0"/>
      <w:marRight w:val="0"/>
      <w:marTop w:val="0"/>
      <w:marBottom w:val="0"/>
      <w:divBdr>
        <w:top w:val="none" w:sz="0" w:space="0" w:color="auto"/>
        <w:left w:val="none" w:sz="0" w:space="0" w:color="auto"/>
        <w:bottom w:val="none" w:sz="0" w:space="0" w:color="auto"/>
        <w:right w:val="none" w:sz="0" w:space="0" w:color="auto"/>
      </w:divBdr>
    </w:div>
    <w:div w:id="1740327463">
      <w:bodyDiv w:val="1"/>
      <w:marLeft w:val="0"/>
      <w:marRight w:val="0"/>
      <w:marTop w:val="0"/>
      <w:marBottom w:val="0"/>
      <w:divBdr>
        <w:top w:val="none" w:sz="0" w:space="0" w:color="auto"/>
        <w:left w:val="none" w:sz="0" w:space="0" w:color="auto"/>
        <w:bottom w:val="none" w:sz="0" w:space="0" w:color="auto"/>
        <w:right w:val="none" w:sz="0" w:space="0" w:color="auto"/>
      </w:divBdr>
    </w:div>
    <w:div w:id="1749887605">
      <w:bodyDiv w:val="1"/>
      <w:marLeft w:val="0"/>
      <w:marRight w:val="0"/>
      <w:marTop w:val="0"/>
      <w:marBottom w:val="0"/>
      <w:divBdr>
        <w:top w:val="none" w:sz="0" w:space="0" w:color="auto"/>
        <w:left w:val="none" w:sz="0" w:space="0" w:color="auto"/>
        <w:bottom w:val="none" w:sz="0" w:space="0" w:color="auto"/>
        <w:right w:val="none" w:sz="0" w:space="0" w:color="auto"/>
      </w:divBdr>
    </w:div>
    <w:div w:id="1779251625">
      <w:bodyDiv w:val="1"/>
      <w:marLeft w:val="0"/>
      <w:marRight w:val="0"/>
      <w:marTop w:val="0"/>
      <w:marBottom w:val="0"/>
      <w:divBdr>
        <w:top w:val="none" w:sz="0" w:space="0" w:color="auto"/>
        <w:left w:val="none" w:sz="0" w:space="0" w:color="auto"/>
        <w:bottom w:val="none" w:sz="0" w:space="0" w:color="auto"/>
        <w:right w:val="none" w:sz="0" w:space="0" w:color="auto"/>
      </w:divBdr>
    </w:div>
    <w:div w:id="1823425397">
      <w:bodyDiv w:val="1"/>
      <w:marLeft w:val="0"/>
      <w:marRight w:val="0"/>
      <w:marTop w:val="0"/>
      <w:marBottom w:val="0"/>
      <w:divBdr>
        <w:top w:val="none" w:sz="0" w:space="0" w:color="auto"/>
        <w:left w:val="none" w:sz="0" w:space="0" w:color="auto"/>
        <w:bottom w:val="none" w:sz="0" w:space="0" w:color="auto"/>
        <w:right w:val="none" w:sz="0" w:space="0" w:color="auto"/>
      </w:divBdr>
    </w:div>
    <w:div w:id="1825925269">
      <w:bodyDiv w:val="1"/>
      <w:marLeft w:val="0"/>
      <w:marRight w:val="0"/>
      <w:marTop w:val="0"/>
      <w:marBottom w:val="0"/>
      <w:divBdr>
        <w:top w:val="none" w:sz="0" w:space="0" w:color="auto"/>
        <w:left w:val="none" w:sz="0" w:space="0" w:color="auto"/>
        <w:bottom w:val="none" w:sz="0" w:space="0" w:color="auto"/>
        <w:right w:val="none" w:sz="0" w:space="0" w:color="auto"/>
      </w:divBdr>
    </w:div>
    <w:div w:id="1837915580">
      <w:bodyDiv w:val="1"/>
      <w:marLeft w:val="0"/>
      <w:marRight w:val="0"/>
      <w:marTop w:val="0"/>
      <w:marBottom w:val="0"/>
      <w:divBdr>
        <w:top w:val="none" w:sz="0" w:space="0" w:color="auto"/>
        <w:left w:val="none" w:sz="0" w:space="0" w:color="auto"/>
        <w:bottom w:val="none" w:sz="0" w:space="0" w:color="auto"/>
        <w:right w:val="none" w:sz="0" w:space="0" w:color="auto"/>
      </w:divBdr>
    </w:div>
    <w:div w:id="1841962231">
      <w:bodyDiv w:val="1"/>
      <w:marLeft w:val="0"/>
      <w:marRight w:val="0"/>
      <w:marTop w:val="0"/>
      <w:marBottom w:val="0"/>
      <w:divBdr>
        <w:top w:val="none" w:sz="0" w:space="0" w:color="auto"/>
        <w:left w:val="none" w:sz="0" w:space="0" w:color="auto"/>
        <w:bottom w:val="none" w:sz="0" w:space="0" w:color="auto"/>
        <w:right w:val="none" w:sz="0" w:space="0" w:color="auto"/>
      </w:divBdr>
    </w:div>
    <w:div w:id="1846286000">
      <w:bodyDiv w:val="1"/>
      <w:marLeft w:val="0"/>
      <w:marRight w:val="0"/>
      <w:marTop w:val="0"/>
      <w:marBottom w:val="0"/>
      <w:divBdr>
        <w:top w:val="none" w:sz="0" w:space="0" w:color="auto"/>
        <w:left w:val="none" w:sz="0" w:space="0" w:color="auto"/>
        <w:bottom w:val="none" w:sz="0" w:space="0" w:color="auto"/>
        <w:right w:val="none" w:sz="0" w:space="0" w:color="auto"/>
      </w:divBdr>
    </w:div>
    <w:div w:id="1885175687">
      <w:bodyDiv w:val="1"/>
      <w:marLeft w:val="0"/>
      <w:marRight w:val="0"/>
      <w:marTop w:val="0"/>
      <w:marBottom w:val="0"/>
      <w:divBdr>
        <w:top w:val="none" w:sz="0" w:space="0" w:color="auto"/>
        <w:left w:val="none" w:sz="0" w:space="0" w:color="auto"/>
        <w:bottom w:val="none" w:sz="0" w:space="0" w:color="auto"/>
        <w:right w:val="none" w:sz="0" w:space="0" w:color="auto"/>
      </w:divBdr>
    </w:div>
    <w:div w:id="1899441147">
      <w:bodyDiv w:val="1"/>
      <w:marLeft w:val="0"/>
      <w:marRight w:val="0"/>
      <w:marTop w:val="0"/>
      <w:marBottom w:val="0"/>
      <w:divBdr>
        <w:top w:val="none" w:sz="0" w:space="0" w:color="auto"/>
        <w:left w:val="none" w:sz="0" w:space="0" w:color="auto"/>
        <w:bottom w:val="none" w:sz="0" w:space="0" w:color="auto"/>
        <w:right w:val="none" w:sz="0" w:space="0" w:color="auto"/>
      </w:divBdr>
    </w:div>
    <w:div w:id="1912502990">
      <w:bodyDiv w:val="1"/>
      <w:marLeft w:val="0"/>
      <w:marRight w:val="0"/>
      <w:marTop w:val="0"/>
      <w:marBottom w:val="0"/>
      <w:divBdr>
        <w:top w:val="none" w:sz="0" w:space="0" w:color="auto"/>
        <w:left w:val="none" w:sz="0" w:space="0" w:color="auto"/>
        <w:bottom w:val="none" w:sz="0" w:space="0" w:color="auto"/>
        <w:right w:val="none" w:sz="0" w:space="0" w:color="auto"/>
      </w:divBdr>
    </w:div>
    <w:div w:id="1925528192">
      <w:bodyDiv w:val="1"/>
      <w:marLeft w:val="0"/>
      <w:marRight w:val="0"/>
      <w:marTop w:val="0"/>
      <w:marBottom w:val="0"/>
      <w:divBdr>
        <w:top w:val="none" w:sz="0" w:space="0" w:color="auto"/>
        <w:left w:val="none" w:sz="0" w:space="0" w:color="auto"/>
        <w:bottom w:val="none" w:sz="0" w:space="0" w:color="auto"/>
        <w:right w:val="none" w:sz="0" w:space="0" w:color="auto"/>
      </w:divBdr>
    </w:div>
    <w:div w:id="1951357535">
      <w:bodyDiv w:val="1"/>
      <w:marLeft w:val="0"/>
      <w:marRight w:val="0"/>
      <w:marTop w:val="0"/>
      <w:marBottom w:val="0"/>
      <w:divBdr>
        <w:top w:val="none" w:sz="0" w:space="0" w:color="auto"/>
        <w:left w:val="none" w:sz="0" w:space="0" w:color="auto"/>
        <w:bottom w:val="none" w:sz="0" w:space="0" w:color="auto"/>
        <w:right w:val="none" w:sz="0" w:space="0" w:color="auto"/>
      </w:divBdr>
    </w:div>
    <w:div w:id="2018656592">
      <w:bodyDiv w:val="1"/>
      <w:marLeft w:val="0"/>
      <w:marRight w:val="0"/>
      <w:marTop w:val="0"/>
      <w:marBottom w:val="0"/>
      <w:divBdr>
        <w:top w:val="none" w:sz="0" w:space="0" w:color="auto"/>
        <w:left w:val="none" w:sz="0" w:space="0" w:color="auto"/>
        <w:bottom w:val="none" w:sz="0" w:space="0" w:color="auto"/>
        <w:right w:val="none" w:sz="0" w:space="0" w:color="auto"/>
      </w:divBdr>
    </w:div>
    <w:div w:id="2048141434">
      <w:bodyDiv w:val="1"/>
      <w:marLeft w:val="0"/>
      <w:marRight w:val="0"/>
      <w:marTop w:val="0"/>
      <w:marBottom w:val="0"/>
      <w:divBdr>
        <w:top w:val="none" w:sz="0" w:space="0" w:color="auto"/>
        <w:left w:val="none" w:sz="0" w:space="0" w:color="auto"/>
        <w:bottom w:val="none" w:sz="0" w:space="0" w:color="auto"/>
        <w:right w:val="none" w:sz="0" w:space="0" w:color="auto"/>
      </w:divBdr>
    </w:div>
    <w:div w:id="2059474415">
      <w:bodyDiv w:val="1"/>
      <w:marLeft w:val="0"/>
      <w:marRight w:val="0"/>
      <w:marTop w:val="0"/>
      <w:marBottom w:val="0"/>
      <w:divBdr>
        <w:top w:val="none" w:sz="0" w:space="0" w:color="auto"/>
        <w:left w:val="none" w:sz="0" w:space="0" w:color="auto"/>
        <w:bottom w:val="none" w:sz="0" w:space="0" w:color="auto"/>
        <w:right w:val="none" w:sz="0" w:space="0" w:color="auto"/>
      </w:divBdr>
    </w:div>
    <w:div w:id="2060665668">
      <w:bodyDiv w:val="1"/>
      <w:marLeft w:val="0"/>
      <w:marRight w:val="0"/>
      <w:marTop w:val="0"/>
      <w:marBottom w:val="0"/>
      <w:divBdr>
        <w:top w:val="none" w:sz="0" w:space="0" w:color="auto"/>
        <w:left w:val="none" w:sz="0" w:space="0" w:color="auto"/>
        <w:bottom w:val="none" w:sz="0" w:space="0" w:color="auto"/>
        <w:right w:val="none" w:sz="0" w:space="0" w:color="auto"/>
      </w:divBdr>
    </w:div>
    <w:div w:id="2079550002">
      <w:bodyDiv w:val="1"/>
      <w:marLeft w:val="0"/>
      <w:marRight w:val="0"/>
      <w:marTop w:val="0"/>
      <w:marBottom w:val="0"/>
      <w:divBdr>
        <w:top w:val="none" w:sz="0" w:space="0" w:color="auto"/>
        <w:left w:val="none" w:sz="0" w:space="0" w:color="auto"/>
        <w:bottom w:val="none" w:sz="0" w:space="0" w:color="auto"/>
        <w:right w:val="none" w:sz="0" w:space="0" w:color="auto"/>
      </w:divBdr>
    </w:div>
    <w:div w:id="2084066849">
      <w:bodyDiv w:val="1"/>
      <w:marLeft w:val="0"/>
      <w:marRight w:val="0"/>
      <w:marTop w:val="0"/>
      <w:marBottom w:val="0"/>
      <w:divBdr>
        <w:top w:val="none" w:sz="0" w:space="0" w:color="auto"/>
        <w:left w:val="none" w:sz="0" w:space="0" w:color="auto"/>
        <w:bottom w:val="none" w:sz="0" w:space="0" w:color="auto"/>
        <w:right w:val="none" w:sz="0" w:space="0" w:color="auto"/>
      </w:divBdr>
    </w:div>
    <w:div w:id="2099790736">
      <w:bodyDiv w:val="1"/>
      <w:marLeft w:val="0"/>
      <w:marRight w:val="0"/>
      <w:marTop w:val="0"/>
      <w:marBottom w:val="0"/>
      <w:divBdr>
        <w:top w:val="none" w:sz="0" w:space="0" w:color="auto"/>
        <w:left w:val="none" w:sz="0" w:space="0" w:color="auto"/>
        <w:bottom w:val="none" w:sz="0" w:space="0" w:color="auto"/>
        <w:right w:val="none" w:sz="0" w:space="0" w:color="auto"/>
      </w:divBdr>
    </w:div>
    <w:div w:id="2108311967">
      <w:bodyDiv w:val="1"/>
      <w:marLeft w:val="0"/>
      <w:marRight w:val="0"/>
      <w:marTop w:val="0"/>
      <w:marBottom w:val="0"/>
      <w:divBdr>
        <w:top w:val="none" w:sz="0" w:space="0" w:color="auto"/>
        <w:left w:val="none" w:sz="0" w:space="0" w:color="auto"/>
        <w:bottom w:val="none" w:sz="0" w:space="0" w:color="auto"/>
        <w:right w:val="none" w:sz="0" w:space="0" w:color="auto"/>
      </w:divBdr>
    </w:div>
    <w:div w:id="21106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image" Target="media/image16.png"/><Relationship Id="rId11" Type="http://schemas.openxmlformats.org/officeDocument/2006/relationships/hyperlink" Target="https://dictionary.cambridge.org/es/diccionario/espanol-ingles/sistema"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image" Target="media/image1.jpg"/><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yperlink" Target="https://dictionary.cambridge.org/es/diccionario/espanol-ingles/escritura"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Pregunta%202%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Pregunta%202%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en-US" sz="1400" b="1" i="0" baseline="0">
                <a:effectLst/>
              </a:rPr>
              <a:t>Rango de gastos a los cuales incurrieron los emprendedores para poder aceptar Bitcoin como método de pago</a:t>
            </a:r>
            <a:endParaRPr lang="en-US"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'[Pregunta 2 (1).xlsx]Pregunta 2'!$D$12</c:f>
              <c:strCache>
                <c:ptCount val="1"/>
                <c:pt idx="0">
                  <c:v>%</c:v>
                </c:pt>
              </c:strCache>
            </c:strRef>
          </c:tx>
          <c:dPt>
            <c:idx val="0"/>
            <c:bubble3D val="0"/>
            <c:spPr>
              <a:solidFill>
                <a:srgbClr val="011826"/>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05-446A-83A9-BDBC79826199}"/>
              </c:ext>
            </c:extLst>
          </c:dPt>
          <c:dPt>
            <c:idx val="1"/>
            <c:bubble3D val="0"/>
            <c:spPr>
              <a:solidFill>
                <a:srgbClr val="F28A07"/>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05-446A-83A9-BDBC79826199}"/>
              </c:ext>
            </c:extLst>
          </c:dPt>
          <c:dPt>
            <c:idx val="2"/>
            <c:bubble3D val="0"/>
            <c:spPr>
              <a:solidFill>
                <a:srgbClr val="BF7960"/>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05-446A-83A9-BDBC79826199}"/>
              </c:ext>
            </c:extLst>
          </c:dPt>
          <c:dPt>
            <c:idx val="3"/>
            <c:bubble3D val="0"/>
            <c:spPr>
              <a:solidFill>
                <a:srgbClr val="F27405"/>
              </a:solidFill>
              <a:ln w="25400">
                <a:solidFill>
                  <a:schemeClr val="lt1"/>
                </a:solidFill>
              </a:ln>
              <a:effectLst/>
              <a:sp3d contourW="25400">
                <a:contourClr>
                  <a:schemeClr val="lt1"/>
                </a:contourClr>
              </a:sp3d>
            </c:spPr>
            <c:extLst>
              <c:ext xmlns:c16="http://schemas.microsoft.com/office/drawing/2014/chart" uri="{C3380CC4-5D6E-409C-BE32-E72D297353CC}">
                <c16:uniqueId val="{00000007-0D05-446A-83A9-BDBC7982619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2 (1).xlsx]Pregunta 2'!$B$13:$B$16</c:f>
              <c:strCache>
                <c:ptCount val="4"/>
                <c:pt idx="0">
                  <c:v>$1.00 - $25.00</c:v>
                </c:pt>
                <c:pt idx="1">
                  <c:v>$26.00 - $100.00</c:v>
                </c:pt>
                <c:pt idx="2">
                  <c:v>$100 - $300</c:v>
                </c:pt>
                <c:pt idx="3">
                  <c:v>$301.00 o más</c:v>
                </c:pt>
              </c:strCache>
            </c:strRef>
          </c:cat>
          <c:val>
            <c:numRef>
              <c:f>'[Pregunta 2 (1).xlsx]Pregunta 2'!$D$13:$D$16</c:f>
              <c:numCache>
                <c:formatCode>0%</c:formatCode>
                <c:ptCount val="4"/>
                <c:pt idx="0">
                  <c:v>0.52800000000000002</c:v>
                </c:pt>
                <c:pt idx="1">
                  <c:v>0.24399999999999999</c:v>
                </c:pt>
                <c:pt idx="2">
                  <c:v>0.188</c:v>
                </c:pt>
                <c:pt idx="3">
                  <c:v>0.04</c:v>
                </c:pt>
              </c:numCache>
            </c:numRef>
          </c:val>
          <c:extLst>
            <c:ext xmlns:c16="http://schemas.microsoft.com/office/drawing/2014/chart" uri="{C3380CC4-5D6E-409C-BE32-E72D297353CC}">
              <c16:uniqueId val="{00000008-0D05-446A-83A9-BDBC7982619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Gastos efectuados por los emprendedores para aceptar Bitcoin como método de pago</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'[Pregunta 2 (1).xlsx]Pregunta 2'!$K$12</c:f>
              <c:strCache>
                <c:ptCount val="1"/>
                <c:pt idx="0">
                  <c:v>%</c:v>
                </c:pt>
              </c:strCache>
            </c:strRef>
          </c:tx>
          <c:dPt>
            <c:idx val="0"/>
            <c:bubble3D val="0"/>
            <c:spPr>
              <a:solidFill>
                <a:srgbClr val="F27405"/>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08-47E1-9A20-31C3ACDA2251}"/>
              </c:ext>
            </c:extLst>
          </c:dPt>
          <c:dPt>
            <c:idx val="1"/>
            <c:bubble3D val="0"/>
            <c:spPr>
              <a:solidFill>
                <a:srgbClr val="011826"/>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08-47E1-9A20-31C3ACDA2251}"/>
              </c:ext>
            </c:extLst>
          </c:dPt>
          <c:dPt>
            <c:idx val="2"/>
            <c:bubble3D val="0"/>
            <c:spPr>
              <a:solidFill>
                <a:srgbClr val="BF796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08-47E1-9A20-31C3ACDA2251}"/>
              </c:ext>
            </c:extLst>
          </c:dPt>
          <c:dPt>
            <c:idx val="3"/>
            <c:bubble3D val="0"/>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08-47E1-9A20-31C3ACDA225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208-47E1-9A20-31C3ACDA2251}"/>
              </c:ext>
            </c:extLst>
          </c:dPt>
          <c:dPt>
            <c:idx val="5"/>
            <c:bubble3D val="0"/>
            <c:spPr>
              <a:solidFill>
                <a:srgbClr val="F28A07"/>
              </a:solidFill>
              <a:ln w="25400">
                <a:solidFill>
                  <a:schemeClr val="lt1"/>
                </a:solidFill>
              </a:ln>
              <a:effectLst/>
              <a:sp3d contourW="25400">
                <a:contourClr>
                  <a:schemeClr val="lt1"/>
                </a:contourClr>
              </a:sp3d>
            </c:spPr>
            <c:extLst>
              <c:ext xmlns:c16="http://schemas.microsoft.com/office/drawing/2014/chart" uri="{C3380CC4-5D6E-409C-BE32-E72D297353CC}">
                <c16:uniqueId val="{0000000B-8208-47E1-9A20-31C3ACDA2251}"/>
              </c:ext>
            </c:extLst>
          </c:dPt>
          <c:dPt>
            <c:idx val="6"/>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208-47E1-9A20-31C3ACDA225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2 (1).xlsx]Pregunta 2'!$I$13:$I$19</c:f>
              <c:strCache>
                <c:ptCount val="7"/>
                <c:pt idx="0">
                  <c:v>Servicios de Internet Prepago</c:v>
                </c:pt>
                <c:pt idx="1">
                  <c:v>Adquisición de Dispositivos tecnológicos (Celular, Computadora, Tablet)</c:v>
                </c:pt>
                <c:pt idx="2">
                  <c:v>Servicios de Internet Pospago</c:v>
                </c:pt>
                <c:pt idx="3">
                  <c:v>Capacitaciones</c:v>
                </c:pt>
                <c:pt idx="4">
                  <c:v>Servicios Residenciales (Internet, cable y telefonía)</c:v>
                </c:pt>
                <c:pt idx="5">
                  <c:v>Ha aumentado su gasto de internet</c:v>
                </c:pt>
                <c:pt idx="6">
                  <c:v>Contratación de más empleados</c:v>
                </c:pt>
              </c:strCache>
            </c:strRef>
          </c:cat>
          <c:val>
            <c:numRef>
              <c:f>'[Pregunta 2 (1).xlsx]Pregunta 2'!$K$13:$K$19</c:f>
              <c:numCache>
                <c:formatCode>0%</c:formatCode>
                <c:ptCount val="7"/>
                <c:pt idx="0">
                  <c:v>0.35199999999999998</c:v>
                </c:pt>
                <c:pt idx="1">
                  <c:v>0.33200000000000002</c:v>
                </c:pt>
                <c:pt idx="2">
                  <c:v>8.4000000000000005E-2</c:v>
                </c:pt>
                <c:pt idx="3">
                  <c:v>0.08</c:v>
                </c:pt>
                <c:pt idx="4">
                  <c:v>7.5999999999999998E-2</c:v>
                </c:pt>
                <c:pt idx="5">
                  <c:v>5.6000000000000001E-2</c:v>
                </c:pt>
                <c:pt idx="6">
                  <c:v>0.02</c:v>
                </c:pt>
              </c:numCache>
            </c:numRef>
          </c:val>
          <c:extLst>
            <c:ext xmlns:c16="http://schemas.microsoft.com/office/drawing/2014/chart" uri="{C3380CC4-5D6E-409C-BE32-E72D297353CC}">
              <c16:uniqueId val="{0000000E-8208-47E1-9A20-31C3ACDA225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Bin21</b:Tag>
    <b:SourceType>InternetSite</b:SourceType>
    <b:Guid>{E9CEB783-FC5F-4A0D-8AEC-D44A8B6F8D47}</b:Guid>
    <b:Title>Binance Research</b:Title>
    <b:Year>2021</b:Year>
    <b:Author>
      <b:Author>
        <b:NameList>
          <b:Person>
            <b:Last>Binance</b:Last>
          </b:Person>
        </b:NameList>
      </b:Author>
    </b:Author>
    <b:URL>https://research.binance.com/static/pdf/Global_Crypto_Index_2021.pdf</b:URL>
    <b:ShortTitle>índice global de criptousuarios 2021</b:ShortTitle>
    <b:RefOrder>24</b:RefOrder>
  </b:Source>
  <b:Source>
    <b:Tag>Asa21</b:Tag>
    <b:SourceType>InternetSite</b:SourceType>
    <b:Guid>{1A581CAE-A42C-4797-BE1F-7679972A301C}</b:Guid>
    <b:Author>
      <b:Author>
        <b:NameList>
          <b:Person>
            <b:Last>Legislativa</b:Last>
            <b:First>Asamblea</b:First>
          </b:Person>
        </b:NameList>
      </b:Author>
    </b:Author>
    <b:Year>2021</b:Year>
    <b:Month>Agosto</b:Month>
    <b:URL>https://www.asamblea.gob.sv/node/11510</b:URL>
    <b:RefOrder>18</b:RefOrder>
  </b:Source>
  <b:Source>
    <b:Tag>Mun21</b:Tag>
    <b:SourceType>ElectronicSource</b:SourceType>
    <b:Guid>{F453CF66-DD42-408C-B70F-E92C20687ABF}</b:Guid>
    <b:Title>Bitcoin en El Salvador: por qué el Banco Mundial rechazó ayudar al país a implementar la criptodivisa como moneda de curso legal</b:Title>
    <b:Year>2021</b:Year>
    <b:Month>Junio</b:Month>
    <b:URL>https://www.bbc.com/mundo/noticias-america-latina-57512089</b:URL>
    <b:Author>
      <b:Author>
        <b:NameList>
          <b:Person>
            <b:Last>BBC News</b:Last>
            <b:First>Mundo</b:First>
          </b:Person>
        </b:NameList>
      </b:Author>
    </b:Author>
    <b:RefOrder>22</b:RefOrder>
  </b:Source>
  <b:Source>
    <b:Tag>Ins21</b:Tag>
    <b:SourceType>Report</b:SourceType>
    <b:Guid>{14F45BE1-60AB-4FC6-AE6A-D75547A2FCC6}</b:Guid>
    <b:Title>La población salvadoreña opina sobre el Bitcoin y la situación socioeconómica del país</b:Title>
    <b:Year>2021</b:Year>
    <b:URL>https://uca.edu.sv/iudop/publicacion/encuesta-especializada-46/</b:URL>
    <b:Author>
      <b:Author>
        <b:NameList>
          <b:Person>
            <b:Last>Iudop</b:Last>
            <b:First>Instituto</b:First>
            <b:Middle>Universitario de Opinión Pública</b:Middle>
          </b:Person>
        </b:NameList>
      </b:Author>
    </b:Author>
    <b:Pages>18,20</b:Pages>
    <b:RefOrder>23</b:RefOrder>
  </b:Source>
  <b:Source>
    <b:Tag>CON17</b:Tag>
    <b:SourceType>DocumentFromInternetSite</b:SourceType>
    <b:Guid>{DAA50E90-9F15-4060-8793-F83EDF5B020A}</b:Guid>
    <b:Author>
      <b:Author>
        <b:NameList>
          <b:Person>
            <b:Last>CONAMYPE</b:Last>
          </b:Person>
        </b:NameList>
      </b:Author>
    </b:Author>
    <b:Title>Encuesta Nacional de la Micro y Pequeña Empresa</b:Title>
    <b:Year>2017</b:Year>
    <b:InternetSiteTitle>conamype.gob.sv</b:InternetSiteTitle>
    <b:URL>file:///C:/Users/Flor%20fortis/Downloads/ENCUESTA-NACIONAL-DE-LA-MYPE-2017.pdf</b:URL>
    <b:RefOrder>1</b:RefOrder>
  </b:Source>
  <b:Source>
    <b:Tag>Ins211</b:Tag>
    <b:SourceType>Report</b:SourceType>
    <b:Guid>{D17CF3C9-2CFD-4A94-9C76-051B25BBDFEA}</b:Guid>
    <b:Title>La población salvadoreña opina sobre el Bitcoin y la situación socioeconómica del país</b:Title>
    <b:Year>2021</b:Year>
    <b:URL>https://uca.edu.sv/iudop/wp-content/uploads/Boletin-BTC-Coyuntura-2021-2.pdf</b:URL>
    <b:Author>
      <b:Author>
        <b:NameList>
          <b:Person>
            <b:Last>Iudop</b:Last>
            <b:First>Instituto</b:First>
            <b:Middle>Universitario de Opinión Pública Iudop</b:Middle>
          </b:Person>
        </b:NameList>
      </b:Author>
    </b:Author>
    <b:Pages>8</b:Pages>
    <b:RefOrder>19</b:RefOrder>
  </b:Source>
  <b:Source>
    <b:Tag>Dis21</b:Tag>
    <b:SourceType>Report</b:SourceType>
    <b:Guid>{BB00070C-1132-4479-AA93-C91B6EC576F6}</b:Guid>
    <b:Title>Los salvadoreños opinan sobre la Ley de Bitcoin: ¿Aceptan y reciben?</b:Title>
    <b:Year>2021</b:Year>
    <b:Institution>Universidad Francisco Gavidia</b:Institution>
    <b:URL>https://www.disruptiva.media/los-salvadorenos-opinan-sobre-la-ley-de-bitcoin-aceptan-y-reciben/</b:URL>
    <b:Author>
      <b:Author>
        <b:NameList>
          <b:Person>
            <b:Last>Disruptiva</b:Last>
          </b:Person>
        </b:NameList>
      </b:Author>
    </b:Author>
    <b:RefOrder>20</b:RefOrder>
  </b:Source>
  <b:Source>
    <b:Tag>Ban21</b:Tag>
    <b:SourceType>DocumentFromInternetSite</b:SourceType>
    <b:Guid>{EEDF0C79-1C81-4A5D-BB1D-BAD03A681FD0}</b:Guid>
    <b:Title>NORMAS TÉCNICAS PARA FACILITAR LA PARTICIPACIÓN DE LAS ENTIDADES FINANCIERAS EN EL ECOSISTEMA BITCOIN</b:Title>
    <b:Year>2021</b:Year>
    <b:URL>https://www.bcr.gob.sv/regulaciones/upload/NRP-29.pdf</b:URL>
    <b:Author>
      <b:Author>
        <b:NameList>
          <b:Person>
            <b:Last>BCR</b:Last>
            <b:First>Banco</b:First>
            <b:Middle>Central de Reserva</b:Middle>
          </b:Person>
        </b:NameList>
      </b:Author>
    </b:Author>
    <b:RefOrder>21</b:RefOrder>
  </b:Source>
  <b:Source>
    <b:Tag>Cam21</b:Tag>
    <b:SourceType>InternetSite</b:SourceType>
    <b:Guid>{E2551F17-F040-480C-B93B-992B6020961B}</b:Guid>
    <b:Author>
      <b:Author>
        <b:NameList>
          <b:Person>
            <b:Last>Cambridge</b:Last>
            <b:First>Diccionario</b:First>
          </b:Person>
        </b:NameList>
      </b:Author>
    </b:Author>
    <b:Title>dictionary.cambridge.org</b:Title>
    <b:Year>2021</b:Year>
    <b:URL>https://dictionary.cambridge.org/es/diccionario/ingles-espanol/cryptocurrency</b:URL>
    <b:RefOrder>10</b:RefOrder>
  </b:Source>
  <b:Source>
    <b:Tag>Mir17</b:Tag>
    <b:SourceType>Report</b:SourceType>
    <b:Guid>{FC9E7B94-3B07-41FB-8594-69CD4B17B963}</b:Guid>
    <b:Title>Las criptomonedas, ¿Oportunidad o Burbuja?</b:Title>
    <b:Year>2017</b:Year>
    <b:URL>https://www.bancamarch.es/recursos/doc/bancamarch/20170109/2017/informe-mensual-de-estrategia-octubre-2017.pdf</b:URL>
    <b:Author>
      <b:Author>
        <b:NameList>
          <b:Person>
            <b:Last>Ordinas</b:Last>
            <b:First>Miriam</b:First>
          </b:Person>
        </b:NameList>
      </b:Author>
    </b:Author>
    <b:RefOrder>11</b:RefOrder>
  </b:Source>
  <b:Source>
    <b:Tag>Cam211</b:Tag>
    <b:SourceType>Report</b:SourceType>
    <b:Guid>{C9FA8BE2-84BE-44A3-9ADE-3A037EE0BE4D}</b:Guid>
    <b:Author>
      <b:Author>
        <b:NameList>
          <b:Person>
            <b:Last>Cambridge</b:Last>
            <b:First>Diccionario</b:First>
          </b:Person>
        </b:NameList>
      </b:Author>
    </b:Author>
    <b:Year>2021</b:Year>
    <b:URL>https://dictionary.cambridge.org/es/diccionario/espanol-ingles/criptografia</b:URL>
    <b:RefOrder>13</b:RefOrder>
  </b:Source>
  <b:Source>
    <b:Tag>Bit21</b:Tag>
    <b:SourceType>InternetSite</b:SourceType>
    <b:Guid>{9C3212B6-FCB1-4BBC-AECD-67608B12223E}</b:Guid>
    <b:Year>2021</b:Year>
    <b:URL>https://bitcoin.org/es/vocabulario#velocidad-de-hash</b:URL>
    <b:Author>
      <b:Author>
        <b:NameList>
          <b:Person>
            <b:Last>Bitcoin</b:Last>
            <b:First>org</b:First>
          </b:Person>
        </b:NameList>
      </b:Author>
    </b:Author>
    <b:InternetSiteTitle>Bitcoin</b:InternetSiteTitle>
    <b:RefOrder>12</b:RefOrder>
  </b:Source>
  <b:Source>
    <b:Tag>BID20</b:Tag>
    <b:SourceType>DocumentFromInternetSite</b:SourceType>
    <b:Guid>{EC6264BD-AB2F-46F1-BAC6-B1737DE8A130}</b:Guid>
    <b:Author>
      <b:Author>
        <b:NameList>
          <b:Person>
            <b:Last>BID</b:Last>
            <b:First>Banco</b:First>
            <b:Middle>Interamericano de Desarrollo</b:Middle>
          </b:Person>
        </b:NameList>
      </b:Author>
      <b:Editor>
        <b:NameList>
          <b:Person>
            <b:Last>Barafani</b:Last>
            <b:First>Mariana</b:First>
            <b:Middle>Pernas y Magdalena</b:Middle>
          </b:Person>
        </b:NameList>
      </b:Editor>
    </b:Author>
    <b:Title>publications.iadb.org/</b:Title>
    <b:Year>2020</b:Year>
    <b:Month>Diciembre</b:Month>
    <b:URL>https://publications.iadb.org/publications/spanish/document/Revista-Integracion--Comercio-Ano-24-No.-46-Octubre-2020-Blockchain-y-comercio-internacional-Nuevas-tecnologias-para-una-mayor-y-mejor-insercion-internacional-de-America-Latina.pdf</b:URL>
    <b:RefOrder>14</b:RefOrder>
  </b:Source>
  <b:Source>
    <b:Tag>Cri211</b:Tag>
    <b:SourceType>InternetSite</b:SourceType>
    <b:Guid>{48EE9832-8FD6-469F-84F5-4B4D40B9BFE8}</b:Guid>
    <b:Author>
      <b:Author>
        <b:NameList>
          <b:Person>
            <b:Last>Criptonoticias</b:Last>
          </b:Person>
        </b:NameList>
      </b:Author>
    </b:Author>
    <b:Title>Criptonoticias</b:Title>
    <b:Year>2021</b:Year>
    <b:URL>https://www.criptonoticias.com/criptopedia/glosario/</b:URL>
    <b:RefOrder>15</b:RefOrder>
  </b:Source>
  <b:Source>
    <b:Tag>Gut18</b:Tag>
    <b:SourceType>DocumentFromInternetSite</b:SourceType>
    <b:Guid>{2A8FE4D6-7ABC-43DA-B97E-25167813D399}</b:Guid>
    <b:Author>
      <b:Author>
        <b:NameList>
          <b:Person>
            <b:Last>Gutiérrez</b:Last>
            <b:First>Miguel</b:First>
            <b:Middle>Ángel Vázquez</b:Middle>
          </b:Person>
        </b:NameList>
      </b:Author>
    </b:Author>
    <b:Year>2018</b:Year>
    <b:URL>http://www.web.facpya.uanl.mx/Vinculategica/Vincultagieca_4/30%20VAZQUEZ.pdf</b:URL>
    <b:RefOrder>16</b:RefOrder>
  </b:Source>
  <b:Source>
    <b:Tag>BBV21</b:Tag>
    <b:SourceType>DocumentFromInternetSite</b:SourceType>
    <b:Guid>{2853BBA0-5ACD-4936-90EA-B6067DCBDF61}</b:Guid>
    <b:Author>
      <b:Author>
        <b:NameList>
          <b:Person>
            <b:Last>BBVA</b:Last>
          </b:Person>
        </b:NameList>
      </b:Author>
    </b:Author>
    <b:Year>2021</b:Year>
    <b:URL>https://www.bbva.com.ar/economia-para-tu-dia-a-dia/emprendedores/bbva-te-cuenta-que-es-ser-emprendedor.html</b:URL>
    <b:RefOrder>3</b:RefOrder>
  </b:Source>
  <b:Source>
    <b:Tag>Rea21</b:Tag>
    <b:SourceType>InternetSite</b:SourceType>
    <b:Guid>{CE4DB914-D1EC-48F7-9E1A-8CDBF9CEB710}</b:Guid>
    <b:Year>2021</b:Year>
    <b:URL>https://dle.rae.es/emprendedor</b:URL>
    <b:Author>
      <b:Author>
        <b:NameList>
          <b:Person>
            <b:Last>Española</b:Last>
            <b:First>Real</b:First>
            <b:Middle>Academia</b:Middle>
          </b:Person>
        </b:NameList>
      </b:Author>
    </b:Author>
    <b:RefOrder>2</b:RefOrder>
  </b:Source>
  <b:Source>
    <b:Tag>Dic211</b:Tag>
    <b:SourceType>InternetSite</b:SourceType>
    <b:Guid>{8CC3538C-2D64-407A-B376-364826BAE715}</b:Guid>
    <b:Author>
      <b:Author>
        <b:NameList>
          <b:Person>
            <b:Last>Cambridge</b:Last>
            <b:First>Diccionario</b:First>
          </b:Person>
        </b:NameList>
      </b:Author>
    </b:Author>
    <b:Year>2021</b:Year>
    <b:URL>https://dictionary.cambridge.org/es/diccionario/espanol-ingles/emprendimiento?q=emprendimiento+</b:URL>
    <b:RefOrder>4</b:RefOrder>
  </b:Source>
  <b:Source>
    <b:Tag>Joe10</b:Tag>
    <b:SourceType>BookSection</b:SourceType>
    <b:Guid>{E6ECE95C-75FD-4464-AFA5-127FE4476F71}</b:Guid>
    <b:Title>Necessity and Opportunity Entrepreneurs in Germany: Characteristics and Earnings Differentials</b:Title>
    <b:Year>2010 </b:Year>
    <b:URL>file:///C:/Users/50376/Downloads/sbr_2010_apr_154-174.pdf</b:URL>
    <b:Author>
      <b:Author>
        <b:NameList>
          <b:Person>
            <b:Last>Joern H. Block</b:Last>
            <b:First>Marcus</b:First>
            <b:Middle>Wagner</b:Middle>
          </b:Person>
        </b:NameList>
      </b:Author>
    </b:Author>
    <b:RefOrder>5</b:RefOrder>
  </b:Source>
  <b:Source>
    <b:Tag>DIG20</b:Tag>
    <b:SourceType>BookSection</b:SourceType>
    <b:Guid>{154D4305-80A2-4CCA-A91E-B09D02DA3A88}</b:Guid>
    <b:Author>
      <b:Author>
        <b:NameList>
          <b:Person>
            <b:Last>DIGESTYC</b:Last>
          </b:Person>
        </b:NameList>
      </b:Author>
    </b:Author>
    <b:Title>Encuesta de Hogares de Propósitos Múltiples</b:Title>
    <b:Year>2020</b:Year>
    <b:Publisher>Dirección General de Estadística y Censos.</b:Publisher>
    <b:RefOrder>8</b:RefOrder>
  </b:Source>
  <b:Source>
    <b:Tag>OEA21</b:Tag>
    <b:SourceType>DocumentFromInternetSite</b:SourceType>
    <b:Guid>{E2FF3A00-6FF7-4292-829D-A75186DD7552}</b:Guid>
    <b:Title>Organización de los Estados Americanos </b:Title>
    <b:Year>2021</b:Year>
    <b:Author>
      <b:Author>
        <b:NameList>
          <b:Person>
            <b:Last>OEA</b:Last>
          </b:Person>
        </b:NameList>
      </b:Author>
    </b:Author>
    <b:URL>http://www.sice.oas.org/SME_CH/SICE_SME_CH_SLV_s.asp</b:URL>
    <b:RefOrder>25</b:RefOrder>
  </b:Source>
  <b:Source>
    <b:Tag>PRO21</b:Tag>
    <b:SourceType>DocumentFromInternetSite</b:SourceType>
    <b:Guid>{D90E7217-FABA-450E-8168-69FC14F40C37}</b:Guid>
    <b:Title>Sexto Estado de la Región 2021</b:Title>
    <b:Year>2021</b:Year>
    <b:Author>
      <b:Author>
        <b:NameList>
          <b:Person>
            <b:Last>Nación</b:Last>
            <b:First>Programa</b:First>
            <b:Middle>Estado de la</b:Middle>
          </b:Person>
        </b:NameList>
      </b:Author>
    </b:Author>
    <b:URL>file:///C:/Users/50376/Downloads/PEN_informe_estado_region_completo_2021.pdf</b:URL>
    <b:RefOrder>7</b:RefOrder>
  </b:Source>
  <b:Source>
    <b:Tag>BM21</b:Tag>
    <b:SourceType>DocumentFromInternetSite</b:SourceType>
    <b:Guid>{42BE2EA2-303D-46D5-9724-352F80F82593}</b:Guid>
    <b:Author>
      <b:Author>
        <b:NameList>
          <b:Person>
            <b:Last>BM</b:Last>
          </b:Person>
        </b:NameList>
      </b:Author>
    </b:Author>
    <b:Title>Banco Mundial</b:Title>
    <b:Year>2021</b:Year>
    <b:URL>https://datos.bancomundial.org/indicator/SL.UEM.TOTL.ZS?locations=SV</b:URL>
    <b:RefOrder>26</b:RefOrder>
  </b:Source>
  <b:Source>
    <b:Tag>Glo15</b:Tag>
    <b:SourceType>DocumentFromInternetSite</b:SourceType>
    <b:Guid>{EB598B3E-B8CA-4CE8-ACA4-8B3D534CB9DF}</b:Guid>
    <b:Author>
      <b:Author>
        <b:NameList>
          <b:Person>
            <b:Last>Monitor</b:Last>
            <b:First>Global</b:First>
            <b:Middle>Entrepreneurship</b:Middle>
          </b:Person>
        </b:NameList>
      </b:Author>
    </b:Author>
    <b:Title>Escuela Superior de Economía y Negocios (ESEN)</b:Title>
    <b:Year>2014-2015</b:Year>
    <b:URL>https://www.esen.edu.sv/gem/files/resultados/GEM_EL_SALVADOR_2014_2015.pdf</b:URL>
    <b:RefOrder>6</b:RefOrder>
  </b:Source>
  <b:Source>
    <b:Tag>Cen21</b:Tag>
    <b:SourceType>DocumentFromInternetSite</b:SourceType>
    <b:Guid>{41F7E7FD-3BAA-4485-9598-4587CEB047A0}</b:Guid>
    <b:Author>
      <b:Author>
        <b:NameList>
          <b:Person>
            <b:Last>COP</b:Last>
            <b:First>Centro</b:First>
            <b:Middle>de orientación profesional</b:Middle>
          </b:Person>
        </b:NameList>
      </b:Author>
    </b:Author>
    <b:Year>2021</b:Year>
    <b:URL>https://cop.uca.edu.sv/directorio-de-emprendimiento/</b:URL>
    <b:Title>Universidad Centroamericana José Simeón Cañas</b:Title>
    <b:RefOrder>9</b:RefOrder>
  </b:Source>
  <b:Source>
    <b:Tag>Min21</b:Tag>
    <b:SourceType>DocumentFromInternetSite</b:SourceType>
    <b:Guid>{E48A0A7D-AC70-4AB1-BBE2-B22A649F0BFB}</b:Guid>
    <b:Author>
      <b:Author>
        <b:NameList>
          <b:Person>
            <b:Last>Salvador</b:Last>
            <b:First>Ministerio</b:First>
            <b:Middle>de Economía de El</b:Middle>
          </b:Person>
        </b:NameList>
      </b:Author>
    </b:Author>
    <b:Title>Capacitaciones Chivo Wallet</b:Title>
    <b:Year>2021</b:Year>
    <b:URL>https://www.youtube.com/watch?v=aR5CfFMz9No</b:URL>
    <b:RefOrder>17</b:RefOrder>
  </b:Source>
  <b:Source>
    <b:Tag>Eco21</b:Tag>
    <b:SourceType>DocumentFromInternetSite</b:SourceType>
    <b:Guid>{58CC210D-FD5E-4D18-B5C0-627B77832785}</b:Guid>
    <b:Author>
      <b:Author>
        <b:NameList>
          <b:Person>
            <b:Last>Economia.org</b:Last>
          </b:Person>
        </b:NameList>
      </b:Author>
    </b:Author>
    <b:Title>economia.org</b:Title>
    <b:Year>2021</b:Year>
    <b:URL>https://economia.org/maquina-pos.php</b:URL>
    <b:RefOrder>27</b:RefOrder>
  </b:Source>
</b:Sources>
</file>

<file path=customXml/itemProps1.xml><?xml version="1.0" encoding="utf-8"?>
<ds:datastoreItem xmlns:ds="http://schemas.openxmlformats.org/officeDocument/2006/customXml" ds:itemID="{7D3C2E5F-97D7-4446-B5DA-F0A43A88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58</Pages>
  <Words>10048</Words>
  <Characters>55267</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fortis</dc:creator>
  <cp:keywords/>
  <dc:description/>
  <cp:lastModifiedBy>Usuario de Windows</cp:lastModifiedBy>
  <cp:revision>1</cp:revision>
  <dcterms:created xsi:type="dcterms:W3CDTF">2021-09-09T17:31:00Z</dcterms:created>
  <dcterms:modified xsi:type="dcterms:W3CDTF">2022-01-11T21:12:00Z</dcterms:modified>
</cp:coreProperties>
</file>