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77" w:rsidRPr="00554DB3" w:rsidRDefault="00554DB3" w:rsidP="005B5528">
      <w:pPr>
        <w:pStyle w:val="Ttulo1"/>
      </w:pPr>
      <w:r w:rsidRPr="00554DB3">
        <w:t xml:space="preserve">De momento </w:t>
      </w:r>
    </w:p>
    <w:p w:rsidR="005B5528" w:rsidRDefault="005B5528"/>
    <w:p w:rsidR="00554DB3" w:rsidRDefault="00554DB3">
      <w:r w:rsidRPr="00554DB3">
        <w:t xml:space="preserve">Mantener activas las redes, mandando un mensaje para que las personas nos perciban como marcas humanas. </w:t>
      </w:r>
      <w:r>
        <w:t xml:space="preserve">Ganarnos el cariño de los salvadoreños mostrándonos más unidos que nunca y solidarios. </w:t>
      </w:r>
    </w:p>
    <w:p w:rsidR="00554DB3" w:rsidRDefault="00554DB3">
      <w:r>
        <w:t xml:space="preserve">TAREAS: </w:t>
      </w:r>
    </w:p>
    <w:p w:rsidR="00554DB3" w:rsidRDefault="00554DB3">
      <w:r>
        <w:tab/>
        <w:t>(Gaby)</w:t>
      </w:r>
    </w:p>
    <w:p w:rsidR="005F5416" w:rsidRDefault="00554DB3" w:rsidP="001C600A">
      <w:pPr>
        <w:pStyle w:val="Prrafodelista"/>
        <w:numPr>
          <w:ilvl w:val="0"/>
          <w:numId w:val="1"/>
        </w:numPr>
      </w:pPr>
      <w:r>
        <w:t xml:space="preserve">Crear calendario digital. </w:t>
      </w:r>
    </w:p>
    <w:p w:rsidR="00554DB3" w:rsidRDefault="00554DB3" w:rsidP="001C600A">
      <w:pPr>
        <w:pStyle w:val="Prrafodelista"/>
        <w:numPr>
          <w:ilvl w:val="0"/>
          <w:numId w:val="1"/>
        </w:numPr>
      </w:pPr>
      <w:r>
        <w:t>Mantener un monitoreo constante de contenido publicado por líderes (no necesariamente son marcas con nuestro mismo rubro)</w:t>
      </w:r>
      <w:r w:rsidR="005F5416">
        <w:t>.</w:t>
      </w:r>
    </w:p>
    <w:p w:rsidR="00950035" w:rsidRDefault="00950035" w:rsidP="00950035">
      <w:pPr>
        <w:pStyle w:val="Prrafodelista"/>
      </w:pPr>
    </w:p>
    <w:p w:rsidR="00554DB3" w:rsidRDefault="00554DB3" w:rsidP="00554DB3">
      <w:pPr>
        <w:pStyle w:val="Prrafodelista"/>
      </w:pPr>
      <w:r>
        <w:t xml:space="preserve">(Apoyo </w:t>
      </w:r>
      <w:proofErr w:type="spellStart"/>
      <w:r>
        <w:t>Dannis</w:t>
      </w:r>
      <w:proofErr w:type="spellEnd"/>
      <w:r>
        <w:t>)</w:t>
      </w:r>
    </w:p>
    <w:p w:rsidR="005F5416" w:rsidRDefault="005F5416" w:rsidP="00554DB3">
      <w:pPr>
        <w:pStyle w:val="Prrafodelista"/>
      </w:pPr>
    </w:p>
    <w:p w:rsidR="005B5528" w:rsidRPr="00554DB3" w:rsidRDefault="005B5528" w:rsidP="005B5528">
      <w:pPr>
        <w:pStyle w:val="Prrafodelista"/>
        <w:numPr>
          <w:ilvl w:val="0"/>
          <w:numId w:val="1"/>
        </w:numPr>
      </w:pPr>
      <w:r>
        <w:t xml:space="preserve">En cuanto a mercado: </w:t>
      </w:r>
      <w:r>
        <w:t>Tamaño</w:t>
      </w:r>
      <w:r>
        <w:t xml:space="preserve"> estimado, </w:t>
      </w:r>
      <w:proofErr w:type="spellStart"/>
      <w:r>
        <w:t>ppales</w:t>
      </w:r>
      <w:proofErr w:type="spellEnd"/>
      <w:r>
        <w:t xml:space="preserve"> canales de venta y distribución</w:t>
      </w:r>
      <w:r>
        <w:t xml:space="preserve">, </w:t>
      </w:r>
      <w:proofErr w:type="spellStart"/>
      <w:r>
        <w:t>ppales</w:t>
      </w:r>
      <w:proofErr w:type="spellEnd"/>
      <w:r>
        <w:t xml:space="preserve"> competidores, condiciones de la infraestructura económica dis</w:t>
      </w:r>
      <w:r w:rsidR="005F5416">
        <w:t>ponible, estructura de precios.</w:t>
      </w:r>
    </w:p>
    <w:p w:rsidR="005B5528" w:rsidRDefault="00554DB3" w:rsidP="005B5528">
      <w:pPr>
        <w:pStyle w:val="Prrafodelista"/>
        <w:numPr>
          <w:ilvl w:val="0"/>
          <w:numId w:val="1"/>
        </w:numPr>
      </w:pPr>
      <w:r>
        <w:t xml:space="preserve">Crear un documento con </w:t>
      </w:r>
      <w:proofErr w:type="spellStart"/>
      <w:r>
        <w:t>info</w:t>
      </w:r>
      <w:proofErr w:type="spellEnd"/>
      <w:r>
        <w:t xml:space="preserve"> detallada de la competencia (TURO, Apps similares). </w:t>
      </w:r>
    </w:p>
    <w:p w:rsidR="00554DB3" w:rsidRDefault="00554DB3" w:rsidP="00554DB3">
      <w:pPr>
        <w:pStyle w:val="Prrafodelista"/>
      </w:pPr>
      <w:r>
        <w:t xml:space="preserve">Principales competidores, numero competidores en el mercado, estudio de precios, ventajas competitivas Estructura de distribución. </w:t>
      </w:r>
    </w:p>
    <w:p w:rsidR="005B5528" w:rsidRDefault="005B5528" w:rsidP="005B5528">
      <w:r>
        <w:t>A partir de esto tendremos resumen de oportunidades comerciales</w:t>
      </w:r>
    </w:p>
    <w:p w:rsidR="005B5528" w:rsidRDefault="005B5528" w:rsidP="005B5528">
      <w:pPr>
        <w:pStyle w:val="Prrafodelista"/>
        <w:numPr>
          <w:ilvl w:val="0"/>
          <w:numId w:val="2"/>
        </w:numPr>
      </w:pPr>
      <w:r>
        <w:t xml:space="preserve">Definición de </w:t>
      </w:r>
      <w:proofErr w:type="spellStart"/>
      <w:r>
        <w:t>ppales</w:t>
      </w:r>
      <w:proofErr w:type="spellEnd"/>
      <w:r>
        <w:t xml:space="preserve"> clientes, definición de los </w:t>
      </w:r>
      <w:r w:rsidR="005F5416">
        <w:t>líderes</w:t>
      </w:r>
      <w:r>
        <w:t xml:space="preserve"> y productos y servicios estrella, nichos potenciales, posibilidad de establecer nuestro nuevo canal de distribución, clientes potenciales no desarrollados. </w:t>
      </w:r>
    </w:p>
    <w:p w:rsidR="00192C9B" w:rsidRDefault="00192C9B" w:rsidP="00192C9B">
      <w:pPr>
        <w:ind w:left="360"/>
      </w:pPr>
    </w:p>
    <w:p w:rsidR="00CE154D" w:rsidRDefault="00192C9B" w:rsidP="00CE154D">
      <w:pPr>
        <w:ind w:left="360"/>
        <w:rPr>
          <w:u w:val="single"/>
        </w:rPr>
      </w:pPr>
      <w:r w:rsidRPr="005A65BE">
        <w:rPr>
          <w:u w:val="single"/>
        </w:rPr>
        <w:t xml:space="preserve">Propuesta </w:t>
      </w:r>
      <w:proofErr w:type="spellStart"/>
      <w:r w:rsidRPr="005A65BE">
        <w:rPr>
          <w:u w:val="single"/>
        </w:rPr>
        <w:t>Danni</w:t>
      </w:r>
      <w:proofErr w:type="spellEnd"/>
      <w:r w:rsidRPr="005A65BE">
        <w:rPr>
          <w:u w:val="single"/>
        </w:rPr>
        <w:t xml:space="preserve"> Marketing de afiliados. </w:t>
      </w:r>
    </w:p>
    <w:p w:rsidR="005A65BE" w:rsidRDefault="005A65BE" w:rsidP="005A65BE">
      <w:pPr>
        <w:ind w:left="360"/>
        <w:rPr>
          <w:u w:val="single"/>
        </w:rPr>
      </w:pPr>
      <w:r>
        <w:rPr>
          <w:u w:val="single"/>
        </w:rPr>
        <w:t xml:space="preserve">6% pagadito al cliente y 5% al </w:t>
      </w:r>
      <w:proofErr w:type="spellStart"/>
      <w:r>
        <w:rPr>
          <w:u w:val="single"/>
        </w:rPr>
        <w:t>influencer</w:t>
      </w:r>
      <w:proofErr w:type="spellEnd"/>
      <w:r>
        <w:rPr>
          <w:u w:val="single"/>
        </w:rPr>
        <w:t xml:space="preserve"> que nos afilie. Les quedara el 20% neto a My Circle</w:t>
      </w:r>
    </w:p>
    <w:p w:rsidR="005A65BE" w:rsidRDefault="005A65BE" w:rsidP="005A65BE">
      <w:pPr>
        <w:ind w:left="360"/>
        <w:rPr>
          <w:u w:val="single"/>
        </w:rPr>
      </w:pPr>
      <w:r>
        <w:rPr>
          <w:u w:val="single"/>
        </w:rPr>
        <w:t xml:space="preserve">Revistas en internet, empresas de turismo, reactivación de economía para salvadoreño. </w:t>
      </w:r>
    </w:p>
    <w:p w:rsidR="005A65BE" w:rsidRDefault="005A65BE" w:rsidP="005A65BE">
      <w:pPr>
        <w:ind w:left="360"/>
        <w:rPr>
          <w:u w:val="single"/>
        </w:rPr>
      </w:pPr>
      <w:r>
        <w:rPr>
          <w:u w:val="single"/>
        </w:rPr>
        <w:t xml:space="preserve">Quienes nos publicitaran, el mensaje que les daremos para que nos compren la idea. </w:t>
      </w:r>
    </w:p>
    <w:p w:rsidR="00CE154D" w:rsidRPr="005A65BE" w:rsidRDefault="00CE154D" w:rsidP="005A65BE">
      <w:pPr>
        <w:ind w:left="360"/>
        <w:rPr>
          <w:u w:val="single"/>
        </w:rPr>
      </w:pPr>
      <w:r>
        <w:rPr>
          <w:u w:val="single"/>
        </w:rPr>
        <w:t xml:space="preserve">Crear código de afiliado. </w:t>
      </w:r>
      <w:bookmarkStart w:id="0" w:name="_GoBack"/>
      <w:bookmarkEnd w:id="0"/>
    </w:p>
    <w:p w:rsidR="005A65BE" w:rsidRDefault="005A65BE" w:rsidP="005A65BE">
      <w:pPr>
        <w:ind w:left="360"/>
      </w:pPr>
      <w:r>
        <w:t>¿Quiénes serán nuestros afiliados?</w:t>
      </w:r>
    </w:p>
    <w:p w:rsidR="005A65BE" w:rsidRDefault="005A65BE" w:rsidP="00192C9B">
      <w:pPr>
        <w:ind w:left="360"/>
      </w:pPr>
      <w:r>
        <w:t xml:space="preserve"> ¿Cómo se llevará a cabo? </w:t>
      </w:r>
    </w:p>
    <w:p w:rsidR="00192C9B" w:rsidRDefault="00E40226" w:rsidP="00192C9B">
      <w:pPr>
        <w:ind w:left="360"/>
      </w:pPr>
      <w:r>
        <w:t xml:space="preserve"> </w:t>
      </w:r>
      <w:r w:rsidR="005A65BE">
        <w:t>¿A través de qué medios?</w:t>
      </w:r>
    </w:p>
    <w:p w:rsidR="005A65BE" w:rsidRDefault="005A65BE" w:rsidP="00192C9B">
      <w:pPr>
        <w:ind w:left="360"/>
      </w:pPr>
    </w:p>
    <w:p w:rsidR="00145BEC" w:rsidRDefault="00145BEC" w:rsidP="00950035">
      <w:r>
        <w:rPr>
          <w:noProof/>
          <w:lang w:eastAsia="es-MX"/>
        </w:rPr>
        <w:lastRenderedPageBreak/>
        <w:drawing>
          <wp:inline distT="0" distB="0" distL="0" distR="0" wp14:anchorId="14AB3CF0" wp14:editId="0309AF9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BEC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4FAAB693" wp14:editId="6988CC41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EC" w:rsidRPr="00145BEC" w:rsidRDefault="00145BEC" w:rsidP="00145BEC"/>
    <w:p w:rsidR="00145BEC" w:rsidRPr="00145BEC" w:rsidRDefault="00145BEC" w:rsidP="00145BEC"/>
    <w:p w:rsidR="00145BEC" w:rsidRDefault="00145BEC" w:rsidP="00145BEC"/>
    <w:p w:rsidR="00145BEC" w:rsidRPr="00145BEC" w:rsidRDefault="00145BEC" w:rsidP="00145BEC">
      <w:pPr>
        <w:tabs>
          <w:tab w:val="left" w:pos="6808"/>
        </w:tabs>
      </w:pPr>
      <w:r>
        <w:lastRenderedPageBreak/>
        <w:tab/>
      </w:r>
      <w:r>
        <w:rPr>
          <w:noProof/>
          <w:lang w:eastAsia="es-MX"/>
        </w:rPr>
        <w:drawing>
          <wp:inline distT="0" distB="0" distL="0" distR="0" wp14:anchorId="127DFB65" wp14:editId="71B8B7F2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BEC" w:rsidRPr="00145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2FE"/>
    <w:multiLevelType w:val="hybridMultilevel"/>
    <w:tmpl w:val="FE246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01FA"/>
    <w:multiLevelType w:val="hybridMultilevel"/>
    <w:tmpl w:val="238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B3"/>
    <w:rsid w:val="00145BEC"/>
    <w:rsid w:val="00192C9B"/>
    <w:rsid w:val="001C600A"/>
    <w:rsid w:val="00554DB3"/>
    <w:rsid w:val="005A65BE"/>
    <w:rsid w:val="005B5528"/>
    <w:rsid w:val="005F5416"/>
    <w:rsid w:val="007B5D82"/>
    <w:rsid w:val="00847277"/>
    <w:rsid w:val="00950035"/>
    <w:rsid w:val="00CE154D"/>
    <w:rsid w:val="00E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290E"/>
  <w15:chartTrackingRefBased/>
  <w15:docId w15:val="{BDE48C90-0D61-444B-9BBB-5332F19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5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DB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5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5415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2020-03-30T20:49:00Z</dcterms:created>
  <dcterms:modified xsi:type="dcterms:W3CDTF">2020-04-03T16:37:00Z</dcterms:modified>
</cp:coreProperties>
</file>